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46FBD" w14:textId="77777777" w:rsidR="00AC0282" w:rsidRPr="00AC0282" w:rsidRDefault="00AC0282" w:rsidP="00AC0282">
      <w:pPr>
        <w:widowControl w:val="0"/>
        <w:tabs>
          <w:tab w:val="left" w:pos="482"/>
        </w:tabs>
        <w:autoSpaceDE w:val="0"/>
        <w:autoSpaceDN w:val="0"/>
        <w:spacing w:before="76" w:after="0" w:line="240" w:lineRule="auto"/>
        <w:outlineLvl w:val="0"/>
        <w:rPr>
          <w:rFonts w:ascii="Courier New" w:eastAsia="Times New Roman" w:hAnsi="Courier New" w:cs="Courier New"/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60"/>
        <w:gridCol w:w="2700"/>
        <w:gridCol w:w="2340"/>
      </w:tblGrid>
      <w:tr w:rsidR="00955E00" w:rsidRPr="00AC0282" w14:paraId="6782D206" w14:textId="77777777" w:rsidTr="009D5860">
        <w:trPr>
          <w:jc w:val="center"/>
        </w:trPr>
        <w:tc>
          <w:tcPr>
            <w:tcW w:w="2160" w:type="dxa"/>
            <w:hideMark/>
          </w:tcPr>
          <w:p w14:paraId="4A486583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566B25AF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Совете школы</w:t>
            </w:r>
          </w:p>
          <w:p w14:paraId="67919545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1 от 30.08.2024г.</w:t>
            </w:r>
          </w:p>
          <w:p w14:paraId="57186B15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Совета </w:t>
            </w:r>
          </w:p>
          <w:p w14:paraId="5ED0D77F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СОШ</w:t>
            </w:r>
            <w:proofErr w:type="gramEnd"/>
          </w:p>
          <w:p w14:paraId="0CE81F4C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</w:p>
          <w:p w14:paraId="40055943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F0C4F60" w14:textId="283E3117" w:rsidR="00955E00" w:rsidRPr="00AC0282" w:rsidRDefault="00955E00" w:rsidP="00955E00">
            <w:pPr>
              <w:overflowPunct w:val="0"/>
              <w:spacing w:before="41" w:after="41" w:line="240" w:lineRule="auto"/>
              <w:ind w:hanging="90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</w:tcPr>
          <w:p w14:paraId="4EA31890" w14:textId="77777777" w:rsidR="00955E00" w:rsidRPr="00AC0282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hideMark/>
          </w:tcPr>
          <w:p w14:paraId="6883BBCC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«Утверждаю»</w:t>
            </w:r>
          </w:p>
          <w:p w14:paraId="20C873AD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школы</w:t>
            </w:r>
          </w:p>
          <w:p w14:paraId="450A8346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________Титова М.В.</w:t>
            </w:r>
          </w:p>
          <w:p w14:paraId="3F5ADC96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по школе</w:t>
            </w:r>
          </w:p>
          <w:p w14:paraId="1BCD3D43" w14:textId="77777777" w:rsidR="00955E00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№98А от 02.09.2024 г.</w:t>
            </w:r>
          </w:p>
          <w:p w14:paraId="3EC004BE" w14:textId="74EDF959" w:rsidR="00955E00" w:rsidRPr="00AC0282" w:rsidRDefault="00955E00" w:rsidP="00955E00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14:paraId="20C02AB1" w14:textId="77777777"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</w:pPr>
    </w:p>
    <w:p w14:paraId="07327B1B" w14:textId="77777777" w:rsidR="00AC0282" w:rsidRPr="00AC0282" w:rsidRDefault="00AC0282" w:rsidP="00AC0282">
      <w:pPr>
        <w:widowControl w:val="0"/>
        <w:autoSpaceDE w:val="0"/>
        <w:autoSpaceDN w:val="0"/>
        <w:spacing w:before="11"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14:paraId="36A97421" w14:textId="77777777" w:rsidR="00AC0282" w:rsidRPr="00955E00" w:rsidRDefault="00AC0282" w:rsidP="00AC0282">
      <w:pPr>
        <w:widowControl w:val="0"/>
        <w:autoSpaceDE w:val="0"/>
        <w:autoSpaceDN w:val="0"/>
        <w:spacing w:after="0" w:line="240" w:lineRule="auto"/>
        <w:ind w:left="1612" w:right="14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14:paraId="1DD8EE1B" w14:textId="69034BC1" w:rsidR="00AC0282" w:rsidRPr="00955E00" w:rsidRDefault="00AC0282" w:rsidP="00AC0282">
      <w:pPr>
        <w:widowControl w:val="0"/>
        <w:autoSpaceDE w:val="0"/>
        <w:autoSpaceDN w:val="0"/>
        <w:spacing w:before="1" w:after="0" w:line="240" w:lineRule="auto"/>
        <w:ind w:left="1614" w:right="149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организации питьевого режима в</w:t>
      </w:r>
      <w:r w:rsidRPr="00955E00">
        <w:rPr>
          <w:rFonts w:ascii="Times New Roman" w:eastAsia="Times New Roman" w:hAnsi="Times New Roman" w:cs="Times New Roman"/>
          <w:b/>
          <w:bCs/>
          <w:spacing w:val="-97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Рудниковской</w:t>
      </w:r>
      <w:proofErr w:type="spellEnd"/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</w:t>
      </w:r>
    </w:p>
    <w:p w14:paraId="26334CAA" w14:textId="77777777" w:rsidR="00AC0282" w:rsidRPr="00955E00" w:rsidRDefault="00AC0282" w:rsidP="00AC0282">
      <w:pPr>
        <w:widowControl w:val="0"/>
        <w:tabs>
          <w:tab w:val="left" w:pos="482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10DAD8" w14:textId="77777777" w:rsidR="00AC0282" w:rsidRPr="00955E00" w:rsidRDefault="00AC0282" w:rsidP="00AC0282">
      <w:pPr>
        <w:widowControl w:val="0"/>
        <w:tabs>
          <w:tab w:val="left" w:pos="482"/>
        </w:tabs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</w:t>
      </w:r>
      <w:r w:rsidRPr="00955E0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14:paraId="36A85614" w14:textId="4F071FBF" w:rsidR="00AC0282" w:rsidRPr="00955E00" w:rsidRDefault="00AC0282" w:rsidP="00AC0282">
      <w:pPr>
        <w:widowControl w:val="0"/>
        <w:numPr>
          <w:ilvl w:val="1"/>
          <w:numId w:val="5"/>
        </w:numPr>
        <w:tabs>
          <w:tab w:val="left" w:pos="856"/>
        </w:tabs>
        <w:autoSpaceDE w:val="0"/>
        <w:autoSpaceDN w:val="0"/>
        <w:spacing w:before="2" w:after="0" w:line="29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955E00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Положение  </w:t>
      </w:r>
      <w:r w:rsidRPr="00955E0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об  </w:t>
      </w:r>
      <w:r w:rsidRPr="00955E0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 </w:t>
      </w:r>
      <w:r w:rsidRPr="00955E0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питьевого  </w:t>
      </w:r>
      <w:r w:rsidRPr="00955E0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режима  </w:t>
      </w:r>
      <w:r w:rsidRPr="00955E0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955E0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955E00">
        <w:rPr>
          <w:rFonts w:ascii="Times New Roman" w:eastAsia="Times New Roman" w:hAnsi="Times New Roman" w:cs="Times New Roman"/>
          <w:sz w:val="24"/>
          <w:szCs w:val="24"/>
        </w:rPr>
        <w:t>Рудниковская</w:t>
      </w:r>
      <w:proofErr w:type="spellEnd"/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 СОШ (далее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Положение)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разработано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</w:t>
      </w:r>
    </w:p>
    <w:p w14:paraId="72FB0D49" w14:textId="77777777" w:rsidR="00AC0282" w:rsidRPr="00955E00" w:rsidRDefault="00AC0282" w:rsidP="00AC0282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Федеральным законом от 30.03.1999 № 52-ФЗ «О санитарно-эпидемиологическом</w:t>
      </w:r>
      <w:r w:rsidRPr="00955E00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благополучии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населения»;</w:t>
      </w:r>
    </w:p>
    <w:p w14:paraId="2439A96D" w14:textId="77777777" w:rsidR="00AC0282" w:rsidRPr="00955E00" w:rsidRDefault="00AC0282" w:rsidP="00AC0282">
      <w:pPr>
        <w:widowControl w:val="0"/>
        <w:numPr>
          <w:ilvl w:val="0"/>
          <w:numId w:val="4"/>
        </w:numPr>
        <w:tabs>
          <w:tab w:val="left" w:pos="621"/>
        </w:tabs>
        <w:autoSpaceDE w:val="0"/>
        <w:autoSpaceDN w:val="0"/>
        <w:spacing w:before="1"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2.3/2.4.3590-20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организации общественного питания населения», утвержденными постановлением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санитарного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врача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27.10.2020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32;</w:t>
      </w:r>
    </w:p>
    <w:p w14:paraId="53257078" w14:textId="77777777" w:rsidR="00AC0282" w:rsidRPr="00955E00" w:rsidRDefault="00AC0282" w:rsidP="00AC0282">
      <w:pPr>
        <w:widowControl w:val="0"/>
        <w:numPr>
          <w:ilvl w:val="0"/>
          <w:numId w:val="4"/>
        </w:numPr>
        <w:tabs>
          <w:tab w:val="left" w:pos="475"/>
        </w:tabs>
        <w:autoSpaceDE w:val="0"/>
        <w:autoSpaceDN w:val="0"/>
        <w:spacing w:after="0" w:line="259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2.4.3648-20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организациям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5E00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молодежи»,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утвержденными</w:t>
      </w:r>
      <w:r w:rsidRPr="00955E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санитарного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врача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28.09.2020</w:t>
      </w:r>
      <w:r w:rsidRPr="00955E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955E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28;</w:t>
      </w:r>
    </w:p>
    <w:p w14:paraId="5E589C6F" w14:textId="77777777" w:rsidR="00AC0282" w:rsidRPr="00955E00" w:rsidRDefault="00AC0282" w:rsidP="00AC0282">
      <w:pPr>
        <w:widowControl w:val="0"/>
        <w:numPr>
          <w:ilvl w:val="1"/>
          <w:numId w:val="5"/>
        </w:numPr>
        <w:tabs>
          <w:tab w:val="left" w:pos="729"/>
        </w:tabs>
        <w:autoSpaceDE w:val="0"/>
        <w:autoSpaceDN w:val="0"/>
        <w:spacing w:after="0" w:line="240" w:lineRule="auto"/>
        <w:ind w:left="222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Питьевая вода должна быть доступна ребенку в течение всего времени его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нахождения в ОУ. Ориентировочные размеры потребления воды ребенком зависят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от времени года, двигательной активности ребенка, и, в среднем, составляют 80 мл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на 1 кг его веса. При нахождении ребенка в образовательном учреждении полный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955E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55E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955E0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суточной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воде.</w:t>
      </w:r>
    </w:p>
    <w:p w14:paraId="08763D4C" w14:textId="26B0E8E2" w:rsidR="00AC0282" w:rsidRPr="00955E00" w:rsidRDefault="00AC0282" w:rsidP="00AC0282">
      <w:pPr>
        <w:widowControl w:val="0"/>
        <w:numPr>
          <w:ilvl w:val="1"/>
          <w:numId w:val="5"/>
        </w:numPr>
        <w:tabs>
          <w:tab w:val="left" w:pos="748"/>
        </w:tabs>
        <w:autoSpaceDE w:val="0"/>
        <w:autoSpaceDN w:val="0"/>
        <w:spacing w:after="0" w:line="240" w:lineRule="auto"/>
        <w:ind w:left="22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принимается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собрании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5E00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вводится в действие на неопределенный срок на основании приказа</w:t>
      </w:r>
      <w:r w:rsidR="00955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55E00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ОУ</w:t>
      </w:r>
      <w:proofErr w:type="gramEnd"/>
      <w:r w:rsidRPr="00955E0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Данное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нового.</w:t>
      </w:r>
    </w:p>
    <w:p w14:paraId="3B1A4076" w14:textId="34F3B44E" w:rsidR="00AC0282" w:rsidRPr="00955E00" w:rsidRDefault="00AC0282" w:rsidP="00AC0282">
      <w:pPr>
        <w:widowControl w:val="0"/>
        <w:numPr>
          <w:ilvl w:val="1"/>
          <w:numId w:val="5"/>
        </w:numPr>
        <w:tabs>
          <w:tab w:val="left" w:pos="748"/>
        </w:tabs>
        <w:autoSpaceDE w:val="0"/>
        <w:autoSpaceDN w:val="0"/>
        <w:spacing w:after="0" w:line="240" w:lineRule="auto"/>
        <w:ind w:left="22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Положению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оформляются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приложений,</w:t>
      </w:r>
      <w:r w:rsidRPr="00955E00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принятых на общем собрании работников ОУ, и вводятся в действие на основании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55E00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ОУ.</w:t>
      </w:r>
    </w:p>
    <w:p w14:paraId="7927BD04" w14:textId="77777777" w:rsidR="00AC0282" w:rsidRPr="00955E00" w:rsidRDefault="00AC0282" w:rsidP="00AC028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B2D9B" w14:textId="77777777" w:rsidR="00AC0282" w:rsidRPr="00955E00" w:rsidRDefault="00AC0282" w:rsidP="00AC0282">
      <w:pPr>
        <w:widowControl w:val="0"/>
        <w:numPr>
          <w:ilvl w:val="0"/>
          <w:numId w:val="5"/>
        </w:numPr>
        <w:tabs>
          <w:tab w:val="left" w:pos="48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955E0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955E0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питьевого</w:t>
      </w:r>
      <w:r w:rsidRPr="00955E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режима</w:t>
      </w:r>
    </w:p>
    <w:p w14:paraId="6A613D31" w14:textId="0458EFFA" w:rsidR="00AC0282" w:rsidRPr="00955E00" w:rsidRDefault="00AC0282" w:rsidP="00AC0282">
      <w:pPr>
        <w:widowControl w:val="0"/>
        <w:numPr>
          <w:ilvl w:val="1"/>
          <w:numId w:val="3"/>
        </w:numPr>
        <w:tabs>
          <w:tab w:val="left" w:pos="676"/>
        </w:tabs>
        <w:autoSpaceDE w:val="0"/>
        <w:autoSpaceDN w:val="0"/>
        <w:spacing w:before="1"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качеству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водой,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955E0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955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естественной</w:t>
      </w:r>
      <w:proofErr w:type="gramEnd"/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потребности.</w:t>
      </w:r>
    </w:p>
    <w:p w14:paraId="2F756F3F" w14:textId="77777777" w:rsidR="00AC0282" w:rsidRPr="00955E00" w:rsidRDefault="00AC0282" w:rsidP="00AC0282">
      <w:pPr>
        <w:widowControl w:val="0"/>
        <w:numPr>
          <w:ilvl w:val="1"/>
          <w:numId w:val="3"/>
        </w:numPr>
        <w:tabs>
          <w:tab w:val="left" w:pos="635"/>
        </w:tabs>
        <w:autoSpaceDE w:val="0"/>
        <w:autoSpaceDN w:val="0"/>
        <w:spacing w:before="38"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955E0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55E0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955E0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питьевого</w:t>
      </w:r>
      <w:r w:rsidRPr="00955E0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955E0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955E0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5E0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955E0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5E00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955E0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955E0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955E0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санитарного</w:t>
      </w:r>
      <w:r w:rsidRPr="00955E0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врача</w:t>
      </w:r>
      <w:r w:rsidRPr="00955E0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955E0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955E0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28.09.2020</w:t>
      </w:r>
    </w:p>
    <w:p w14:paraId="473993AF" w14:textId="77777777" w:rsidR="00AC0282" w:rsidRPr="00955E00" w:rsidRDefault="00AC0282" w:rsidP="00AC0282">
      <w:pPr>
        <w:widowControl w:val="0"/>
        <w:autoSpaceDE w:val="0"/>
        <w:autoSpaceDN w:val="0"/>
        <w:spacing w:after="0" w:line="240" w:lineRule="auto"/>
        <w:ind w:left="222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№28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санитарных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СП2.4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3648-20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55E00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Pr="00955E0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эпидемиологические требования к организациям воспитания и обучения, отдыха и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5E0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молодежи».</w:t>
      </w:r>
    </w:p>
    <w:p w14:paraId="06E38B93" w14:textId="77777777" w:rsidR="00AC0282" w:rsidRPr="00955E00" w:rsidRDefault="00AC0282" w:rsidP="00AC028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E4890" w14:textId="77777777" w:rsidR="00AC0282" w:rsidRPr="00955E00" w:rsidRDefault="00AC0282" w:rsidP="00AC0282">
      <w:pPr>
        <w:widowControl w:val="0"/>
        <w:numPr>
          <w:ilvl w:val="0"/>
          <w:numId w:val="5"/>
        </w:numPr>
        <w:tabs>
          <w:tab w:val="left" w:pos="482"/>
        </w:tabs>
        <w:autoSpaceDE w:val="0"/>
        <w:autoSpaceDN w:val="0"/>
        <w:spacing w:after="0" w:line="240" w:lineRule="auto"/>
        <w:ind w:left="222" w:right="22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должностного лица, осуществляющего контроль</w:t>
      </w:r>
      <w:r w:rsidRPr="00955E00">
        <w:rPr>
          <w:rFonts w:ascii="Times New Roman" w:eastAsia="Times New Roman" w:hAnsi="Times New Roman" w:cs="Times New Roman"/>
          <w:b/>
          <w:bCs/>
          <w:spacing w:val="-6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955E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питьевым режимом</w:t>
      </w:r>
      <w:r w:rsidRPr="00955E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</w:p>
    <w:p w14:paraId="3BE2A510" w14:textId="77777777" w:rsidR="00AC0282" w:rsidRPr="00955E00" w:rsidRDefault="00AC0282" w:rsidP="00AC0282">
      <w:pPr>
        <w:widowControl w:val="0"/>
        <w:numPr>
          <w:ilvl w:val="1"/>
          <w:numId w:val="5"/>
        </w:numPr>
        <w:tabs>
          <w:tab w:val="left" w:pos="855"/>
          <w:tab w:val="left" w:pos="856"/>
          <w:tab w:val="left" w:pos="2162"/>
          <w:tab w:val="left" w:pos="2627"/>
          <w:tab w:val="left" w:pos="4381"/>
          <w:tab w:val="left" w:pos="5741"/>
          <w:tab w:val="left" w:pos="6829"/>
          <w:tab w:val="left" w:pos="7196"/>
          <w:tab w:val="left" w:pos="7815"/>
        </w:tabs>
        <w:autoSpaceDE w:val="0"/>
        <w:autoSpaceDN w:val="0"/>
        <w:spacing w:before="2" w:after="0" w:line="240" w:lineRule="auto"/>
        <w:ind w:left="222" w:right="115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  <w:t>за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  <w:t>организацией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  <w:t>питьевого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  <w:t>режима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  <w:t>ОУ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>осуществляется</w:t>
      </w:r>
      <w:r w:rsidRPr="00955E00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ответственными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ежедневно.</w:t>
      </w:r>
    </w:p>
    <w:p w14:paraId="00E32E1C" w14:textId="62FB02EA" w:rsidR="00AC0282" w:rsidRPr="00955E00" w:rsidRDefault="00AC0282" w:rsidP="00AC0282">
      <w:pPr>
        <w:widowControl w:val="0"/>
        <w:numPr>
          <w:ilvl w:val="1"/>
          <w:numId w:val="5"/>
        </w:numPr>
        <w:tabs>
          <w:tab w:val="left" w:pos="769"/>
        </w:tabs>
        <w:autoSpaceDE w:val="0"/>
        <w:autoSpaceDN w:val="0"/>
        <w:spacing w:before="43" w:after="0" w:line="240" w:lineRule="auto"/>
        <w:ind w:left="222" w:right="116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955E0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55E0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955E0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питьевого</w:t>
      </w:r>
      <w:r w:rsidRPr="00955E0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955E0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5E0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955E0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возлагается</w:t>
      </w:r>
      <w:r w:rsidRPr="00955E0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 w:rsidRPr="00955E0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55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повара</w:t>
      </w:r>
      <w:proofErr w:type="gramEnd"/>
      <w:r w:rsidRPr="00955E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6C8CBD" w14:textId="77777777" w:rsidR="00AC0282" w:rsidRPr="00955E00" w:rsidRDefault="00AC0282" w:rsidP="00AC028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FFAB7" w14:textId="77777777" w:rsidR="00AC0282" w:rsidRPr="00955E00" w:rsidRDefault="00AC0282" w:rsidP="00AC0282">
      <w:pPr>
        <w:widowControl w:val="0"/>
        <w:numPr>
          <w:ilvl w:val="0"/>
          <w:numId w:val="5"/>
        </w:numPr>
        <w:tabs>
          <w:tab w:val="left" w:pos="48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955E0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питьевого</w:t>
      </w:r>
      <w:r w:rsidRPr="00955E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режима</w:t>
      </w:r>
      <w:r w:rsidRPr="00955E0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55E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5094F" w:rsidRPr="00955E00">
        <w:rPr>
          <w:rFonts w:ascii="Times New Roman" w:eastAsia="Times New Roman" w:hAnsi="Times New Roman" w:cs="Times New Roman"/>
          <w:b/>
          <w:bCs/>
          <w:sz w:val="24"/>
          <w:szCs w:val="24"/>
        </w:rPr>
        <w:t>МБОУ</w:t>
      </w:r>
    </w:p>
    <w:p w14:paraId="56220B78" w14:textId="6A0F401E" w:rsidR="00AC0282" w:rsidRPr="00955E00" w:rsidRDefault="00AC0282" w:rsidP="00AC0282">
      <w:pPr>
        <w:widowControl w:val="0"/>
        <w:numPr>
          <w:ilvl w:val="1"/>
          <w:numId w:val="5"/>
        </w:numPr>
        <w:tabs>
          <w:tab w:val="left" w:pos="705"/>
        </w:tabs>
        <w:autoSpaceDE w:val="0"/>
        <w:autoSpaceDN w:val="0"/>
        <w:spacing w:before="1" w:after="0" w:line="240" w:lineRule="auto"/>
        <w:ind w:left="222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Питьевой режим детей организуется с использованием </w:t>
      </w:r>
      <w:proofErr w:type="gramStart"/>
      <w:r w:rsidR="00955E00">
        <w:rPr>
          <w:rFonts w:ascii="Times New Roman" w:eastAsia="Times New Roman" w:hAnsi="Times New Roman" w:cs="Times New Roman"/>
          <w:sz w:val="24"/>
          <w:szCs w:val="24"/>
        </w:rPr>
        <w:t xml:space="preserve">бутилированной 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воды</w:t>
      </w:r>
      <w:proofErr w:type="gramEnd"/>
      <w:r w:rsidRPr="00955E0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требованиям СанПиН 2.1.4.1116-02 «Питьевая вода. Гигиенические требования к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качеству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воды,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расфасованной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емкости.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качества».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соблюдаются</w:t>
      </w:r>
      <w:r w:rsidRPr="00955E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(Приложения</w:t>
      </w:r>
      <w:r w:rsidRPr="00955E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1,2):</w:t>
      </w:r>
    </w:p>
    <w:p w14:paraId="57440B32" w14:textId="70A2665C" w:rsidR="00AC0282" w:rsidRPr="00955E00" w:rsidRDefault="00AC0282" w:rsidP="00955E00">
      <w:pPr>
        <w:widowControl w:val="0"/>
        <w:autoSpaceDE w:val="0"/>
        <w:autoSpaceDN w:val="0"/>
        <w:spacing w:before="1" w:after="0" w:line="240" w:lineRule="auto"/>
        <w:ind w:left="222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− воду дают ребенку в индивидуальных </w:t>
      </w:r>
      <w:r w:rsidR="0035094F" w:rsidRPr="00955E00">
        <w:rPr>
          <w:rFonts w:ascii="Times New Roman" w:eastAsia="Times New Roman" w:hAnsi="Times New Roman" w:cs="Times New Roman"/>
          <w:sz w:val="24"/>
          <w:szCs w:val="24"/>
        </w:rPr>
        <w:t>стаканах</w:t>
      </w:r>
      <w:r w:rsidR="00955E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094F" w:rsidRPr="00955E00">
        <w:rPr>
          <w:rFonts w:ascii="Times New Roman" w:eastAsia="Times New Roman" w:hAnsi="Times New Roman" w:cs="Times New Roman"/>
          <w:sz w:val="24"/>
          <w:szCs w:val="24"/>
        </w:rPr>
        <w:t>Чистую пос</w:t>
      </w:r>
      <w:r w:rsidR="00955E0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5094F" w:rsidRPr="00955E00">
        <w:rPr>
          <w:rFonts w:ascii="Times New Roman" w:eastAsia="Times New Roman" w:hAnsi="Times New Roman" w:cs="Times New Roman"/>
          <w:sz w:val="24"/>
          <w:szCs w:val="24"/>
        </w:rPr>
        <w:t>ду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ставятся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отведенном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55E00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промаркированный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поднос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(вверх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дном,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салфетку),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использованных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5094F" w:rsidRPr="00955E00">
        <w:rPr>
          <w:rFonts w:ascii="Times New Roman" w:eastAsia="Times New Roman" w:hAnsi="Times New Roman" w:cs="Times New Roman"/>
          <w:sz w:val="24"/>
          <w:szCs w:val="24"/>
        </w:rPr>
        <w:t>стаканов</w:t>
      </w:r>
      <w:r w:rsidR="00955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55E00">
        <w:rPr>
          <w:rFonts w:ascii="Times New Roman" w:eastAsia="Times New Roman" w:hAnsi="Times New Roman" w:cs="Times New Roman"/>
          <w:sz w:val="24"/>
          <w:szCs w:val="24"/>
        </w:rPr>
        <w:t>имеется  контейнер</w:t>
      </w:r>
      <w:proofErr w:type="gramEnd"/>
      <w:r w:rsidR="00955E00">
        <w:rPr>
          <w:rFonts w:ascii="Times New Roman" w:eastAsia="Times New Roman" w:hAnsi="Times New Roman" w:cs="Times New Roman"/>
          <w:sz w:val="24"/>
          <w:szCs w:val="24"/>
        </w:rPr>
        <w:t xml:space="preserve">  для использованных одноразовых стаканов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5E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86E677C" w14:textId="77777777" w:rsidR="00AC0282" w:rsidRPr="00955E00" w:rsidRDefault="00AC0282" w:rsidP="00AC0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4F695" w14:textId="30A486DE" w:rsidR="00AC0282" w:rsidRPr="00955E00" w:rsidRDefault="00AC0282" w:rsidP="00AC0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  <w:t xml:space="preserve">Питьевой режим </w:t>
      </w:r>
      <w:proofErr w:type="gramStart"/>
      <w:r w:rsidR="00955E00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организовывается 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упакованной (бутилированной) питьевой водой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14:paraId="7DF4999A" w14:textId="32D6B2A3" w:rsidR="00AC0282" w:rsidRPr="00955E00" w:rsidRDefault="00AC0282" w:rsidP="00AC0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5A34E" w14:textId="77777777" w:rsidR="00AC0282" w:rsidRPr="00955E00" w:rsidRDefault="00AC0282" w:rsidP="00AC0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6B2A3" w14:textId="77777777" w:rsidR="00AC0282" w:rsidRPr="00955E00" w:rsidRDefault="00AC0282" w:rsidP="00AC0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</w:r>
      <w:r w:rsidRPr="00955E00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</w:t>
      </w:r>
    </w:p>
    <w:p w14:paraId="1D40061C" w14:textId="77777777" w:rsidR="00AC0282" w:rsidRPr="00955E00" w:rsidRDefault="00AC0282" w:rsidP="00AC0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  <w:t>Повар, несет персональную ответственность за организацию питьевого режима в ОУ.</w:t>
      </w:r>
    </w:p>
    <w:p w14:paraId="3C37336B" w14:textId="4C10343B" w:rsidR="00AC0282" w:rsidRPr="00955E00" w:rsidRDefault="00AC0282" w:rsidP="00AC0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C0282" w:rsidRPr="00955E00" w:rsidSect="00955E0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955E00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ab/>
        <w:t xml:space="preserve">Контроль за соблюдением питьевого режима ежедневно осуществляет ответственный за питанием, назначенные приказом </w:t>
      </w:r>
      <w:r w:rsidR="0035094F" w:rsidRPr="00955E00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955E00">
        <w:rPr>
          <w:rFonts w:ascii="Times New Roman" w:eastAsia="Times New Roman" w:hAnsi="Times New Roman" w:cs="Times New Roman"/>
          <w:sz w:val="24"/>
          <w:szCs w:val="24"/>
        </w:rPr>
        <w:t xml:space="preserve"> шко</w:t>
      </w:r>
      <w:r w:rsidR="00955E00">
        <w:rPr>
          <w:rFonts w:ascii="Times New Roman" w:eastAsia="Times New Roman" w:hAnsi="Times New Roman" w:cs="Times New Roman"/>
          <w:sz w:val="24"/>
          <w:szCs w:val="24"/>
        </w:rPr>
        <w:t>лы.</w:t>
      </w:r>
    </w:p>
    <w:p w14:paraId="2CBC6225" w14:textId="77777777" w:rsidR="00AC0282" w:rsidRPr="00955E00" w:rsidRDefault="00AC0282" w:rsidP="00AC0282">
      <w:pPr>
        <w:widowControl w:val="0"/>
        <w:autoSpaceDE w:val="0"/>
        <w:autoSpaceDN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C0282" w:rsidRPr="0095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E072A"/>
    <w:multiLevelType w:val="multilevel"/>
    <w:tmpl w:val="B56C672E"/>
    <w:lvl w:ilvl="0">
      <w:start w:val="2"/>
      <w:numFmt w:val="decimal"/>
      <w:lvlText w:val="%1"/>
      <w:lvlJc w:val="left"/>
      <w:pPr>
        <w:ind w:left="22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1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57192DB4"/>
    <w:multiLevelType w:val="hybridMultilevel"/>
    <w:tmpl w:val="4264696E"/>
    <w:lvl w:ilvl="0" w:tplc="25FA3BEE">
      <w:numFmt w:val="bullet"/>
      <w:lvlText w:val="-"/>
      <w:lvlJc w:val="left"/>
      <w:pPr>
        <w:ind w:left="222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4C23E4">
      <w:numFmt w:val="bullet"/>
      <w:lvlText w:val="•"/>
      <w:lvlJc w:val="left"/>
      <w:pPr>
        <w:ind w:left="1166" w:hanging="159"/>
      </w:pPr>
      <w:rPr>
        <w:rFonts w:hint="default"/>
        <w:lang w:val="ru-RU" w:eastAsia="en-US" w:bidi="ar-SA"/>
      </w:rPr>
    </w:lvl>
    <w:lvl w:ilvl="2" w:tplc="659C67A4">
      <w:numFmt w:val="bullet"/>
      <w:lvlText w:val="•"/>
      <w:lvlJc w:val="left"/>
      <w:pPr>
        <w:ind w:left="2113" w:hanging="159"/>
      </w:pPr>
      <w:rPr>
        <w:rFonts w:hint="default"/>
        <w:lang w:val="ru-RU" w:eastAsia="en-US" w:bidi="ar-SA"/>
      </w:rPr>
    </w:lvl>
    <w:lvl w:ilvl="3" w:tplc="871CB08A">
      <w:numFmt w:val="bullet"/>
      <w:lvlText w:val="•"/>
      <w:lvlJc w:val="left"/>
      <w:pPr>
        <w:ind w:left="3059" w:hanging="159"/>
      </w:pPr>
      <w:rPr>
        <w:rFonts w:hint="default"/>
        <w:lang w:val="ru-RU" w:eastAsia="en-US" w:bidi="ar-SA"/>
      </w:rPr>
    </w:lvl>
    <w:lvl w:ilvl="4" w:tplc="0E6455CC">
      <w:numFmt w:val="bullet"/>
      <w:lvlText w:val="•"/>
      <w:lvlJc w:val="left"/>
      <w:pPr>
        <w:ind w:left="4006" w:hanging="159"/>
      </w:pPr>
      <w:rPr>
        <w:rFonts w:hint="default"/>
        <w:lang w:val="ru-RU" w:eastAsia="en-US" w:bidi="ar-SA"/>
      </w:rPr>
    </w:lvl>
    <w:lvl w:ilvl="5" w:tplc="095669A8">
      <w:numFmt w:val="bullet"/>
      <w:lvlText w:val="•"/>
      <w:lvlJc w:val="left"/>
      <w:pPr>
        <w:ind w:left="4953" w:hanging="159"/>
      </w:pPr>
      <w:rPr>
        <w:rFonts w:hint="default"/>
        <w:lang w:val="ru-RU" w:eastAsia="en-US" w:bidi="ar-SA"/>
      </w:rPr>
    </w:lvl>
    <w:lvl w:ilvl="6" w:tplc="BEC03CC4">
      <w:numFmt w:val="bullet"/>
      <w:lvlText w:val="•"/>
      <w:lvlJc w:val="left"/>
      <w:pPr>
        <w:ind w:left="5899" w:hanging="159"/>
      </w:pPr>
      <w:rPr>
        <w:rFonts w:hint="default"/>
        <w:lang w:val="ru-RU" w:eastAsia="en-US" w:bidi="ar-SA"/>
      </w:rPr>
    </w:lvl>
    <w:lvl w:ilvl="7" w:tplc="8FA8B34A">
      <w:numFmt w:val="bullet"/>
      <w:lvlText w:val="•"/>
      <w:lvlJc w:val="left"/>
      <w:pPr>
        <w:ind w:left="6846" w:hanging="159"/>
      </w:pPr>
      <w:rPr>
        <w:rFonts w:hint="default"/>
        <w:lang w:val="ru-RU" w:eastAsia="en-US" w:bidi="ar-SA"/>
      </w:rPr>
    </w:lvl>
    <w:lvl w:ilvl="8" w:tplc="D566315A">
      <w:numFmt w:val="bullet"/>
      <w:lvlText w:val="•"/>
      <w:lvlJc w:val="left"/>
      <w:pPr>
        <w:ind w:left="7793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63550D3C"/>
    <w:multiLevelType w:val="multilevel"/>
    <w:tmpl w:val="C44C1FE0"/>
    <w:lvl w:ilvl="0">
      <w:start w:val="1"/>
      <w:numFmt w:val="decimal"/>
      <w:lvlText w:val="%1.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63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860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3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9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3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9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67E8024C"/>
    <w:multiLevelType w:val="hybridMultilevel"/>
    <w:tmpl w:val="AD5664AE"/>
    <w:lvl w:ilvl="0" w:tplc="028E8326">
      <w:start w:val="1"/>
      <w:numFmt w:val="decimal"/>
      <w:lvlText w:val="%1."/>
      <w:lvlJc w:val="left"/>
      <w:pPr>
        <w:ind w:left="222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15CDB1A">
      <w:numFmt w:val="bullet"/>
      <w:lvlText w:val="•"/>
      <w:lvlJc w:val="left"/>
      <w:pPr>
        <w:ind w:left="1166" w:hanging="331"/>
      </w:pPr>
      <w:rPr>
        <w:rFonts w:hint="default"/>
        <w:lang w:val="ru-RU" w:eastAsia="en-US" w:bidi="ar-SA"/>
      </w:rPr>
    </w:lvl>
    <w:lvl w:ilvl="2" w:tplc="221C0472">
      <w:numFmt w:val="bullet"/>
      <w:lvlText w:val="•"/>
      <w:lvlJc w:val="left"/>
      <w:pPr>
        <w:ind w:left="2113" w:hanging="331"/>
      </w:pPr>
      <w:rPr>
        <w:rFonts w:hint="default"/>
        <w:lang w:val="ru-RU" w:eastAsia="en-US" w:bidi="ar-SA"/>
      </w:rPr>
    </w:lvl>
    <w:lvl w:ilvl="3" w:tplc="0BA2B332">
      <w:numFmt w:val="bullet"/>
      <w:lvlText w:val="•"/>
      <w:lvlJc w:val="left"/>
      <w:pPr>
        <w:ind w:left="3059" w:hanging="331"/>
      </w:pPr>
      <w:rPr>
        <w:rFonts w:hint="default"/>
        <w:lang w:val="ru-RU" w:eastAsia="en-US" w:bidi="ar-SA"/>
      </w:rPr>
    </w:lvl>
    <w:lvl w:ilvl="4" w:tplc="37C04E42">
      <w:numFmt w:val="bullet"/>
      <w:lvlText w:val="•"/>
      <w:lvlJc w:val="left"/>
      <w:pPr>
        <w:ind w:left="4006" w:hanging="331"/>
      </w:pPr>
      <w:rPr>
        <w:rFonts w:hint="default"/>
        <w:lang w:val="ru-RU" w:eastAsia="en-US" w:bidi="ar-SA"/>
      </w:rPr>
    </w:lvl>
    <w:lvl w:ilvl="5" w:tplc="D2186D00">
      <w:numFmt w:val="bullet"/>
      <w:lvlText w:val="•"/>
      <w:lvlJc w:val="left"/>
      <w:pPr>
        <w:ind w:left="4953" w:hanging="331"/>
      </w:pPr>
      <w:rPr>
        <w:rFonts w:hint="default"/>
        <w:lang w:val="ru-RU" w:eastAsia="en-US" w:bidi="ar-SA"/>
      </w:rPr>
    </w:lvl>
    <w:lvl w:ilvl="6" w:tplc="FF924412">
      <w:numFmt w:val="bullet"/>
      <w:lvlText w:val="•"/>
      <w:lvlJc w:val="left"/>
      <w:pPr>
        <w:ind w:left="5899" w:hanging="331"/>
      </w:pPr>
      <w:rPr>
        <w:rFonts w:hint="default"/>
        <w:lang w:val="ru-RU" w:eastAsia="en-US" w:bidi="ar-SA"/>
      </w:rPr>
    </w:lvl>
    <w:lvl w:ilvl="7" w:tplc="BE04255C">
      <w:numFmt w:val="bullet"/>
      <w:lvlText w:val="•"/>
      <w:lvlJc w:val="left"/>
      <w:pPr>
        <w:ind w:left="6846" w:hanging="331"/>
      </w:pPr>
      <w:rPr>
        <w:rFonts w:hint="default"/>
        <w:lang w:val="ru-RU" w:eastAsia="en-US" w:bidi="ar-SA"/>
      </w:rPr>
    </w:lvl>
    <w:lvl w:ilvl="8" w:tplc="B2EC9A0A">
      <w:numFmt w:val="bullet"/>
      <w:lvlText w:val="•"/>
      <w:lvlJc w:val="left"/>
      <w:pPr>
        <w:ind w:left="7793" w:hanging="331"/>
      </w:pPr>
      <w:rPr>
        <w:rFonts w:hint="default"/>
        <w:lang w:val="ru-RU" w:eastAsia="en-US" w:bidi="ar-SA"/>
      </w:rPr>
    </w:lvl>
  </w:abstractNum>
  <w:abstractNum w:abstractNumId="4" w15:restartNumberingAfterBreak="0">
    <w:nsid w:val="6B9E5511"/>
    <w:multiLevelType w:val="hybridMultilevel"/>
    <w:tmpl w:val="625E140E"/>
    <w:lvl w:ilvl="0" w:tplc="E18C5E50">
      <w:start w:val="1"/>
      <w:numFmt w:val="decimal"/>
      <w:lvlText w:val="%1."/>
      <w:lvlJc w:val="left"/>
      <w:pPr>
        <w:ind w:left="222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60E9C0">
      <w:numFmt w:val="bullet"/>
      <w:lvlText w:val="•"/>
      <w:lvlJc w:val="left"/>
      <w:pPr>
        <w:ind w:left="1166" w:hanging="331"/>
      </w:pPr>
      <w:rPr>
        <w:rFonts w:hint="default"/>
        <w:lang w:val="ru-RU" w:eastAsia="en-US" w:bidi="ar-SA"/>
      </w:rPr>
    </w:lvl>
    <w:lvl w:ilvl="2" w:tplc="297A7A74">
      <w:numFmt w:val="bullet"/>
      <w:lvlText w:val="•"/>
      <w:lvlJc w:val="left"/>
      <w:pPr>
        <w:ind w:left="2113" w:hanging="331"/>
      </w:pPr>
      <w:rPr>
        <w:rFonts w:hint="default"/>
        <w:lang w:val="ru-RU" w:eastAsia="en-US" w:bidi="ar-SA"/>
      </w:rPr>
    </w:lvl>
    <w:lvl w:ilvl="3" w:tplc="1B42116E">
      <w:numFmt w:val="bullet"/>
      <w:lvlText w:val="•"/>
      <w:lvlJc w:val="left"/>
      <w:pPr>
        <w:ind w:left="3059" w:hanging="331"/>
      </w:pPr>
      <w:rPr>
        <w:rFonts w:hint="default"/>
        <w:lang w:val="ru-RU" w:eastAsia="en-US" w:bidi="ar-SA"/>
      </w:rPr>
    </w:lvl>
    <w:lvl w:ilvl="4" w:tplc="13A6305A">
      <w:numFmt w:val="bullet"/>
      <w:lvlText w:val="•"/>
      <w:lvlJc w:val="left"/>
      <w:pPr>
        <w:ind w:left="4006" w:hanging="331"/>
      </w:pPr>
      <w:rPr>
        <w:rFonts w:hint="default"/>
        <w:lang w:val="ru-RU" w:eastAsia="en-US" w:bidi="ar-SA"/>
      </w:rPr>
    </w:lvl>
    <w:lvl w:ilvl="5" w:tplc="42D07C6E">
      <w:numFmt w:val="bullet"/>
      <w:lvlText w:val="•"/>
      <w:lvlJc w:val="left"/>
      <w:pPr>
        <w:ind w:left="4953" w:hanging="331"/>
      </w:pPr>
      <w:rPr>
        <w:rFonts w:hint="default"/>
        <w:lang w:val="ru-RU" w:eastAsia="en-US" w:bidi="ar-SA"/>
      </w:rPr>
    </w:lvl>
    <w:lvl w:ilvl="6" w:tplc="1422AD7A">
      <w:numFmt w:val="bullet"/>
      <w:lvlText w:val="•"/>
      <w:lvlJc w:val="left"/>
      <w:pPr>
        <w:ind w:left="5899" w:hanging="331"/>
      </w:pPr>
      <w:rPr>
        <w:rFonts w:hint="default"/>
        <w:lang w:val="ru-RU" w:eastAsia="en-US" w:bidi="ar-SA"/>
      </w:rPr>
    </w:lvl>
    <w:lvl w:ilvl="7" w:tplc="97D2E52A">
      <w:numFmt w:val="bullet"/>
      <w:lvlText w:val="•"/>
      <w:lvlJc w:val="left"/>
      <w:pPr>
        <w:ind w:left="6846" w:hanging="331"/>
      </w:pPr>
      <w:rPr>
        <w:rFonts w:hint="default"/>
        <w:lang w:val="ru-RU" w:eastAsia="en-US" w:bidi="ar-SA"/>
      </w:rPr>
    </w:lvl>
    <w:lvl w:ilvl="8" w:tplc="02722F44">
      <w:numFmt w:val="bullet"/>
      <w:lvlText w:val="•"/>
      <w:lvlJc w:val="left"/>
      <w:pPr>
        <w:ind w:left="7793" w:hanging="33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282"/>
    <w:rsid w:val="0035094F"/>
    <w:rsid w:val="00932381"/>
    <w:rsid w:val="00955E00"/>
    <w:rsid w:val="00AB08A9"/>
    <w:rsid w:val="00A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92B9"/>
  <w15:docId w15:val="{DA69A4CD-89BA-4DCE-B4BE-FB0460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Валентиновна</cp:lastModifiedBy>
  <cp:revision>4</cp:revision>
  <cp:lastPrinted>2024-09-30T10:48:00Z</cp:lastPrinted>
  <dcterms:created xsi:type="dcterms:W3CDTF">2024-09-27T16:04:00Z</dcterms:created>
  <dcterms:modified xsi:type="dcterms:W3CDTF">2024-09-30T10:50:00Z</dcterms:modified>
</cp:coreProperties>
</file>