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3435"/>
        <w:gridCol w:w="3015"/>
      </w:tblGrid>
      <w:tr w:rsidR="00AE7D30" w14:paraId="26EDCF49" w14:textId="77777777" w:rsidTr="00AE7D30">
        <w:trPr>
          <w:trHeight w:val="199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739" w14:textId="77777777" w:rsidR="00AE7D30" w:rsidRDefault="00AE7D30">
            <w:pPr>
              <w:pStyle w:val="1"/>
              <w:spacing w:after="940" w:line="256" w:lineRule="auto"/>
              <w:rPr>
                <w:color w:val="auto"/>
              </w:rPr>
            </w:pPr>
            <w:r>
              <w:rPr>
                <w:color w:val="auto"/>
                <w:lang w:eastAsia="ru-RU" w:bidi="ru-RU"/>
              </w:rPr>
              <w:t>СОГЛАСОВАНО</w:t>
            </w:r>
            <w:r>
              <w:rPr>
                <w:color w:val="auto"/>
                <w:lang w:eastAsia="ru-RU" w:bidi="ru-RU"/>
              </w:rPr>
              <w:br/>
              <w:t>с родительским комитетом</w:t>
            </w:r>
            <w:r>
              <w:rPr>
                <w:color w:val="auto"/>
                <w:lang w:eastAsia="ru-RU" w:bidi="ru-RU"/>
              </w:rPr>
              <w:br/>
              <w:t xml:space="preserve">Протокол №1 30.08.2024 г. </w:t>
            </w:r>
          </w:p>
          <w:p w14:paraId="729AD978" w14:textId="77777777" w:rsidR="00AE7D30" w:rsidRDefault="00AE7D30">
            <w:pPr>
              <w:spacing w:line="1" w:lineRule="exact"/>
              <w:rPr>
                <w:rFonts w:ascii="Times New Roman" w:hAnsi="Times New Roman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5FD" w14:textId="77777777" w:rsidR="00AE7D30" w:rsidRDefault="00AE7D30">
            <w:pPr>
              <w:pStyle w:val="a6"/>
              <w:rPr>
                <w:color w:val="auto"/>
                <w:lang w:eastAsia="ru-RU" w:bidi="ru-RU"/>
              </w:rPr>
            </w:pPr>
            <w:r>
              <w:rPr>
                <w:color w:val="auto"/>
                <w:lang w:eastAsia="ru-RU" w:bidi="ru-RU"/>
              </w:rPr>
              <w:t xml:space="preserve">ПРИНЯТО педагогическим советом протокол № 1  </w:t>
            </w:r>
          </w:p>
          <w:p w14:paraId="3995C2C9" w14:textId="2FA68682" w:rsidR="00AE7D30" w:rsidRDefault="00AE7D30">
            <w:pPr>
              <w:pStyle w:val="a6"/>
              <w:rPr>
                <w:color w:val="auto"/>
              </w:rPr>
            </w:pPr>
            <w:r>
              <w:rPr>
                <w:color w:val="auto"/>
                <w:lang w:eastAsia="ru-RU" w:bidi="ru-RU"/>
              </w:rPr>
              <w:t xml:space="preserve">от 30.08.2024 г. </w:t>
            </w:r>
          </w:p>
          <w:p w14:paraId="415E6BF7" w14:textId="77777777" w:rsidR="00AE7D30" w:rsidRDefault="00AE7D30">
            <w:pPr>
              <w:spacing w:line="1" w:lineRule="exact"/>
              <w:rPr>
                <w:rFonts w:ascii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F7D" w14:textId="77777777" w:rsidR="00AE7D30" w:rsidRDefault="00AE7D30">
            <w:pPr>
              <w:spacing w:line="1" w:lineRule="exact"/>
              <w:rPr>
                <w:rFonts w:ascii="Times New Roman" w:hAnsi="Times New Roman"/>
              </w:rPr>
            </w:pPr>
          </w:p>
          <w:p w14:paraId="409F19AB" w14:textId="77777777" w:rsidR="00AE7D30" w:rsidRDefault="00AE7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A8873E" w14:textId="77777777" w:rsidR="00AE7D30" w:rsidRDefault="00AE7D3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Директор  школы</w:t>
            </w:r>
            <w:proofErr w:type="gramEnd"/>
          </w:p>
          <w:p w14:paraId="0659325D" w14:textId="77777777" w:rsidR="00AE7D30" w:rsidRDefault="00AE7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_________Титова М.В.</w:t>
            </w:r>
          </w:p>
        </w:tc>
      </w:tr>
    </w:tbl>
    <w:p w14:paraId="2B78D9AD" w14:textId="1492A06A" w:rsidR="006A0F53" w:rsidRDefault="006A0F53"/>
    <w:p w14:paraId="56437C24" w14:textId="77777777" w:rsidR="003812CF" w:rsidRDefault="003812CF"/>
    <w:p w14:paraId="0F680555" w14:textId="77777777" w:rsidR="00AE7D30" w:rsidRPr="00AE7D30" w:rsidRDefault="00AE7D30" w:rsidP="00AE7D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7D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24A1512B" w14:textId="77777777" w:rsidR="00AE7D30" w:rsidRPr="00AE7D30" w:rsidRDefault="00AE7D30" w:rsidP="00AE7D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7D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общественной комиссии по контролю </w:t>
      </w:r>
    </w:p>
    <w:p w14:paraId="5BB39671" w14:textId="77777777" w:rsidR="00AE7D30" w:rsidRPr="00AE7D30" w:rsidRDefault="00AE7D30" w:rsidP="00AE7D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7D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организацией и качеством питания обучающихся</w:t>
      </w:r>
    </w:p>
    <w:p w14:paraId="139F5342" w14:textId="6C721C72" w:rsidR="00AE7D30" w:rsidRPr="00AE7D30" w:rsidRDefault="00AE7D30" w:rsidP="00AE7D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AE7D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униципального бюджетного общеобразовательного учреждения</w:t>
      </w:r>
    </w:p>
    <w:p w14:paraId="4041FB26" w14:textId="5BF01EA6" w:rsidR="003812CF" w:rsidRPr="00AE7D30" w:rsidRDefault="00AE7D30" w:rsidP="00AE7D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Рудниковская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</w:t>
      </w:r>
      <w:r w:rsidRPr="00AE7D30">
        <w:rPr>
          <w:rFonts w:ascii="Times New Roman" w:hAnsi="Times New Roman" w:cs="Times New Roman"/>
          <w:b/>
          <w:color w:val="000000"/>
          <w:sz w:val="28"/>
          <w:szCs w:val="28"/>
        </w:rPr>
        <w:t>редняя общеобразовательная школа</w:t>
      </w:r>
    </w:p>
    <w:p w14:paraId="3E4CB600" w14:textId="77777777" w:rsidR="003812CF" w:rsidRPr="003812CF" w:rsidRDefault="003812CF" w:rsidP="003812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12CF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1FEEE5A2" w14:textId="1289C489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об общественной комиссии по контролю организации и качества питания обучающихся (далее - Положение) регламентирует порядок организации деятельности общественной комиссии по контролю качества питания школьников (далее Общественная комиссия) в </w:t>
      </w:r>
      <w:r w:rsidR="00AE7D30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="00AE7D30">
        <w:rPr>
          <w:rFonts w:ascii="Times New Roman" w:eastAsia="Calibri" w:hAnsi="Times New Roman" w:cs="Times New Roman"/>
          <w:sz w:val="24"/>
          <w:szCs w:val="24"/>
        </w:rPr>
        <w:t>Рудниковской</w:t>
      </w:r>
      <w:proofErr w:type="spellEnd"/>
      <w:r w:rsidR="00AE7D30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 (далее ОУ).</w:t>
      </w:r>
    </w:p>
    <w:p w14:paraId="2AEC4435" w14:textId="77777777" w:rsidR="003812CF" w:rsidRPr="003812CF" w:rsidRDefault="003812CF" w:rsidP="00381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proofErr w:type="gramStart"/>
      <w:r w:rsidRPr="003812CF">
        <w:rPr>
          <w:rFonts w:ascii="Times New Roman" w:eastAsia="Calibri" w:hAnsi="Times New Roman" w:cs="Times New Roman"/>
          <w:sz w:val="24"/>
          <w:szCs w:val="24"/>
        </w:rPr>
        <w:t>Положение  разработано</w:t>
      </w:r>
      <w:proofErr w:type="gramEnd"/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 на основании:</w:t>
      </w:r>
    </w:p>
    <w:p w14:paraId="45015C40" w14:textId="77777777" w:rsidR="003812CF" w:rsidRPr="003812CF" w:rsidRDefault="003812CF" w:rsidP="00381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- Федерального закона «Об образовании в Российской Федерации» от 29.12.2012г. № 273-ФЗ;</w:t>
      </w:r>
    </w:p>
    <w:p w14:paraId="603CE987" w14:textId="77777777" w:rsidR="003812CF" w:rsidRPr="003812CF" w:rsidRDefault="003812CF" w:rsidP="00381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- Федерального закона от 07.02.1992 №2300-1 «О защите прав потребителей»;</w:t>
      </w:r>
    </w:p>
    <w:p w14:paraId="1BD7B790" w14:textId="77777777" w:rsidR="003812CF" w:rsidRPr="003812CF" w:rsidRDefault="003812CF" w:rsidP="00381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- Федерального закона от 30.03.1999 №52-ФЗ «О санитарно-эпидемиологическом благополучии населения»;</w:t>
      </w:r>
    </w:p>
    <w:p w14:paraId="3DA9C8C8" w14:textId="77777777" w:rsidR="003812CF" w:rsidRPr="003812CF" w:rsidRDefault="003812CF" w:rsidP="00381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МР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от 18.05.2020г.).</w:t>
      </w:r>
    </w:p>
    <w:p w14:paraId="358886B6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3"/>
          <w:szCs w:val="23"/>
        </w:rPr>
        <w:t xml:space="preserve">1.3. </w:t>
      </w: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Деятельность членов Общественной комиссии основывается на принципах добровольности участия в его работе, коллегиальности принятия решений, гласности. </w:t>
      </w:r>
    </w:p>
    <w:p w14:paraId="51A4B6BA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02E9C5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Цели и задачи </w:t>
      </w:r>
    </w:p>
    <w:p w14:paraId="05CEE923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Целями </w:t>
      </w: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работы Общественной комиссии являются: </w:t>
      </w:r>
    </w:p>
    <w:p w14:paraId="6DD28A86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2.1.1. Создание оптимальных условий, направленных на обеспечение обучающихся сбалансированным питанием качественного приготовления с соблюдением санитарно- гигиенических норм и требований. </w:t>
      </w:r>
    </w:p>
    <w:p w14:paraId="41193A54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2.1.2. Организация общественного контроля питания обучающихся, работы столовой ОУ, соблюдения работниками столовой и обучающимися требований СанПиН. </w:t>
      </w:r>
    </w:p>
    <w:p w14:paraId="7FDF87E5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2.1.3. Пропаганда принципов здорового образа жизни и полноценного питания. </w:t>
      </w:r>
    </w:p>
    <w:p w14:paraId="3D6D6529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2.1.4. Исполнение нормативно-правовых актов, регламентирующих деятельность ОУ в области защиты прав и свобод обучающихся, их здоровья и питания. </w:t>
      </w:r>
    </w:p>
    <w:p w14:paraId="28CEB13C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2.1.5. 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Федерации. </w:t>
      </w:r>
    </w:p>
    <w:p w14:paraId="1C720E62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 Общественная комиссия в своей работе решает следующие </w:t>
      </w: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E9E994C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 Оценка </w:t>
      </w:r>
    </w:p>
    <w:p w14:paraId="056BCE55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2.2.1.1. соответствия реализуемых блюд утвержденному меню; </w:t>
      </w:r>
    </w:p>
    <w:p w14:paraId="13D73E91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2.2.1.2. санитарно-технического содержания помещения для приема пищи, состояния столовой мебели, посуды и т.п.; </w:t>
      </w:r>
    </w:p>
    <w:p w14:paraId="4387F02E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2.2.1.3. условий соблюдения обучающимися правил личной гигиены; </w:t>
      </w:r>
    </w:p>
    <w:p w14:paraId="5115F4B2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2.2.1.4. наличия и состояния санитарной одежды у сотрудников, осуществляющих раздачу готовых блюд; </w:t>
      </w:r>
    </w:p>
    <w:p w14:paraId="52591E4A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2.2.1.5. объема и вида пищевых отходов после приема пищи; </w:t>
      </w:r>
    </w:p>
    <w:p w14:paraId="3FEBDD9E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2.2.1.6. вкусовых предпочтений детей, их удовлетворенности ассортиментом и качеством потребляемых блюд по результатам выборочного опроса детей (с согласия их родителей (законных представителей)); </w:t>
      </w:r>
    </w:p>
    <w:p w14:paraId="56A1BCF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2.2.1.7. информирования родителей и детей о принципах здорового питания. </w:t>
      </w:r>
    </w:p>
    <w:p w14:paraId="15DBC712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 Контроль </w:t>
      </w:r>
    </w:p>
    <w:p w14:paraId="2B70C7DF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2.2.2.1. соблюдения графика питания, </w:t>
      </w:r>
    </w:p>
    <w:p w14:paraId="20B070AF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2.2.2.2. организации приема пищи обучающихся, </w:t>
      </w:r>
    </w:p>
    <w:p w14:paraId="2BDFA5A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2.2.2.3. соблюдения температурного режима выдачи блюд, </w:t>
      </w:r>
    </w:p>
    <w:p w14:paraId="3DE35E86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2.2.2.4. соблюдения норм выдачи блюд и изделий, </w:t>
      </w:r>
    </w:p>
    <w:p w14:paraId="56AE0682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2.2.2.5. культуры обслуживания, </w:t>
      </w:r>
    </w:p>
    <w:p w14:paraId="6D3C7C2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2.2.2.6. санитарного состояния столовой. </w:t>
      </w:r>
    </w:p>
    <w:p w14:paraId="447480BF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2.2.3. Выработка предложений по </w:t>
      </w:r>
    </w:p>
    <w:p w14:paraId="447BF46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2.2.3.1. улучшению качества питания, </w:t>
      </w:r>
    </w:p>
    <w:p w14:paraId="625D0004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2.2.3.2. изменению ассортимента продукции, </w:t>
      </w:r>
    </w:p>
    <w:p w14:paraId="24D6946A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2.2.3.3. улучшению культуры обслуживания.</w:t>
      </w:r>
    </w:p>
    <w:p w14:paraId="57085CC1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2.2.4. Информирование администрации, педагогов, родителей о результатах своей работы. </w:t>
      </w:r>
    </w:p>
    <w:p w14:paraId="76DB456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2.2.5. Содействие администрации ОУ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14:paraId="55038DB0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45F752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Организационные принципы работы Общественной комиссии </w:t>
      </w:r>
    </w:p>
    <w:p w14:paraId="5D1F09D3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3.1. Общественная комиссия создается в начале учебного года. </w:t>
      </w:r>
    </w:p>
    <w:p w14:paraId="0AC8D2A0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3.2. В состав Общественной комиссии входят: </w:t>
      </w:r>
    </w:p>
    <w:p w14:paraId="5544F7F9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- председатель Общественной комиссии,</w:t>
      </w:r>
    </w:p>
    <w:p w14:paraId="51E9FFF8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- члены Общественной комиссии (представители ОУ, родительской общественности, представитель первичной профсоюзной организации ОУ, представитель Совета старшеклассников). </w:t>
      </w:r>
    </w:p>
    <w:p w14:paraId="190DB83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3.3. Состав, план работы Общественной комиссии на учебный год утверждаются приказом руководителя ОУ.</w:t>
      </w:r>
    </w:p>
    <w:p w14:paraId="3E61F29F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EA59E45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Организация работы Общественной комиссии </w:t>
      </w:r>
    </w:p>
    <w:p w14:paraId="42B5951B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4.1. Общественная комиссия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 </w:t>
      </w:r>
    </w:p>
    <w:p w14:paraId="4B26170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4.2. Общественная комиссия осуществляет свои функции вне плана (графика) работы </w:t>
      </w:r>
    </w:p>
    <w:p w14:paraId="0F4F63A8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4.2.1. по инициативе администрации, </w:t>
      </w:r>
    </w:p>
    <w:p w14:paraId="73AEE943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4.2.2. по жалобе, </w:t>
      </w:r>
    </w:p>
    <w:p w14:paraId="1837A940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4.2.3.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ОУ. </w:t>
      </w:r>
    </w:p>
    <w:p w14:paraId="2A64C41C" w14:textId="77777777" w:rsidR="003812CF" w:rsidRPr="003812CF" w:rsidRDefault="003812CF" w:rsidP="003812CF">
      <w:pPr>
        <w:autoSpaceDE w:val="0"/>
        <w:autoSpaceDN w:val="0"/>
        <w:adjustRightInd w:val="0"/>
        <w:spacing w:after="9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4.3. Результаты контроля отражаются в справке (</w:t>
      </w:r>
      <w:r w:rsidRPr="003812CF">
        <w:rPr>
          <w:rFonts w:ascii="Times New Roman" w:eastAsia="Calibri" w:hAnsi="Times New Roman" w:cs="Times New Roman"/>
          <w:i/>
          <w:sz w:val="24"/>
          <w:szCs w:val="24"/>
        </w:rPr>
        <w:t>Приложение 1</w:t>
      </w:r>
      <w:r w:rsidRPr="003812CF">
        <w:rPr>
          <w:rFonts w:ascii="Times New Roman" w:eastAsia="Calibri" w:hAnsi="Times New Roman" w:cs="Times New Roman"/>
          <w:sz w:val="24"/>
          <w:szCs w:val="24"/>
        </w:rPr>
        <w:t>) за подписями всех членов комиссии.</w:t>
      </w:r>
    </w:p>
    <w:p w14:paraId="76C42110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4.4. Плановая работа Общественной комиссии должна осуществляться не реже 1 раза в учебную четверть. Заседание комиссии проводятся по мере необходимости и считаются правомочными, если на них присутствует не менее 2/3 ее членов. </w:t>
      </w:r>
    </w:p>
    <w:p w14:paraId="5D355A2C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D13175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Права и ответственность Общественной комиссии </w:t>
      </w:r>
    </w:p>
    <w:p w14:paraId="0E634FCA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5.1. Для осуществления возложенных функций Общественной комиссии предоставлены следующие права: </w:t>
      </w:r>
    </w:p>
    <w:p w14:paraId="12F8BCA5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5.1.1. контролировать организацию и качество питания обучающихся; </w:t>
      </w:r>
    </w:p>
    <w:p w14:paraId="6B69CB9F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5.1.2. получать информацию от заведующего производством столовой ОУ, медицинского работника ОУ о выполнении ими обязанностей по обеспечению качественного питания обучающихся; </w:t>
      </w:r>
    </w:p>
    <w:p w14:paraId="54B5901E" w14:textId="77777777" w:rsidR="003812CF" w:rsidRPr="003812CF" w:rsidRDefault="003812CF" w:rsidP="003812CF">
      <w:pPr>
        <w:autoSpaceDE w:val="0"/>
        <w:autoSpaceDN w:val="0"/>
        <w:adjustRightInd w:val="0"/>
        <w:spacing w:after="93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5.1.3. проводить проверку работы столовой ОУ в неполном составе, но в присутствии не менее 2/3 ее членов на момент проверки; </w:t>
      </w:r>
    </w:p>
    <w:p w14:paraId="5466A464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5.1.4. вносить предложения по улучшению качества питания обучающихся. </w:t>
      </w:r>
    </w:p>
    <w:p w14:paraId="00BD73D6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5.2. Общественная комиссия несет ответственность за </w:t>
      </w:r>
    </w:p>
    <w:p w14:paraId="7F11949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5.2.1. необъективную оценку по организации питания и качества предоставляемых услуг; </w:t>
      </w:r>
    </w:p>
    <w:p w14:paraId="607F0388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5.2.2. невыполнение или ненадлежащее исполнение возложенных на них обязанностей. </w:t>
      </w:r>
    </w:p>
    <w:p w14:paraId="03B75C24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C567B7D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Документация комиссии по контролю организации питания </w:t>
      </w:r>
    </w:p>
    <w:p w14:paraId="0CCC3CE9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6.1. Документация Общественной комиссии: приказ на создание комиссии на текущий учебный год и утверждение плана работы, приказы на проведение плановых проверок, приказы по итогам плановых проверок, справки по итогам плановых проверок.</w:t>
      </w:r>
    </w:p>
    <w:p w14:paraId="12496999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>6.2. Все материалы Общественной комиссии за учебный год хранятся в школьном архиве 3 года и затем уничтожаются по акту.</w:t>
      </w:r>
    </w:p>
    <w:p w14:paraId="2564D9D7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2CF">
        <w:rPr>
          <w:rFonts w:ascii="Times New Roman" w:eastAsia="Calibri" w:hAnsi="Times New Roman" w:cs="Times New Roman"/>
          <w:sz w:val="24"/>
          <w:szCs w:val="24"/>
        </w:rPr>
        <w:t xml:space="preserve">7.  </w:t>
      </w:r>
      <w:r w:rsidRPr="003812CF">
        <w:rPr>
          <w:rFonts w:ascii="Times New Roman" w:eastAsia="Calibri" w:hAnsi="Times New Roman" w:cs="Times New Roman"/>
          <w:b/>
          <w:bCs/>
          <w:sz w:val="24"/>
          <w:szCs w:val="24"/>
        </w:rPr>
        <w:t>Изменения и дополнения</w:t>
      </w:r>
    </w:p>
    <w:p w14:paraId="2905DCF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812CF">
        <w:rPr>
          <w:rFonts w:ascii="Times New Roman" w:eastAsia="Calibri" w:hAnsi="Times New Roman" w:cs="Times New Roman"/>
          <w:bCs/>
          <w:sz w:val="24"/>
          <w:szCs w:val="24"/>
        </w:rPr>
        <w:t>7.1. Настоящее Положение принимается на неопределенный срок.</w:t>
      </w:r>
    </w:p>
    <w:p w14:paraId="60FB54C9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2CF">
        <w:rPr>
          <w:rFonts w:ascii="Times New Roman" w:eastAsia="Calibri" w:hAnsi="Times New Roman" w:cs="Times New Roman"/>
          <w:bCs/>
          <w:sz w:val="24"/>
          <w:szCs w:val="24"/>
        </w:rPr>
        <w:t>7.2. Настоящее Положение может быть изменено и дополнено в соответствии с вновь изданными нормативными актами муниципального, регионального и федерального органов управления образования.</w:t>
      </w:r>
    </w:p>
    <w:p w14:paraId="24F0876D" w14:textId="77777777" w:rsidR="003812CF" w:rsidRPr="003812CF" w:rsidRDefault="003812CF" w:rsidP="003812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8235C" w14:textId="77777777" w:rsidR="003812CF" w:rsidRPr="003812CF" w:rsidRDefault="003812CF" w:rsidP="003812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C15432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7AC7B87C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5AFD6156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458BF67C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257BCF83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9D48D9D" w14:textId="77777777" w:rsidR="003812CF" w:rsidRDefault="003812CF" w:rsidP="003812CF">
      <w:pPr>
        <w:widowControl w:val="0"/>
        <w:tabs>
          <w:tab w:val="left" w:pos="498"/>
        </w:tabs>
        <w:spacing w:after="620" w:line="304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68AC28CF" w14:textId="77777777" w:rsidR="00AE7D30" w:rsidRDefault="00AE7D30" w:rsidP="00AE7D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67461C27" w14:textId="4A45892C" w:rsidR="003812CF" w:rsidRPr="003812CF" w:rsidRDefault="003812CF" w:rsidP="00AE7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Приложение 1</w:t>
      </w:r>
    </w:p>
    <w:p w14:paraId="07B2F82A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/>
          <w:bCs/>
          <w:sz w:val="23"/>
          <w:szCs w:val="23"/>
        </w:rPr>
        <w:t>Справка</w:t>
      </w:r>
    </w:p>
    <w:p w14:paraId="77E70E43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/>
          <w:bCs/>
          <w:sz w:val="23"/>
          <w:szCs w:val="23"/>
        </w:rPr>
        <w:t>по итогам проверки общественной комиссией организации питания обучающихся</w:t>
      </w:r>
    </w:p>
    <w:p w14:paraId="761B2A94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 xml:space="preserve">Комиссия в </w:t>
      </w:r>
      <w:proofErr w:type="gramStart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составе:_</w:t>
      </w:r>
      <w:proofErr w:type="gramEnd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________________</w:t>
      </w:r>
    </w:p>
    <w:p w14:paraId="0B3D74E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 xml:space="preserve">Проведен контроль по следующим </w:t>
      </w:r>
      <w:proofErr w:type="gramStart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вопросам:_</w:t>
      </w:r>
      <w:proofErr w:type="gramEnd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________________________</w:t>
      </w:r>
    </w:p>
    <w:p w14:paraId="4FBB064E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>Комиссия установила_______________________</w:t>
      </w:r>
    </w:p>
    <w:p w14:paraId="54EDBB3F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 xml:space="preserve">Решение </w:t>
      </w:r>
      <w:proofErr w:type="gramStart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комиссии:_</w:t>
      </w:r>
      <w:proofErr w:type="gramEnd"/>
      <w:r w:rsidRPr="003812CF">
        <w:rPr>
          <w:rFonts w:ascii="Times New Roman" w:eastAsia="Calibri" w:hAnsi="Times New Roman" w:cs="Times New Roman"/>
          <w:bCs/>
          <w:sz w:val="23"/>
          <w:szCs w:val="23"/>
        </w:rPr>
        <w:t>_________________</w:t>
      </w:r>
    </w:p>
    <w:p w14:paraId="3F3542B8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>Дата___________</w:t>
      </w:r>
    </w:p>
    <w:p w14:paraId="794D56B8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3812CF">
        <w:rPr>
          <w:rFonts w:ascii="Times New Roman" w:eastAsia="Calibri" w:hAnsi="Times New Roman" w:cs="Times New Roman"/>
          <w:bCs/>
          <w:sz w:val="23"/>
          <w:szCs w:val="23"/>
        </w:rPr>
        <w:t>Подписи председателя и членов комиссии.</w:t>
      </w:r>
    </w:p>
    <w:p w14:paraId="2704D4CB" w14:textId="77777777" w:rsidR="003812CF" w:rsidRPr="003812CF" w:rsidRDefault="003812CF" w:rsidP="003812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7F6444A3" w14:textId="77777777" w:rsidR="003812CF" w:rsidRPr="003812CF" w:rsidRDefault="003812CF" w:rsidP="003812CF">
      <w:pPr>
        <w:spacing w:after="0" w:line="240" w:lineRule="auto"/>
        <w:rPr>
          <w:rFonts w:ascii="Calibri" w:eastAsia="Calibri" w:hAnsi="Calibri" w:cs="Times New Roman"/>
        </w:rPr>
      </w:pPr>
    </w:p>
    <w:p w14:paraId="44AA19B3" w14:textId="77777777" w:rsidR="003812CF" w:rsidRDefault="003812CF"/>
    <w:sectPr w:rsidR="0038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DF3"/>
    <w:rsid w:val="003812CF"/>
    <w:rsid w:val="00573DF3"/>
    <w:rsid w:val="006A0F53"/>
    <w:rsid w:val="00A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FD0C"/>
  <w15:docId w15:val="{F4B781D8-2FEF-4A29-8265-F4D9D06C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CF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locked/>
    <w:rsid w:val="00AE7D30"/>
    <w:rPr>
      <w:rFonts w:ascii="Times New Roman" w:eastAsia="Times New Roman" w:hAnsi="Times New Roman" w:cs="Times New Roman"/>
      <w:color w:val="3A3B39"/>
    </w:rPr>
  </w:style>
  <w:style w:type="paragraph" w:customStyle="1" w:styleId="a6">
    <w:name w:val="Подпись к картинке"/>
    <w:basedOn w:val="a"/>
    <w:link w:val="a5"/>
    <w:rsid w:val="00AE7D30"/>
    <w:pPr>
      <w:widowControl w:val="0"/>
      <w:spacing w:after="0" w:line="256" w:lineRule="auto"/>
      <w:jc w:val="center"/>
    </w:pPr>
    <w:rPr>
      <w:rFonts w:ascii="Times New Roman" w:eastAsia="Times New Roman" w:hAnsi="Times New Roman" w:cs="Times New Roman"/>
      <w:color w:val="3A3B39"/>
    </w:rPr>
  </w:style>
  <w:style w:type="character" w:customStyle="1" w:styleId="a7">
    <w:name w:val="Основной текст_"/>
    <w:basedOn w:val="a0"/>
    <w:link w:val="1"/>
    <w:locked/>
    <w:rsid w:val="00AE7D30"/>
    <w:rPr>
      <w:rFonts w:ascii="Times New Roman"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7"/>
    <w:rsid w:val="00AE7D30"/>
    <w:pPr>
      <w:widowControl w:val="0"/>
      <w:spacing w:after="140" w:line="261" w:lineRule="auto"/>
    </w:pPr>
    <w:rPr>
      <w:rFonts w:ascii="Times New Roman" w:eastAsia="Times New Roman" w:hAnsi="Times New Roman" w:cs="Times New Roman"/>
      <w:color w:val="3A3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Марина Валентиновна</cp:lastModifiedBy>
  <cp:revision>4</cp:revision>
  <cp:lastPrinted>2024-09-30T12:41:00Z</cp:lastPrinted>
  <dcterms:created xsi:type="dcterms:W3CDTF">2023-06-19T08:45:00Z</dcterms:created>
  <dcterms:modified xsi:type="dcterms:W3CDTF">2024-09-30T12:41:00Z</dcterms:modified>
</cp:coreProperties>
</file>