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BCDB3" w14:textId="77777777" w:rsidR="00931FE1" w:rsidRDefault="00931FE1" w:rsidP="00931FE1">
      <w:pPr>
        <w:spacing w:after="209" w:line="249" w:lineRule="auto"/>
        <w:ind w:right="-205"/>
        <w:jc w:val="center"/>
        <w:rPr>
          <w:b/>
          <w:sz w:val="28"/>
          <w:szCs w:val="28"/>
        </w:rPr>
      </w:pPr>
    </w:p>
    <w:p w14:paraId="3FBF0EA4" w14:textId="77777777" w:rsidR="00931FE1" w:rsidRPr="00C0499A" w:rsidRDefault="00931FE1" w:rsidP="00931FE1">
      <w:pPr>
        <w:tabs>
          <w:tab w:val="left" w:pos="3795"/>
          <w:tab w:val="left" w:pos="5160"/>
        </w:tabs>
      </w:pPr>
      <w:r w:rsidRPr="00C0499A">
        <w:t>Принято на заседании</w:t>
      </w:r>
      <w:r w:rsidRPr="00C0499A">
        <w:tab/>
        <w:t>Согласовано:</w:t>
      </w:r>
      <w:r w:rsidRPr="00C0499A">
        <w:tab/>
        <w:t xml:space="preserve">                                  «Утверждаю»</w:t>
      </w:r>
    </w:p>
    <w:p w14:paraId="1FA16F6A" w14:textId="77777777" w:rsidR="00931FE1" w:rsidRPr="00C0499A" w:rsidRDefault="00931FE1" w:rsidP="00931FE1">
      <w:pPr>
        <w:tabs>
          <w:tab w:val="left" w:pos="3735"/>
          <w:tab w:val="left" w:pos="5160"/>
        </w:tabs>
      </w:pPr>
      <w:r w:rsidRPr="00C0499A">
        <w:t>педагогического совета</w:t>
      </w:r>
      <w:r w:rsidRPr="00C0499A">
        <w:tab/>
        <w:t>с Советом школы</w:t>
      </w:r>
      <w:r w:rsidRPr="00C0499A">
        <w:tab/>
        <w:t xml:space="preserve">                           Директор МБОУ        </w:t>
      </w:r>
    </w:p>
    <w:p w14:paraId="0F3BF414" w14:textId="77777777" w:rsidR="00931FE1" w:rsidRPr="00C0499A" w:rsidRDefault="00931FE1" w:rsidP="00931FE1">
      <w:pPr>
        <w:tabs>
          <w:tab w:val="left" w:pos="6825"/>
        </w:tabs>
      </w:pPr>
      <w:r w:rsidRPr="00C0499A">
        <w:tab/>
        <w:t xml:space="preserve">      </w:t>
      </w:r>
      <w:proofErr w:type="spellStart"/>
      <w:r w:rsidRPr="00C0499A">
        <w:t>Рудниковской</w:t>
      </w:r>
      <w:proofErr w:type="spellEnd"/>
      <w:r w:rsidRPr="00C0499A">
        <w:t xml:space="preserve"> СОШ</w:t>
      </w:r>
    </w:p>
    <w:p w14:paraId="0A0F4A15" w14:textId="77777777" w:rsidR="00931FE1" w:rsidRPr="00C0499A" w:rsidRDefault="00931FE1" w:rsidP="00931FE1">
      <w:pPr>
        <w:tabs>
          <w:tab w:val="left" w:pos="5160"/>
        </w:tabs>
      </w:pPr>
      <w:r w:rsidRPr="00C0499A">
        <w:t>протокол № 3 от 30.01.2025           протокол №3 от 30.01.2025        _______ Титова М.В.</w:t>
      </w:r>
    </w:p>
    <w:p w14:paraId="0799BE8E" w14:textId="77777777" w:rsidR="00931FE1" w:rsidRPr="00C0499A" w:rsidRDefault="00931FE1" w:rsidP="00931FE1">
      <w:pPr>
        <w:tabs>
          <w:tab w:val="left" w:pos="6795"/>
        </w:tabs>
      </w:pPr>
      <w:r w:rsidRPr="00C0499A">
        <w:t xml:space="preserve">                                                                                                           приказ № 16 от 07.02.2025 г. </w:t>
      </w:r>
    </w:p>
    <w:p w14:paraId="39EA7F18" w14:textId="77777777" w:rsidR="00931FE1" w:rsidRDefault="00931FE1">
      <w:pPr>
        <w:spacing w:line="188" w:lineRule="exact"/>
        <w:ind w:left="322"/>
        <w:jc w:val="both"/>
        <w:rPr>
          <w:b/>
          <w:sz w:val="24"/>
        </w:rPr>
      </w:pPr>
    </w:p>
    <w:p w14:paraId="3BE5553E" w14:textId="77777777" w:rsidR="00931FE1" w:rsidRDefault="00931FE1">
      <w:pPr>
        <w:spacing w:line="188" w:lineRule="exact"/>
        <w:ind w:left="322"/>
        <w:jc w:val="both"/>
        <w:rPr>
          <w:b/>
          <w:sz w:val="24"/>
        </w:rPr>
      </w:pPr>
    </w:p>
    <w:p w14:paraId="69FA8297" w14:textId="77777777" w:rsidR="00931FE1" w:rsidRPr="00931FE1" w:rsidRDefault="0016476B" w:rsidP="00931FE1">
      <w:pPr>
        <w:spacing w:line="188" w:lineRule="exact"/>
        <w:ind w:left="322"/>
        <w:jc w:val="center"/>
        <w:rPr>
          <w:b/>
          <w:sz w:val="26"/>
          <w:szCs w:val="26"/>
        </w:rPr>
      </w:pPr>
      <w:r w:rsidRPr="00931FE1">
        <w:rPr>
          <w:b/>
          <w:sz w:val="26"/>
          <w:szCs w:val="26"/>
        </w:rPr>
        <w:t xml:space="preserve">Положение </w:t>
      </w:r>
      <w:r w:rsidR="003A3543" w:rsidRPr="00931FE1">
        <w:rPr>
          <w:b/>
          <w:sz w:val="26"/>
          <w:szCs w:val="26"/>
        </w:rPr>
        <w:t>о</w:t>
      </w:r>
      <w:r w:rsidR="003A3543" w:rsidRPr="00931FE1">
        <w:rPr>
          <w:spacing w:val="-12"/>
          <w:sz w:val="26"/>
          <w:szCs w:val="26"/>
        </w:rPr>
        <w:t xml:space="preserve"> </w:t>
      </w:r>
      <w:r w:rsidR="003A3543" w:rsidRPr="00931FE1">
        <w:rPr>
          <w:b/>
          <w:sz w:val="26"/>
          <w:szCs w:val="26"/>
        </w:rPr>
        <w:t>системе</w:t>
      </w:r>
      <w:r w:rsidR="003A3543" w:rsidRPr="00931FE1">
        <w:rPr>
          <w:spacing w:val="-12"/>
          <w:sz w:val="26"/>
          <w:szCs w:val="26"/>
        </w:rPr>
        <w:t xml:space="preserve"> </w:t>
      </w:r>
      <w:r w:rsidR="003A3543" w:rsidRPr="00931FE1">
        <w:rPr>
          <w:b/>
          <w:sz w:val="26"/>
          <w:szCs w:val="26"/>
        </w:rPr>
        <w:t>оценивания</w:t>
      </w:r>
      <w:r w:rsidR="003A3543" w:rsidRPr="00931FE1">
        <w:rPr>
          <w:spacing w:val="-13"/>
          <w:sz w:val="26"/>
          <w:szCs w:val="26"/>
        </w:rPr>
        <w:t xml:space="preserve"> </w:t>
      </w:r>
      <w:r w:rsidR="003A3543" w:rsidRPr="00931FE1">
        <w:rPr>
          <w:b/>
          <w:sz w:val="26"/>
          <w:szCs w:val="26"/>
        </w:rPr>
        <w:t>образовательных</w:t>
      </w:r>
      <w:r w:rsidR="003A3543" w:rsidRPr="00931FE1">
        <w:rPr>
          <w:spacing w:val="-11"/>
          <w:sz w:val="26"/>
          <w:szCs w:val="26"/>
        </w:rPr>
        <w:t xml:space="preserve"> </w:t>
      </w:r>
      <w:r w:rsidR="003A3543" w:rsidRPr="00931FE1">
        <w:rPr>
          <w:b/>
          <w:sz w:val="26"/>
          <w:szCs w:val="26"/>
        </w:rPr>
        <w:t>достижений</w:t>
      </w:r>
    </w:p>
    <w:p w14:paraId="64127CD4" w14:textId="77777777" w:rsidR="00931FE1" w:rsidRPr="00931FE1" w:rsidRDefault="00931FE1" w:rsidP="00931FE1">
      <w:pPr>
        <w:spacing w:line="188" w:lineRule="exact"/>
        <w:ind w:left="322"/>
        <w:jc w:val="center"/>
        <w:rPr>
          <w:b/>
          <w:sz w:val="26"/>
          <w:szCs w:val="26"/>
        </w:rPr>
      </w:pPr>
    </w:p>
    <w:p w14:paraId="28772AD7" w14:textId="6570E3C7" w:rsidR="00E150A6" w:rsidRPr="00931FE1" w:rsidRDefault="003A3543" w:rsidP="00931FE1">
      <w:pPr>
        <w:spacing w:line="188" w:lineRule="exact"/>
        <w:ind w:left="322"/>
        <w:jc w:val="center"/>
        <w:rPr>
          <w:b/>
          <w:sz w:val="26"/>
          <w:szCs w:val="26"/>
        </w:rPr>
      </w:pPr>
      <w:r w:rsidRPr="00931FE1">
        <w:rPr>
          <w:spacing w:val="-11"/>
          <w:sz w:val="26"/>
          <w:szCs w:val="26"/>
        </w:rPr>
        <w:t xml:space="preserve"> </w:t>
      </w:r>
      <w:r w:rsidRPr="00931FE1">
        <w:rPr>
          <w:b/>
          <w:spacing w:val="-2"/>
          <w:sz w:val="26"/>
          <w:szCs w:val="26"/>
        </w:rPr>
        <w:t>о</w:t>
      </w:r>
      <w:r w:rsidR="00931FE1">
        <w:rPr>
          <w:b/>
          <w:spacing w:val="-2"/>
          <w:sz w:val="26"/>
          <w:szCs w:val="26"/>
        </w:rPr>
        <w:t>б</w:t>
      </w:r>
      <w:r w:rsidRPr="00931FE1">
        <w:rPr>
          <w:b/>
          <w:spacing w:val="-2"/>
          <w:sz w:val="26"/>
          <w:szCs w:val="26"/>
        </w:rPr>
        <w:t>учающихся</w:t>
      </w:r>
      <w:r w:rsidR="00931FE1" w:rsidRPr="00931FE1">
        <w:rPr>
          <w:b/>
          <w:spacing w:val="-2"/>
          <w:sz w:val="26"/>
          <w:szCs w:val="26"/>
        </w:rPr>
        <w:t xml:space="preserve"> МБОУ </w:t>
      </w:r>
      <w:proofErr w:type="spellStart"/>
      <w:r w:rsidR="00931FE1" w:rsidRPr="00931FE1">
        <w:rPr>
          <w:b/>
          <w:spacing w:val="-2"/>
          <w:sz w:val="26"/>
          <w:szCs w:val="26"/>
        </w:rPr>
        <w:t>Рудниковская</w:t>
      </w:r>
      <w:proofErr w:type="spellEnd"/>
      <w:r w:rsidR="00931FE1" w:rsidRPr="00931FE1">
        <w:rPr>
          <w:b/>
          <w:spacing w:val="-2"/>
          <w:sz w:val="26"/>
          <w:szCs w:val="26"/>
        </w:rPr>
        <w:t xml:space="preserve"> СОШ</w:t>
      </w:r>
    </w:p>
    <w:p w14:paraId="7EB341CF" w14:textId="77777777" w:rsidR="00E150A6" w:rsidRDefault="003A3543">
      <w:pPr>
        <w:pStyle w:val="a4"/>
        <w:numPr>
          <w:ilvl w:val="0"/>
          <w:numId w:val="10"/>
        </w:numPr>
        <w:tabs>
          <w:tab w:val="left" w:pos="414"/>
        </w:tabs>
        <w:spacing w:before="1" w:line="319" w:lineRule="exact"/>
        <w:ind w:left="414" w:hanging="272"/>
        <w:jc w:val="both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3DF09BE2" w14:textId="0648C1DD" w:rsidR="00E150A6" w:rsidRDefault="003A3543">
      <w:pPr>
        <w:pStyle w:val="a4"/>
        <w:numPr>
          <w:ilvl w:val="1"/>
          <w:numId w:val="10"/>
        </w:numPr>
        <w:tabs>
          <w:tab w:val="left" w:pos="669"/>
        </w:tabs>
        <w:ind w:right="128" w:firstLine="0"/>
        <w:jc w:val="both"/>
        <w:rPr>
          <w:sz w:val="24"/>
        </w:rPr>
      </w:pPr>
      <w:r>
        <w:rPr>
          <w:sz w:val="24"/>
        </w:rPr>
        <w:t xml:space="preserve">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 в </w:t>
      </w:r>
      <w:r w:rsidR="00931FE1">
        <w:rPr>
          <w:sz w:val="24"/>
        </w:rPr>
        <w:t xml:space="preserve">МБОУ </w:t>
      </w:r>
      <w:proofErr w:type="spellStart"/>
      <w:r w:rsidR="00931FE1">
        <w:rPr>
          <w:sz w:val="24"/>
        </w:rPr>
        <w:t>Рудниковская</w:t>
      </w:r>
      <w:proofErr w:type="spellEnd"/>
      <w:r w:rsidR="00931FE1">
        <w:rPr>
          <w:sz w:val="24"/>
        </w:rPr>
        <w:t xml:space="preserve"> СОШ </w:t>
      </w:r>
      <w:r>
        <w:rPr>
          <w:sz w:val="24"/>
        </w:rPr>
        <w:t xml:space="preserve">(далее </w:t>
      </w:r>
      <w:r>
        <w:rPr>
          <w:b/>
          <w:sz w:val="24"/>
        </w:rPr>
        <w:t>–</w:t>
      </w:r>
      <w:r>
        <w:rPr>
          <w:sz w:val="24"/>
        </w:rPr>
        <w:t xml:space="preserve"> </w:t>
      </w:r>
      <w:r>
        <w:rPr>
          <w:spacing w:val="-2"/>
          <w:sz w:val="24"/>
        </w:rPr>
        <w:t>Школа).</w:t>
      </w:r>
    </w:p>
    <w:p w14:paraId="52990657" w14:textId="77777777" w:rsidR="00E150A6" w:rsidRDefault="003A3543">
      <w:pPr>
        <w:pStyle w:val="a4"/>
        <w:numPr>
          <w:ilvl w:val="1"/>
          <w:numId w:val="10"/>
        </w:numPr>
        <w:tabs>
          <w:tab w:val="left" w:pos="561"/>
        </w:tabs>
        <w:ind w:left="561" w:hanging="41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основании:</w:t>
      </w:r>
    </w:p>
    <w:p w14:paraId="53951E42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14:paraId="1AB69DF9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6AD724AF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5AA73580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 xml:space="preserve">приказа Минобрнауки от 06.10.2009 № 373 «Об утверждении и введении в действие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14:paraId="5BBC46F1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>приказа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60FA646A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00EB20AF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>приказа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18.05.2023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372 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федеральной образовательной программы начального общего образования»;</w:t>
      </w:r>
    </w:p>
    <w:p w14:paraId="57519BCF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14:paraId="70D343EA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18.05.2023 № 371 «Об утверждении федеральной образовательной программы среднего общего образования»;</w:t>
      </w:r>
    </w:p>
    <w:p w14:paraId="73E16D01" w14:textId="77777777" w:rsidR="00E150A6" w:rsidRDefault="003A3543">
      <w:pPr>
        <w:pStyle w:val="a4"/>
        <w:numPr>
          <w:ilvl w:val="0"/>
          <w:numId w:val="9"/>
        </w:numPr>
        <w:tabs>
          <w:tab w:val="left" w:pos="423"/>
          <w:tab w:val="left" w:pos="425"/>
        </w:tabs>
        <w:ind w:right="313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13.01.2023 № 03-49 «О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направлении методических </w:t>
      </w:r>
      <w:r>
        <w:rPr>
          <w:spacing w:val="-2"/>
          <w:sz w:val="24"/>
        </w:rPr>
        <w:t>рекомендаций»;</w:t>
      </w:r>
    </w:p>
    <w:p w14:paraId="2A1FA917" w14:textId="77777777" w:rsidR="00E150A6" w:rsidRDefault="003A3543">
      <w:pPr>
        <w:pStyle w:val="a4"/>
        <w:numPr>
          <w:ilvl w:val="0"/>
          <w:numId w:val="9"/>
        </w:numPr>
        <w:tabs>
          <w:tab w:val="left" w:pos="424"/>
        </w:tabs>
        <w:ind w:left="424" w:hanging="282"/>
        <w:rPr>
          <w:sz w:val="24"/>
        </w:rPr>
      </w:pPr>
      <w:r>
        <w:rPr>
          <w:sz w:val="24"/>
        </w:rPr>
        <w:t>Устава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1BA69639" w14:textId="77777777" w:rsidR="00E150A6" w:rsidRDefault="003A3543">
      <w:pPr>
        <w:pStyle w:val="a4"/>
        <w:numPr>
          <w:ilvl w:val="1"/>
          <w:numId w:val="10"/>
        </w:numPr>
        <w:tabs>
          <w:tab w:val="left" w:pos="647"/>
        </w:tabs>
        <w:ind w:right="130" w:firstLine="0"/>
        <w:jc w:val="both"/>
        <w:rPr>
          <w:sz w:val="24"/>
        </w:rPr>
      </w:pPr>
      <w:r>
        <w:rPr>
          <w:sz w:val="24"/>
        </w:rPr>
        <w:t>Настоящее Положение является локальным актом образовательной организации, утверждается педагогическим советом Школы, имеющим право вносить в него свои изменения и дополнения, и обязательно для исполнения всеми участниками образовательных отношений.</w:t>
      </w:r>
    </w:p>
    <w:p w14:paraId="60DDCB64" w14:textId="77777777" w:rsidR="00E150A6" w:rsidRDefault="003A3543">
      <w:pPr>
        <w:pStyle w:val="a4"/>
        <w:numPr>
          <w:ilvl w:val="1"/>
          <w:numId w:val="10"/>
        </w:numPr>
        <w:tabs>
          <w:tab w:val="left" w:pos="654"/>
        </w:tabs>
        <w:ind w:right="129" w:firstLine="0"/>
        <w:jc w:val="both"/>
        <w:rPr>
          <w:sz w:val="24"/>
        </w:rPr>
      </w:pPr>
      <w:r>
        <w:rPr>
          <w:sz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37D0AE7E" w14:textId="77777777" w:rsidR="00E150A6" w:rsidRDefault="00E150A6">
      <w:pPr>
        <w:pStyle w:val="a4"/>
        <w:rPr>
          <w:sz w:val="24"/>
        </w:rPr>
        <w:sectPr w:rsidR="00E150A6" w:rsidSect="00931FE1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5BC2F894" w14:textId="2EE14F1A" w:rsidR="00E150A6" w:rsidRDefault="003A3543">
      <w:pPr>
        <w:pStyle w:val="a4"/>
        <w:numPr>
          <w:ilvl w:val="0"/>
          <w:numId w:val="8"/>
        </w:numPr>
        <w:tabs>
          <w:tab w:val="left" w:pos="423"/>
          <w:tab w:val="left" w:pos="425"/>
        </w:tabs>
        <w:spacing w:before="64"/>
        <w:ind w:right="315"/>
        <w:jc w:val="left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 ФГОС и федеральных образовательных программ;</w:t>
      </w:r>
    </w:p>
    <w:p w14:paraId="61C739AE" w14:textId="77777777" w:rsidR="00E150A6" w:rsidRDefault="003A3543">
      <w:pPr>
        <w:pStyle w:val="a4"/>
        <w:numPr>
          <w:ilvl w:val="0"/>
          <w:numId w:val="8"/>
        </w:numPr>
        <w:tabs>
          <w:tab w:val="left" w:pos="423"/>
          <w:tab w:val="left" w:pos="425"/>
        </w:tabs>
        <w:ind w:right="31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управление образовательным процессом.</w:t>
      </w:r>
    </w:p>
    <w:p w14:paraId="32FCA1FA" w14:textId="77777777" w:rsidR="00E150A6" w:rsidRDefault="003A3543">
      <w:pPr>
        <w:pStyle w:val="a4"/>
        <w:numPr>
          <w:ilvl w:val="1"/>
          <w:numId w:val="10"/>
        </w:numPr>
        <w:tabs>
          <w:tab w:val="left" w:pos="561"/>
        </w:tabs>
        <w:spacing w:before="1"/>
        <w:ind w:left="561" w:hanging="419"/>
        <w:rPr>
          <w:sz w:val="24"/>
        </w:rPr>
      </w:pP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0DEBE87" w14:textId="77777777" w:rsidR="00E150A6" w:rsidRDefault="003A3543">
      <w:pPr>
        <w:pStyle w:val="a4"/>
        <w:numPr>
          <w:ilvl w:val="0"/>
          <w:numId w:val="7"/>
        </w:numPr>
        <w:tabs>
          <w:tab w:val="left" w:pos="423"/>
          <w:tab w:val="left" w:pos="425"/>
        </w:tabs>
        <w:ind w:right="313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1C3FF831" w14:textId="77777777" w:rsidR="00E150A6" w:rsidRDefault="003A3543">
      <w:pPr>
        <w:pStyle w:val="a4"/>
        <w:numPr>
          <w:ilvl w:val="0"/>
          <w:numId w:val="7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>оценка результатов деятельности педагогических работников как основа аттестационных процедур;</w:t>
      </w:r>
    </w:p>
    <w:p w14:paraId="5D213DA6" w14:textId="77777777" w:rsidR="00E150A6" w:rsidRDefault="003A3543">
      <w:pPr>
        <w:pStyle w:val="a4"/>
        <w:numPr>
          <w:ilvl w:val="0"/>
          <w:numId w:val="7"/>
        </w:numPr>
        <w:tabs>
          <w:tab w:val="left" w:pos="423"/>
          <w:tab w:val="left" w:pos="425"/>
        </w:tabs>
        <w:ind w:right="309"/>
        <w:rPr>
          <w:sz w:val="24"/>
        </w:rPr>
      </w:pPr>
      <w:r>
        <w:rPr>
          <w:sz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5F46FEF1" w14:textId="77777777" w:rsidR="00E150A6" w:rsidRDefault="003A3543">
      <w:pPr>
        <w:pStyle w:val="a4"/>
        <w:numPr>
          <w:ilvl w:val="1"/>
          <w:numId w:val="10"/>
        </w:numPr>
        <w:tabs>
          <w:tab w:val="left" w:pos="561"/>
        </w:tabs>
        <w:ind w:left="561" w:hanging="419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41AF4422" w14:textId="77777777" w:rsidR="00E150A6" w:rsidRDefault="003A3543">
      <w:pPr>
        <w:pStyle w:val="a4"/>
        <w:numPr>
          <w:ilvl w:val="0"/>
          <w:numId w:val="6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7BD5AB5B" w14:textId="77777777" w:rsidR="00E150A6" w:rsidRDefault="003A3543">
      <w:pPr>
        <w:pStyle w:val="a4"/>
        <w:numPr>
          <w:ilvl w:val="0"/>
          <w:numId w:val="6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достижениях обучающихся, тенденциях их изменения и причинах, влияющих на их уровень;</w:t>
      </w:r>
    </w:p>
    <w:p w14:paraId="4F1BCE8C" w14:textId="77777777" w:rsidR="00E150A6" w:rsidRDefault="003A3543">
      <w:pPr>
        <w:pStyle w:val="a4"/>
        <w:numPr>
          <w:ilvl w:val="0"/>
          <w:numId w:val="6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78CFC0E0" w14:textId="77777777" w:rsidR="00E150A6" w:rsidRDefault="003A3543">
      <w:pPr>
        <w:pStyle w:val="a4"/>
        <w:numPr>
          <w:ilvl w:val="0"/>
          <w:numId w:val="6"/>
        </w:numPr>
        <w:tabs>
          <w:tab w:val="left" w:pos="424"/>
        </w:tabs>
        <w:ind w:left="424" w:hanging="282"/>
        <w:rPr>
          <w:sz w:val="24"/>
        </w:rPr>
      </w:pPr>
      <w:r>
        <w:rPr>
          <w:spacing w:val="-2"/>
          <w:sz w:val="24"/>
        </w:rPr>
        <w:t>принятие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обоснованных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управленческих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решений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администрацией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5527406B" w14:textId="77777777" w:rsidR="00E150A6" w:rsidRDefault="003A3543">
      <w:pPr>
        <w:pStyle w:val="a4"/>
        <w:numPr>
          <w:ilvl w:val="1"/>
          <w:numId w:val="10"/>
        </w:numPr>
        <w:tabs>
          <w:tab w:val="left" w:pos="561"/>
        </w:tabs>
        <w:ind w:left="561" w:hanging="419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5DDF2A34" w14:textId="77777777" w:rsidR="00E150A6" w:rsidRDefault="003A3543">
      <w:pPr>
        <w:pStyle w:val="a4"/>
        <w:numPr>
          <w:ilvl w:val="0"/>
          <w:numId w:val="5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>формирование единых критериев оценивания образовательных достижений и подходов к их измерению;</w:t>
      </w:r>
    </w:p>
    <w:p w14:paraId="5562E4DB" w14:textId="77777777" w:rsidR="00E150A6" w:rsidRDefault="003A3543">
      <w:pPr>
        <w:pStyle w:val="a4"/>
        <w:numPr>
          <w:ilvl w:val="0"/>
          <w:numId w:val="5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 xml:space="preserve">повышение объективности контроля и оценки образовательных достижений обучающихся, получение всесторонней и достоверной информации о состоянии </w:t>
      </w:r>
      <w:r>
        <w:rPr>
          <w:spacing w:val="-2"/>
          <w:sz w:val="24"/>
        </w:rPr>
        <w:t>образования;</w:t>
      </w:r>
    </w:p>
    <w:p w14:paraId="4DF288D7" w14:textId="77777777" w:rsidR="00E150A6" w:rsidRDefault="003A3543">
      <w:pPr>
        <w:pStyle w:val="a4"/>
        <w:numPr>
          <w:ilvl w:val="0"/>
          <w:numId w:val="5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>проведение системного и сравнительного анализа образовательных достижений обучающихся для успешной реализации ФГОС</w:t>
      </w:r>
      <w:r>
        <w:rPr>
          <w:spacing w:val="-4"/>
          <w:sz w:val="24"/>
        </w:rPr>
        <w:t xml:space="preserve"> </w:t>
      </w:r>
      <w:r>
        <w:rPr>
          <w:sz w:val="24"/>
        </w:rPr>
        <w:t>и внесение необходимых корректив в образовательную деятельность;</w:t>
      </w:r>
    </w:p>
    <w:p w14:paraId="6C786D6E" w14:textId="77777777" w:rsidR="00E150A6" w:rsidRDefault="003A3543">
      <w:pPr>
        <w:pStyle w:val="a4"/>
        <w:numPr>
          <w:ilvl w:val="0"/>
          <w:numId w:val="5"/>
        </w:numPr>
        <w:tabs>
          <w:tab w:val="left" w:pos="423"/>
          <w:tab w:val="left" w:pos="425"/>
        </w:tabs>
        <w:ind w:right="310"/>
        <w:rPr>
          <w:sz w:val="24"/>
        </w:rPr>
      </w:pPr>
      <w:r>
        <w:rPr>
          <w:sz w:val="24"/>
        </w:rPr>
        <w:t>обеспечение условий для самоанализа и самооценки всех 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14:paraId="630B002E" w14:textId="77777777" w:rsidR="00E150A6" w:rsidRDefault="003A3543">
      <w:pPr>
        <w:pStyle w:val="a4"/>
        <w:numPr>
          <w:ilvl w:val="0"/>
          <w:numId w:val="5"/>
        </w:numPr>
        <w:tabs>
          <w:tab w:val="left" w:pos="423"/>
          <w:tab w:val="left" w:pos="425"/>
        </w:tabs>
        <w:ind w:right="313"/>
        <w:rPr>
          <w:sz w:val="24"/>
        </w:rPr>
      </w:pPr>
      <w:r>
        <w:rPr>
          <w:sz w:val="24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3812E237" w14:textId="77777777" w:rsidR="00E150A6" w:rsidRDefault="003A3543">
      <w:pPr>
        <w:pStyle w:val="a4"/>
        <w:numPr>
          <w:ilvl w:val="1"/>
          <w:numId w:val="10"/>
        </w:numPr>
        <w:tabs>
          <w:tab w:val="left" w:pos="741"/>
        </w:tabs>
        <w:ind w:right="132" w:firstLine="0"/>
        <w:jc w:val="both"/>
        <w:rPr>
          <w:sz w:val="24"/>
        </w:rPr>
      </w:pPr>
      <w:r>
        <w:rPr>
          <w:sz w:val="24"/>
        </w:rPr>
        <w:t>Принципами построения системы оценивания образовательных достижений обучающихся являются:</w:t>
      </w:r>
    </w:p>
    <w:p w14:paraId="477D3B56" w14:textId="77777777" w:rsidR="00E150A6" w:rsidRDefault="003A3543">
      <w:pPr>
        <w:pStyle w:val="a4"/>
        <w:numPr>
          <w:ilvl w:val="0"/>
          <w:numId w:val="4"/>
        </w:numPr>
        <w:tabs>
          <w:tab w:val="left" w:pos="424"/>
        </w:tabs>
        <w:ind w:left="424" w:hanging="282"/>
        <w:rPr>
          <w:sz w:val="24"/>
        </w:rPr>
      </w:pPr>
      <w:r>
        <w:rPr>
          <w:sz w:val="24"/>
        </w:rPr>
        <w:t>объективность,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2A5A268A" w14:textId="77777777" w:rsidR="00E150A6" w:rsidRDefault="003A3543">
      <w:pPr>
        <w:pStyle w:val="a4"/>
        <w:numPr>
          <w:ilvl w:val="0"/>
          <w:numId w:val="4"/>
        </w:numPr>
        <w:tabs>
          <w:tab w:val="left" w:pos="423"/>
          <w:tab w:val="left" w:pos="425"/>
        </w:tabs>
        <w:ind w:right="312"/>
        <w:rPr>
          <w:sz w:val="24"/>
        </w:rPr>
      </w:pPr>
      <w:r>
        <w:rPr>
          <w:sz w:val="24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5F853CDF" w14:textId="77777777" w:rsidR="00E150A6" w:rsidRDefault="003A3543">
      <w:pPr>
        <w:pStyle w:val="a4"/>
        <w:numPr>
          <w:ilvl w:val="0"/>
          <w:numId w:val="4"/>
        </w:numPr>
        <w:tabs>
          <w:tab w:val="left" w:pos="424"/>
        </w:tabs>
        <w:ind w:left="424" w:hanging="282"/>
        <w:rPr>
          <w:sz w:val="24"/>
        </w:rPr>
      </w:pPr>
      <w:r>
        <w:rPr>
          <w:sz w:val="24"/>
        </w:rPr>
        <w:t>открытость,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14:paraId="157D0E75" w14:textId="77777777" w:rsidR="00E150A6" w:rsidRDefault="003A3543">
      <w:pPr>
        <w:pStyle w:val="a4"/>
        <w:numPr>
          <w:ilvl w:val="0"/>
          <w:numId w:val="4"/>
        </w:numPr>
        <w:tabs>
          <w:tab w:val="left" w:pos="423"/>
          <w:tab w:val="left" w:pos="425"/>
        </w:tabs>
        <w:ind w:right="312"/>
        <w:jc w:val="left"/>
        <w:rPr>
          <w:sz w:val="24"/>
        </w:rPr>
      </w:pPr>
      <w:proofErr w:type="spellStart"/>
      <w:r>
        <w:rPr>
          <w:sz w:val="24"/>
        </w:rPr>
        <w:t>прогностичность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ожидаемые </w:t>
      </w:r>
      <w:r>
        <w:rPr>
          <w:spacing w:val="-2"/>
          <w:sz w:val="24"/>
        </w:rPr>
        <w:t>результаты;</w:t>
      </w:r>
    </w:p>
    <w:p w14:paraId="79A05101" w14:textId="77777777" w:rsidR="00E150A6" w:rsidRDefault="003A3543">
      <w:pPr>
        <w:pStyle w:val="a4"/>
        <w:numPr>
          <w:ilvl w:val="0"/>
          <w:numId w:val="4"/>
        </w:numPr>
        <w:tabs>
          <w:tab w:val="left" w:pos="423"/>
          <w:tab w:val="left" w:pos="425"/>
        </w:tabs>
        <w:ind w:right="313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для различных групп потребителей;</w:t>
      </w:r>
    </w:p>
    <w:p w14:paraId="16507D8A" w14:textId="77777777" w:rsidR="00E150A6" w:rsidRDefault="003A3543">
      <w:pPr>
        <w:pStyle w:val="a4"/>
        <w:numPr>
          <w:ilvl w:val="0"/>
          <w:numId w:val="4"/>
        </w:numPr>
        <w:tabs>
          <w:tab w:val="left" w:pos="424"/>
        </w:tabs>
        <w:ind w:left="424" w:hanging="282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норм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оценивания.</w:t>
      </w:r>
    </w:p>
    <w:p w14:paraId="28ECD972" w14:textId="77777777" w:rsidR="00E150A6" w:rsidRDefault="003A3543">
      <w:pPr>
        <w:pStyle w:val="a4"/>
        <w:numPr>
          <w:ilvl w:val="1"/>
          <w:numId w:val="10"/>
        </w:numPr>
        <w:tabs>
          <w:tab w:val="left" w:pos="565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Система оценивания в Школе на всех уровнях образования имеет единую структуру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строится на общих для всех уровней подходах: системно-деятельностном, уровневом и </w:t>
      </w:r>
      <w:r>
        <w:rPr>
          <w:spacing w:val="-2"/>
          <w:sz w:val="24"/>
        </w:rPr>
        <w:t>комплексном.</w:t>
      </w:r>
    </w:p>
    <w:p w14:paraId="215EBABD" w14:textId="77777777" w:rsidR="00E150A6" w:rsidRDefault="003A3543">
      <w:pPr>
        <w:pStyle w:val="a4"/>
        <w:numPr>
          <w:ilvl w:val="1"/>
          <w:numId w:val="10"/>
        </w:numPr>
        <w:tabs>
          <w:tab w:val="left" w:pos="885"/>
        </w:tabs>
        <w:ind w:right="132" w:firstLine="0"/>
        <w:jc w:val="both"/>
        <w:rPr>
          <w:sz w:val="24"/>
        </w:rPr>
      </w:pPr>
      <w:r>
        <w:rPr>
          <w:sz w:val="24"/>
        </w:rPr>
        <w:t>Системно-деятельностный подход к оценке образовательных достижений обучающихся проявляется в оценке способности обучающихся к решению учебно- познавательных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функциональной</w:t>
      </w:r>
    </w:p>
    <w:p w14:paraId="4A2EB3B6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7CB118CB" w14:textId="77777777" w:rsidR="00E150A6" w:rsidRDefault="003A3543">
      <w:pPr>
        <w:pStyle w:val="a3"/>
        <w:spacing w:before="64"/>
        <w:ind w:right="130"/>
      </w:pPr>
      <w:r>
        <w:lastRenderedPageBreak/>
        <w:t>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31110F1F" w14:textId="77777777" w:rsidR="00E150A6" w:rsidRDefault="003A3543">
      <w:pPr>
        <w:pStyle w:val="a4"/>
        <w:numPr>
          <w:ilvl w:val="1"/>
          <w:numId w:val="10"/>
        </w:numPr>
        <w:tabs>
          <w:tab w:val="left" w:pos="870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 служит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основой для организации индивидуальной работы с обучающимися. Он 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 отношению как к содержанию оценки, так и к представлению и интерпретации результатов измерений.</w:t>
      </w:r>
    </w:p>
    <w:p w14:paraId="767DD6F9" w14:textId="77777777" w:rsidR="00E150A6" w:rsidRDefault="003A3543">
      <w:pPr>
        <w:pStyle w:val="a3"/>
        <w:ind w:right="130"/>
      </w:pPr>
      <w:r>
        <w:t xml:space="preserve"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</w:t>
      </w:r>
      <w:r>
        <w:rPr>
          <w:spacing w:val="-2"/>
        </w:rPr>
        <w:t>материала.</w:t>
      </w:r>
    </w:p>
    <w:p w14:paraId="54AD0FEF" w14:textId="77777777" w:rsidR="00E150A6" w:rsidRDefault="003A3543">
      <w:pPr>
        <w:pStyle w:val="a4"/>
        <w:numPr>
          <w:ilvl w:val="1"/>
          <w:numId w:val="10"/>
        </w:numPr>
        <w:tabs>
          <w:tab w:val="left" w:pos="681"/>
        </w:tabs>
        <w:ind w:left="681" w:hanging="539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через:</w:t>
      </w:r>
    </w:p>
    <w:p w14:paraId="0E4918DF" w14:textId="77777777" w:rsidR="00E150A6" w:rsidRDefault="003A3543">
      <w:pPr>
        <w:pStyle w:val="a4"/>
        <w:numPr>
          <w:ilvl w:val="0"/>
          <w:numId w:val="3"/>
        </w:numPr>
        <w:tabs>
          <w:tab w:val="left" w:pos="283"/>
        </w:tabs>
        <w:ind w:left="283" w:hanging="141"/>
        <w:rPr>
          <w:sz w:val="24"/>
        </w:rPr>
      </w:pP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14:paraId="254BDCB5" w14:textId="77777777" w:rsidR="00E150A6" w:rsidRDefault="003A3543">
      <w:pPr>
        <w:pStyle w:val="a4"/>
        <w:numPr>
          <w:ilvl w:val="0"/>
          <w:numId w:val="3"/>
        </w:numPr>
        <w:tabs>
          <w:tab w:val="left" w:pos="284"/>
        </w:tabs>
        <w:ind w:right="311"/>
        <w:rPr>
          <w:sz w:val="24"/>
        </w:rPr>
      </w:pPr>
      <w:r>
        <w:rPr>
          <w:sz w:val="24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A5EE058" w14:textId="77777777" w:rsidR="00E150A6" w:rsidRDefault="003A3543">
      <w:pPr>
        <w:pStyle w:val="a4"/>
        <w:numPr>
          <w:ilvl w:val="0"/>
          <w:numId w:val="3"/>
        </w:numPr>
        <w:tabs>
          <w:tab w:val="left" w:pos="284"/>
        </w:tabs>
        <w:ind w:right="312"/>
        <w:rPr>
          <w:sz w:val="24"/>
        </w:rPr>
      </w:pPr>
      <w:r>
        <w:rPr>
          <w:sz w:val="24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54D192F1" w14:textId="77777777" w:rsidR="00E150A6" w:rsidRDefault="003A3543">
      <w:pPr>
        <w:pStyle w:val="a4"/>
        <w:numPr>
          <w:ilvl w:val="0"/>
          <w:numId w:val="3"/>
        </w:numPr>
        <w:tabs>
          <w:tab w:val="left" w:pos="284"/>
        </w:tabs>
        <w:ind w:right="311"/>
        <w:rPr>
          <w:sz w:val="24"/>
        </w:rPr>
      </w:pPr>
      <w:r>
        <w:rPr>
          <w:sz w:val="24"/>
        </w:rPr>
        <w:t>использование форм работы, обеспечивающих возможность включения 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самостоятельную оценочную деятельность (самоанализ, самооценка,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);</w:t>
      </w:r>
    </w:p>
    <w:p w14:paraId="06FF14E0" w14:textId="77777777" w:rsidR="00E150A6" w:rsidRDefault="003A3543">
      <w:pPr>
        <w:pStyle w:val="a4"/>
        <w:numPr>
          <w:ilvl w:val="0"/>
          <w:numId w:val="3"/>
        </w:numPr>
        <w:tabs>
          <w:tab w:val="left" w:pos="284"/>
        </w:tabs>
        <w:ind w:right="310"/>
        <w:rPr>
          <w:sz w:val="24"/>
        </w:rPr>
      </w:pPr>
      <w:r>
        <w:rPr>
          <w:sz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02D08961" w14:textId="77777777" w:rsidR="00E150A6" w:rsidRDefault="003A3543">
      <w:pPr>
        <w:pStyle w:val="a4"/>
        <w:numPr>
          <w:ilvl w:val="1"/>
          <w:numId w:val="10"/>
        </w:numPr>
        <w:tabs>
          <w:tab w:val="left" w:pos="681"/>
        </w:tabs>
        <w:ind w:left="681" w:hanging="53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14:paraId="153303F7" w14:textId="77777777" w:rsidR="00E150A6" w:rsidRDefault="003A3543">
      <w:pPr>
        <w:pStyle w:val="a4"/>
        <w:numPr>
          <w:ilvl w:val="1"/>
          <w:numId w:val="10"/>
        </w:numPr>
        <w:tabs>
          <w:tab w:val="left" w:pos="829"/>
        </w:tabs>
        <w:ind w:right="132" w:firstLine="0"/>
        <w:jc w:val="both"/>
        <w:rPr>
          <w:sz w:val="24"/>
        </w:rPr>
      </w:pPr>
      <w:r>
        <w:rPr>
          <w:sz w:val="24"/>
        </w:rPr>
        <w:t>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612BD746" w14:textId="77777777" w:rsidR="00E150A6" w:rsidRDefault="003A3543">
      <w:pPr>
        <w:pStyle w:val="a4"/>
        <w:numPr>
          <w:ilvl w:val="0"/>
          <w:numId w:val="2"/>
        </w:numPr>
        <w:tabs>
          <w:tab w:val="left" w:pos="284"/>
        </w:tabs>
        <w:ind w:right="311"/>
        <w:rPr>
          <w:sz w:val="24"/>
        </w:rPr>
      </w:pPr>
      <w:r>
        <w:rPr>
          <w:sz w:val="24"/>
        </w:rPr>
        <w:t>стартовую диагностика,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 оценку общей готовности обучающихся к обучению на данном уровне образования, готовности обучающихся к прохождению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14:paraId="69EE8047" w14:textId="77777777" w:rsidR="00E150A6" w:rsidRDefault="003A3543">
      <w:pPr>
        <w:pStyle w:val="a4"/>
        <w:numPr>
          <w:ilvl w:val="0"/>
          <w:numId w:val="2"/>
        </w:numPr>
        <w:tabs>
          <w:tab w:val="left" w:pos="284"/>
        </w:tabs>
        <w:ind w:right="310"/>
        <w:rPr>
          <w:sz w:val="24"/>
        </w:rPr>
      </w:pPr>
      <w:r>
        <w:rPr>
          <w:sz w:val="24"/>
        </w:rPr>
        <w:t>текущую оценку, представляющую собой процедуру оценки индивидуального продвижения 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и определяемую учителем в соответствии с целями изучения тематического раздела, учебного модуля, учебного периода;</w:t>
      </w:r>
    </w:p>
    <w:p w14:paraId="7DBC1A8D" w14:textId="77777777" w:rsidR="00E150A6" w:rsidRDefault="003A3543">
      <w:pPr>
        <w:pStyle w:val="a4"/>
        <w:numPr>
          <w:ilvl w:val="0"/>
          <w:numId w:val="2"/>
        </w:numPr>
        <w:tabs>
          <w:tab w:val="left" w:pos="284"/>
        </w:tabs>
        <w:ind w:right="311"/>
        <w:rPr>
          <w:sz w:val="24"/>
        </w:rPr>
      </w:pPr>
      <w:r>
        <w:rPr>
          <w:sz w:val="24"/>
        </w:rPr>
        <w:t>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оценку, представляющую собой процедуру оценки уровня достижения тематических планируемых результатов по предмету; может вестись как в ходе изучения темы, так и в конце ее изучения;</w:t>
      </w:r>
    </w:p>
    <w:p w14:paraId="34538F9B" w14:textId="77777777" w:rsidR="00E150A6" w:rsidRDefault="003A3543">
      <w:pPr>
        <w:pStyle w:val="a4"/>
        <w:numPr>
          <w:ilvl w:val="0"/>
          <w:numId w:val="2"/>
        </w:numPr>
        <w:tabs>
          <w:tab w:val="left" w:pos="284"/>
        </w:tabs>
        <w:ind w:right="312"/>
        <w:rPr>
          <w:sz w:val="24"/>
        </w:rPr>
      </w:pPr>
      <w:r>
        <w:rPr>
          <w:sz w:val="24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04B8F4DE" w14:textId="77777777" w:rsidR="00E150A6" w:rsidRDefault="003A3543">
      <w:pPr>
        <w:pStyle w:val="a4"/>
        <w:numPr>
          <w:ilvl w:val="0"/>
          <w:numId w:val="2"/>
        </w:numPr>
        <w:tabs>
          <w:tab w:val="left" w:pos="284"/>
        </w:tabs>
        <w:spacing w:before="1"/>
        <w:ind w:right="310"/>
        <w:rPr>
          <w:sz w:val="24"/>
        </w:rPr>
      </w:pPr>
      <w:r>
        <w:rPr>
          <w:sz w:val="24"/>
        </w:rPr>
        <w:t>итоговую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складываемую из результатов накопленной оценки и итоговой работы по предмету. 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4696AE08" w14:textId="77777777" w:rsidR="00E150A6" w:rsidRDefault="003A3543">
      <w:pPr>
        <w:pStyle w:val="a4"/>
        <w:numPr>
          <w:ilvl w:val="0"/>
          <w:numId w:val="2"/>
        </w:numPr>
        <w:tabs>
          <w:tab w:val="left" w:pos="284"/>
        </w:tabs>
        <w:ind w:right="313"/>
        <w:rPr>
          <w:sz w:val="24"/>
        </w:rPr>
      </w:pPr>
      <w:r>
        <w:rPr>
          <w:sz w:val="24"/>
        </w:rPr>
        <w:t>психолого-педагогическое наблюдение, представляющее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 целенаправленное, планомерное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68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68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7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процессов;</w:t>
      </w:r>
    </w:p>
    <w:p w14:paraId="1D9F4A64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02F59DDF" w14:textId="77777777" w:rsidR="00E150A6" w:rsidRDefault="003A3543">
      <w:pPr>
        <w:pStyle w:val="a3"/>
        <w:spacing w:before="64"/>
        <w:ind w:left="284" w:right="313"/>
      </w:pPr>
      <w:r>
        <w:lastRenderedPageBreak/>
        <w:t>позволяющее</w:t>
      </w:r>
      <w:r>
        <w:rPr>
          <w:spacing w:val="-3"/>
        </w:rPr>
        <w:t xml:space="preserve"> </w:t>
      </w:r>
      <w:r>
        <w:t>контролировать и оценивать развитие личности обучающегося</w:t>
      </w:r>
      <w:r>
        <w:rPr>
          <w:spacing w:val="-2"/>
        </w:rPr>
        <w:t xml:space="preserve"> </w:t>
      </w:r>
      <w:r>
        <w:t>под влиянием учебных занятий, внеклассных мероприятий, взаимодействия</w:t>
      </w:r>
      <w:r>
        <w:rPr>
          <w:spacing w:val="-3"/>
        </w:rPr>
        <w:t xml:space="preserve"> </w:t>
      </w:r>
      <w:r>
        <w:t>с другими обучающимися, учителями, родителями, выполнения</w:t>
      </w:r>
      <w:r>
        <w:rPr>
          <w:spacing w:val="-6"/>
        </w:rPr>
        <w:t xml:space="preserve"> </w:t>
      </w:r>
      <w:r>
        <w:t>поручений и участия в разных видах деятельности.</w:t>
      </w:r>
    </w:p>
    <w:p w14:paraId="23B628B0" w14:textId="77777777" w:rsidR="00E150A6" w:rsidRDefault="003A3543">
      <w:pPr>
        <w:pStyle w:val="a3"/>
        <w:spacing w:before="1"/>
        <w:ind w:right="132"/>
      </w:pPr>
      <w: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1E43B604" w14:textId="77777777" w:rsidR="00E150A6" w:rsidRDefault="003A3543">
      <w:pPr>
        <w:pStyle w:val="a4"/>
        <w:numPr>
          <w:ilvl w:val="1"/>
          <w:numId w:val="10"/>
        </w:numPr>
        <w:tabs>
          <w:tab w:val="left" w:pos="681"/>
        </w:tabs>
        <w:ind w:left="681" w:hanging="539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14:paraId="26AA8C46" w14:textId="77777777" w:rsidR="00E150A6" w:rsidRDefault="003A3543">
      <w:pPr>
        <w:pStyle w:val="a4"/>
        <w:numPr>
          <w:ilvl w:val="0"/>
          <w:numId w:val="1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итоговая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аттестация;</w:t>
      </w:r>
    </w:p>
    <w:p w14:paraId="77D42494" w14:textId="77777777" w:rsidR="00E150A6" w:rsidRDefault="003A3543">
      <w:pPr>
        <w:pStyle w:val="a4"/>
        <w:numPr>
          <w:ilvl w:val="0"/>
          <w:numId w:val="1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независимая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208C4917" w14:textId="77777777" w:rsidR="00E150A6" w:rsidRDefault="003A3543">
      <w:pPr>
        <w:pStyle w:val="a4"/>
        <w:numPr>
          <w:ilvl w:val="1"/>
          <w:numId w:val="10"/>
        </w:numPr>
        <w:tabs>
          <w:tab w:val="left" w:pos="700"/>
          <w:tab w:val="left" w:pos="1671"/>
          <w:tab w:val="left" w:pos="1908"/>
          <w:tab w:val="left" w:pos="2357"/>
          <w:tab w:val="left" w:pos="2996"/>
          <w:tab w:val="left" w:pos="3471"/>
          <w:tab w:val="left" w:pos="4702"/>
          <w:tab w:val="left" w:pos="4942"/>
          <w:tab w:val="left" w:pos="5446"/>
          <w:tab w:val="left" w:pos="5919"/>
          <w:tab w:val="left" w:pos="6120"/>
          <w:tab w:val="left" w:pos="6953"/>
          <w:tab w:val="left" w:pos="7486"/>
          <w:tab w:val="left" w:pos="7745"/>
          <w:tab w:val="left" w:pos="7829"/>
          <w:tab w:val="left" w:pos="8218"/>
          <w:tab w:val="left" w:pos="8309"/>
        </w:tabs>
        <w:ind w:right="132" w:firstLine="0"/>
        <w:rPr>
          <w:sz w:val="24"/>
        </w:rPr>
      </w:pPr>
      <w:r>
        <w:rPr>
          <w:sz w:val="24"/>
        </w:rPr>
        <w:t>В целях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индивидуализации процесса обучения на всех уровнях общего образования при реализации форм внутреннего оценивания применяется </w:t>
      </w:r>
      <w:proofErr w:type="spellStart"/>
      <w:r>
        <w:rPr>
          <w:sz w:val="24"/>
        </w:rPr>
        <w:t>критериальное</w:t>
      </w:r>
      <w:proofErr w:type="spellEnd"/>
      <w:r>
        <w:rPr>
          <w:sz w:val="24"/>
        </w:rPr>
        <w:t xml:space="preserve"> оценивание. </w:t>
      </w:r>
      <w:proofErr w:type="spellStart"/>
      <w:r>
        <w:rPr>
          <w:sz w:val="24"/>
        </w:rPr>
        <w:t>Критериальное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заранее</w:t>
      </w:r>
      <w:r>
        <w:rPr>
          <w:sz w:val="24"/>
        </w:rPr>
        <w:tab/>
      </w:r>
      <w:r>
        <w:rPr>
          <w:spacing w:val="-2"/>
          <w:sz w:val="24"/>
        </w:rPr>
        <w:t>определенными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известными</w:t>
      </w:r>
      <w:r>
        <w:rPr>
          <w:sz w:val="24"/>
        </w:rPr>
        <w:tab/>
      </w:r>
      <w:r>
        <w:rPr>
          <w:spacing w:val="-4"/>
          <w:sz w:val="24"/>
        </w:rPr>
        <w:t>всем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участникам </w:t>
      </w:r>
      <w:r>
        <w:rPr>
          <w:sz w:val="24"/>
        </w:rPr>
        <w:t>образовательных отношений критериями,</w:t>
      </w:r>
      <w:r>
        <w:rPr>
          <w:sz w:val="24"/>
        </w:rPr>
        <w:tab/>
      </w:r>
      <w:r>
        <w:rPr>
          <w:spacing w:val="-2"/>
          <w:sz w:val="24"/>
        </w:rPr>
        <w:t>соответствующими</w:t>
      </w:r>
      <w:r>
        <w:rPr>
          <w:sz w:val="24"/>
        </w:rPr>
        <w:tab/>
      </w:r>
      <w:r>
        <w:rPr>
          <w:spacing w:val="-2"/>
          <w:sz w:val="24"/>
        </w:rPr>
        <w:t>целям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содержанию </w:t>
      </w:r>
      <w:r>
        <w:rPr>
          <w:sz w:val="24"/>
        </w:rPr>
        <w:t xml:space="preserve">образования, отражающими предметные и метапредметные умения обучающихся. В ходе </w:t>
      </w:r>
      <w:proofErr w:type="spellStart"/>
      <w:r>
        <w:rPr>
          <w:sz w:val="24"/>
        </w:rPr>
        <w:t>критериального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планируемых </w:t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учителем,</w:t>
      </w:r>
      <w:r>
        <w:rPr>
          <w:sz w:val="24"/>
        </w:rPr>
        <w:tab/>
      </w:r>
      <w:r>
        <w:rPr>
          <w:spacing w:val="-2"/>
          <w:sz w:val="24"/>
        </w:rPr>
        <w:t>обучающимися,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другими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образовательных отношений.</w:t>
      </w:r>
    </w:p>
    <w:p w14:paraId="40DCACA1" w14:textId="77777777" w:rsidR="00E150A6" w:rsidRDefault="003A3543">
      <w:pPr>
        <w:pStyle w:val="a4"/>
        <w:numPr>
          <w:ilvl w:val="1"/>
          <w:numId w:val="10"/>
        </w:numPr>
        <w:tabs>
          <w:tab w:val="left" w:pos="714"/>
        </w:tabs>
        <w:ind w:right="128" w:firstLine="0"/>
        <w:jc w:val="both"/>
        <w:rPr>
          <w:sz w:val="24"/>
        </w:rPr>
      </w:pPr>
      <w:r>
        <w:rPr>
          <w:sz w:val="24"/>
        </w:rPr>
        <w:t>Успешность освоения программы первоклассниками характеризуется качественной оценкой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Успешность освоения учебных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со 2-го по 11-й класс определяется по пятибалльной шкале оценивания: «5» (отлично), «4» (хорошо), «3» (удовлетворительно), «2» (неудовлетворительно). Оценка «1» выставляется в случае, если ученик не сдает работу для оценивания или отказывается отвечать.</w:t>
      </w:r>
    </w:p>
    <w:p w14:paraId="6CD77BF2" w14:textId="77777777" w:rsidR="00E150A6" w:rsidRDefault="003A3543">
      <w:pPr>
        <w:pStyle w:val="a3"/>
      </w:pPr>
      <w:r>
        <w:t>«5»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глубокое</w:t>
      </w:r>
      <w:r>
        <w:rPr>
          <w:spacing w:val="-11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программного</w:t>
      </w:r>
      <w:r>
        <w:rPr>
          <w:spacing w:val="-10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безошибочный</w:t>
      </w:r>
      <w:r>
        <w:rPr>
          <w:spacing w:val="-9"/>
        </w:rPr>
        <w:t xml:space="preserve"> </w:t>
      </w:r>
      <w:r>
        <w:t>ответ,</w:t>
      </w:r>
      <w:r>
        <w:rPr>
          <w:spacing w:val="-11"/>
        </w:rPr>
        <w:t xml:space="preserve"> </w:t>
      </w:r>
      <w:r>
        <w:rPr>
          <w:spacing w:val="-2"/>
        </w:rPr>
        <w:t>решение.</w:t>
      </w:r>
    </w:p>
    <w:p w14:paraId="21BADC7D" w14:textId="77777777" w:rsidR="00E150A6" w:rsidRDefault="003A3543">
      <w:pPr>
        <w:pStyle w:val="a3"/>
        <w:ind w:right="132"/>
      </w:pPr>
      <w:r>
        <w:t>«4» – правильное усвоение программного материала, отдельные незначительные неточности и ошибки.</w:t>
      </w:r>
    </w:p>
    <w:p w14:paraId="18A97EB4" w14:textId="77777777" w:rsidR="00E150A6" w:rsidRDefault="003A3543">
      <w:pPr>
        <w:pStyle w:val="a3"/>
        <w:ind w:right="132"/>
      </w:pPr>
      <w:r>
        <w:t>«3» – усвоение основных положений программного материала без способности оперировать ими на конструктивном уровне.</w:t>
      </w:r>
    </w:p>
    <w:p w14:paraId="396E8A52" w14:textId="77777777" w:rsidR="00E150A6" w:rsidRDefault="003A3543">
      <w:pPr>
        <w:pStyle w:val="a3"/>
      </w:pPr>
      <w:r>
        <w:t>«2»</w:t>
      </w:r>
      <w:r>
        <w:rPr>
          <w:spacing w:val="-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плохое,</w:t>
      </w:r>
      <w:r>
        <w:rPr>
          <w:spacing w:val="-9"/>
        </w:rPr>
        <w:t xml:space="preserve"> </w:t>
      </w:r>
      <w:r>
        <w:t>поверхностное</w:t>
      </w:r>
      <w:r>
        <w:rPr>
          <w:spacing w:val="-9"/>
        </w:rPr>
        <w:t xml:space="preserve"> </w:t>
      </w:r>
      <w:r>
        <w:t>усвоение</w:t>
      </w:r>
      <w:r>
        <w:rPr>
          <w:spacing w:val="-10"/>
        </w:rPr>
        <w:t xml:space="preserve"> </w:t>
      </w:r>
      <w:r>
        <w:t>программного</w:t>
      </w:r>
      <w:r>
        <w:rPr>
          <w:spacing w:val="-9"/>
        </w:rPr>
        <w:t xml:space="preserve"> </w:t>
      </w:r>
      <w:r>
        <w:rPr>
          <w:spacing w:val="-2"/>
        </w:rPr>
        <w:t>материала.</w:t>
      </w:r>
    </w:p>
    <w:p w14:paraId="60BD37D7" w14:textId="77777777" w:rsidR="00E150A6" w:rsidRDefault="003A3543">
      <w:pPr>
        <w:pStyle w:val="a3"/>
      </w:pPr>
      <w:r>
        <w:t>«1»</w:t>
      </w:r>
      <w:r>
        <w:rPr>
          <w:spacing w:val="-1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каких-либо</w:t>
      </w:r>
      <w:r>
        <w:rPr>
          <w:spacing w:val="-9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материала.</w:t>
      </w:r>
    </w:p>
    <w:p w14:paraId="56141AF4" w14:textId="77777777" w:rsidR="00E150A6" w:rsidRDefault="003A3543">
      <w:pPr>
        <w:pStyle w:val="a3"/>
        <w:spacing w:after="9"/>
        <w:ind w:right="133"/>
      </w:pPr>
      <w:r>
        <w:t>Пятибалльная шкала в соответствии с ФГОС соотносится с тремя уровнями успешности (необходимый/базовый, программный и высокий). Перевод отметки в пятибалльную шкалу осуществляется по следующей схеме.</w:t>
      </w: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3036"/>
        <w:gridCol w:w="2561"/>
      </w:tblGrid>
      <w:tr w:rsidR="00E150A6" w14:paraId="689C888C" w14:textId="77777777">
        <w:trPr>
          <w:trHeight w:val="702"/>
        </w:trPr>
        <w:tc>
          <w:tcPr>
            <w:tcW w:w="3430" w:type="dxa"/>
          </w:tcPr>
          <w:p w14:paraId="5C5AF967" w14:textId="77777777" w:rsidR="00E150A6" w:rsidRDefault="003A3543">
            <w:pPr>
              <w:pStyle w:val="TableParagraph"/>
              <w:tabs>
                <w:tab w:val="left" w:pos="2363"/>
              </w:tabs>
              <w:spacing w:before="73"/>
              <w:ind w:left="74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036" w:type="dxa"/>
          </w:tcPr>
          <w:p w14:paraId="291EBA70" w14:textId="77777777" w:rsidR="00E150A6" w:rsidRDefault="003A354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успешности</w:t>
            </w:r>
          </w:p>
        </w:tc>
        <w:tc>
          <w:tcPr>
            <w:tcW w:w="2561" w:type="dxa"/>
          </w:tcPr>
          <w:p w14:paraId="1AE3223F" w14:textId="77777777" w:rsidR="00E150A6" w:rsidRDefault="003A3543">
            <w:pPr>
              <w:pStyle w:val="TableParagraph"/>
              <w:tabs>
                <w:tab w:val="left" w:pos="1525"/>
                <w:tab w:val="left" w:pos="2286"/>
              </w:tabs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5-</w:t>
            </w:r>
          </w:p>
          <w:p w14:paraId="16A59046" w14:textId="77777777" w:rsidR="00E150A6" w:rsidRDefault="003A354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балльной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шкале</w:t>
            </w:r>
          </w:p>
        </w:tc>
      </w:tr>
      <w:tr w:rsidR="00E150A6" w14:paraId="750CB3BD" w14:textId="77777777">
        <w:trPr>
          <w:trHeight w:val="409"/>
        </w:trPr>
        <w:tc>
          <w:tcPr>
            <w:tcW w:w="3430" w:type="dxa"/>
          </w:tcPr>
          <w:p w14:paraId="582F48C3" w14:textId="77777777" w:rsidR="00E150A6" w:rsidRDefault="003A354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90–100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3036" w:type="dxa"/>
          </w:tcPr>
          <w:p w14:paraId="29073BE1" w14:textId="77777777" w:rsidR="00E150A6" w:rsidRDefault="003A35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2561" w:type="dxa"/>
          </w:tcPr>
          <w:p w14:paraId="1590F4D1" w14:textId="77777777" w:rsidR="00E150A6" w:rsidRDefault="003A35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  <w:tr w:rsidR="00E150A6" w14:paraId="62E725DB" w14:textId="77777777">
        <w:trPr>
          <w:trHeight w:val="412"/>
        </w:trPr>
        <w:tc>
          <w:tcPr>
            <w:tcW w:w="3430" w:type="dxa"/>
          </w:tcPr>
          <w:p w14:paraId="0358543F" w14:textId="77777777" w:rsidR="00E150A6" w:rsidRDefault="003A3543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66–89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3036" w:type="dxa"/>
          </w:tcPr>
          <w:p w14:paraId="6EA4AEA7" w14:textId="77777777" w:rsidR="00E150A6" w:rsidRDefault="003A3543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Программный/повышенный</w:t>
            </w:r>
          </w:p>
        </w:tc>
        <w:tc>
          <w:tcPr>
            <w:tcW w:w="2561" w:type="dxa"/>
          </w:tcPr>
          <w:p w14:paraId="3ECD3E98" w14:textId="77777777" w:rsidR="00E150A6" w:rsidRDefault="003A3543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</w:tr>
      <w:tr w:rsidR="00E150A6" w14:paraId="4714C50A" w14:textId="77777777">
        <w:trPr>
          <w:trHeight w:val="409"/>
        </w:trPr>
        <w:tc>
          <w:tcPr>
            <w:tcW w:w="3430" w:type="dxa"/>
          </w:tcPr>
          <w:p w14:paraId="58A43E30" w14:textId="77777777" w:rsidR="00E150A6" w:rsidRDefault="003A354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50–65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3036" w:type="dxa"/>
          </w:tcPr>
          <w:p w14:paraId="2FF2AC67" w14:textId="77777777" w:rsidR="00E150A6" w:rsidRDefault="003A35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Необходимый/базовый</w:t>
            </w:r>
          </w:p>
        </w:tc>
        <w:tc>
          <w:tcPr>
            <w:tcW w:w="2561" w:type="dxa"/>
          </w:tcPr>
          <w:p w14:paraId="0BCCB3A7" w14:textId="77777777" w:rsidR="00E150A6" w:rsidRDefault="003A35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</w:tr>
      <w:tr w:rsidR="00E150A6" w14:paraId="09C7B719" w14:textId="77777777">
        <w:trPr>
          <w:trHeight w:val="412"/>
        </w:trPr>
        <w:tc>
          <w:tcPr>
            <w:tcW w:w="3430" w:type="dxa"/>
          </w:tcPr>
          <w:p w14:paraId="02D7F364" w14:textId="77777777" w:rsidR="00E150A6" w:rsidRDefault="003A3543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3036" w:type="dxa"/>
          </w:tcPr>
          <w:p w14:paraId="31A1063E" w14:textId="77777777" w:rsidR="00E150A6" w:rsidRDefault="003A354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необходимого</w:t>
            </w:r>
          </w:p>
        </w:tc>
        <w:tc>
          <w:tcPr>
            <w:tcW w:w="2561" w:type="dxa"/>
          </w:tcPr>
          <w:p w14:paraId="097933DF" w14:textId="77777777" w:rsidR="00E150A6" w:rsidRDefault="003A3543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</w:tr>
      <w:tr w:rsidR="00E150A6" w14:paraId="2BAD6877" w14:textId="77777777">
        <w:trPr>
          <w:trHeight w:val="688"/>
        </w:trPr>
        <w:tc>
          <w:tcPr>
            <w:tcW w:w="3430" w:type="dxa"/>
          </w:tcPr>
          <w:p w14:paraId="4DC7FFB1" w14:textId="77777777" w:rsidR="00E150A6" w:rsidRDefault="003A3543">
            <w:pPr>
              <w:pStyle w:val="TableParagraph"/>
              <w:tabs>
                <w:tab w:val="left" w:pos="1252"/>
                <w:tab w:val="left" w:pos="1972"/>
                <w:tab w:val="left" w:pos="3028"/>
              </w:tabs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сдана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z w:val="24"/>
              </w:rPr>
              <w:t>уважительной причины</w:t>
            </w:r>
          </w:p>
        </w:tc>
        <w:tc>
          <w:tcPr>
            <w:tcW w:w="3036" w:type="dxa"/>
          </w:tcPr>
          <w:p w14:paraId="0CA8F954" w14:textId="77777777" w:rsidR="00E150A6" w:rsidRDefault="003A35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61" w:type="dxa"/>
          </w:tcPr>
          <w:p w14:paraId="4971BEB1" w14:textId="77777777" w:rsidR="00E150A6" w:rsidRDefault="003A35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</w:tc>
      </w:tr>
    </w:tbl>
    <w:p w14:paraId="368D60BE" w14:textId="77777777" w:rsidR="00E150A6" w:rsidRDefault="003A3543">
      <w:pPr>
        <w:pStyle w:val="a4"/>
        <w:numPr>
          <w:ilvl w:val="1"/>
          <w:numId w:val="10"/>
        </w:numPr>
        <w:tabs>
          <w:tab w:val="left" w:pos="769"/>
        </w:tabs>
        <w:ind w:right="130" w:firstLine="0"/>
        <w:jc w:val="both"/>
        <w:rPr>
          <w:sz w:val="24"/>
        </w:rPr>
      </w:pPr>
      <w:r>
        <w:rPr>
          <w:sz w:val="24"/>
        </w:rPr>
        <w:t>Средствами фиксации личностных, метапредметных и предметных результатов являются классные журналы, дневники наблюдений, портфолио,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волонтерские книжки, знаки ГТО и индивидуальные проекты в 11-х классах.</w:t>
      </w:r>
    </w:p>
    <w:p w14:paraId="68C525BF" w14:textId="77777777" w:rsidR="00E150A6" w:rsidRDefault="003A3543">
      <w:pPr>
        <w:pStyle w:val="a4"/>
        <w:numPr>
          <w:ilvl w:val="1"/>
          <w:numId w:val="10"/>
        </w:numPr>
        <w:tabs>
          <w:tab w:val="left" w:pos="769"/>
        </w:tabs>
        <w:ind w:right="134" w:firstLine="0"/>
        <w:jc w:val="both"/>
        <w:rPr>
          <w:sz w:val="24"/>
        </w:rPr>
      </w:pPr>
      <w:r>
        <w:rPr>
          <w:sz w:val="24"/>
        </w:rPr>
        <w:t xml:space="preserve">Технология оценивания определяется в данном Положении на каждом уровне </w:t>
      </w:r>
      <w:r>
        <w:rPr>
          <w:spacing w:val="-2"/>
          <w:sz w:val="24"/>
        </w:rPr>
        <w:t>обучения.</w:t>
      </w:r>
    </w:p>
    <w:p w14:paraId="6E461096" w14:textId="77777777" w:rsidR="00E150A6" w:rsidRDefault="003A3543">
      <w:pPr>
        <w:pStyle w:val="11"/>
        <w:numPr>
          <w:ilvl w:val="0"/>
          <w:numId w:val="10"/>
        </w:numPr>
        <w:tabs>
          <w:tab w:val="left" w:pos="414"/>
        </w:tabs>
        <w:spacing w:before="0" w:line="322" w:lineRule="exact"/>
        <w:ind w:left="414" w:hanging="272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1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на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уровне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начального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общего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образования</w:t>
      </w:r>
    </w:p>
    <w:p w14:paraId="10F74288" w14:textId="77777777" w:rsidR="00E150A6" w:rsidRDefault="003A3543">
      <w:pPr>
        <w:pStyle w:val="a4"/>
        <w:numPr>
          <w:ilvl w:val="1"/>
          <w:numId w:val="10"/>
        </w:numPr>
        <w:tabs>
          <w:tab w:val="left" w:pos="619"/>
        </w:tabs>
        <w:ind w:left="619" w:hanging="477"/>
        <w:jc w:val="both"/>
        <w:rPr>
          <w:b/>
          <w:color w:val="242424"/>
          <w:sz w:val="28"/>
        </w:rPr>
      </w:pPr>
      <w:r>
        <w:rPr>
          <w:b/>
          <w:color w:val="242424"/>
          <w:spacing w:val="-2"/>
          <w:sz w:val="28"/>
        </w:rPr>
        <w:t>Система</w:t>
      </w:r>
      <w:r>
        <w:rPr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оценивания</w:t>
      </w:r>
      <w:r>
        <w:rPr>
          <w:color w:val="242424"/>
          <w:spacing w:val="-13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личностных</w:t>
      </w:r>
      <w:r>
        <w:rPr>
          <w:color w:val="242424"/>
          <w:spacing w:val="-9"/>
          <w:sz w:val="28"/>
        </w:rPr>
        <w:t xml:space="preserve"> </w:t>
      </w:r>
      <w:r>
        <w:rPr>
          <w:b/>
          <w:color w:val="242424"/>
          <w:spacing w:val="-2"/>
          <w:sz w:val="28"/>
        </w:rPr>
        <w:t>результатов</w:t>
      </w:r>
    </w:p>
    <w:p w14:paraId="78C00E94" w14:textId="77777777" w:rsidR="00E150A6" w:rsidRDefault="00E150A6">
      <w:pPr>
        <w:pStyle w:val="a4"/>
        <w:rPr>
          <w:b/>
          <w:sz w:val="28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7AFC464A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spacing w:before="64"/>
        <w:ind w:right="129" w:firstLine="0"/>
        <w:jc w:val="both"/>
        <w:rPr>
          <w:sz w:val="24"/>
        </w:rPr>
      </w:pPr>
      <w:r>
        <w:rPr>
          <w:sz w:val="24"/>
        </w:rPr>
        <w:lastRenderedPageBreak/>
        <w:t>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3B216EE8" w14:textId="77777777" w:rsidR="00E150A6" w:rsidRDefault="003A3543">
      <w:pPr>
        <w:pStyle w:val="a4"/>
        <w:numPr>
          <w:ilvl w:val="2"/>
          <w:numId w:val="10"/>
        </w:numPr>
        <w:tabs>
          <w:tab w:val="left" w:pos="834"/>
        </w:tabs>
        <w:spacing w:before="1"/>
        <w:ind w:right="134" w:firstLine="0"/>
        <w:jc w:val="both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 результатов:</w:t>
      </w:r>
    </w:p>
    <w:p w14:paraId="0CA8950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A69B962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04F9B2E8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right="131" w:firstLine="0"/>
        <w:jc w:val="both"/>
        <w:rPr>
          <w:sz w:val="24"/>
        </w:rPr>
      </w:pPr>
      <w:r>
        <w:rPr>
          <w:sz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A511AA3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учения;</w:t>
      </w:r>
    </w:p>
    <w:p w14:paraId="1477CD70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ind w:right="312" w:hanging="360"/>
        <w:jc w:val="left"/>
        <w:rPr>
          <w:sz w:val="24"/>
        </w:rPr>
      </w:pPr>
      <w:r>
        <w:rPr>
          <w:sz w:val="24"/>
        </w:rPr>
        <w:t xml:space="preserve">наличие умений принимать и удерживать учебную задачу, планировать учебные </w:t>
      </w:r>
      <w:r>
        <w:rPr>
          <w:spacing w:val="-2"/>
          <w:sz w:val="24"/>
        </w:rPr>
        <w:t>действия;</w:t>
      </w:r>
    </w:p>
    <w:p w14:paraId="5310FCA8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самооценку.</w:t>
      </w:r>
    </w:p>
    <w:p w14:paraId="4DB990FF" w14:textId="77777777" w:rsidR="00E150A6" w:rsidRDefault="003A3543">
      <w:pPr>
        <w:pStyle w:val="a3"/>
        <w:ind w:right="133"/>
      </w:pPr>
      <w: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62FC69EA" w14:textId="77777777" w:rsidR="00E150A6" w:rsidRDefault="003A3543">
      <w:pPr>
        <w:pStyle w:val="a4"/>
        <w:numPr>
          <w:ilvl w:val="2"/>
          <w:numId w:val="10"/>
        </w:numPr>
        <w:tabs>
          <w:tab w:val="left" w:pos="918"/>
        </w:tabs>
        <w:ind w:right="130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 достижений обучающихся проводится по результатам психолого-педагогического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z w:val="24"/>
        </w:rPr>
        <w:t xml:space="preserve"> мониторинговых исследований.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 полученные в ходе этих оценочных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процедур, допускается использовать только в виде агрегированных (усредненных, анонимных) данных.</w:t>
      </w:r>
    </w:p>
    <w:p w14:paraId="087829B3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14"/>
        </w:rPr>
        <w:t xml:space="preserve"> </w:t>
      </w:r>
      <w:r>
        <w:rPr>
          <w:color w:val="242424"/>
          <w:spacing w:val="-2"/>
        </w:rPr>
        <w:t>метапредметных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результатов</w:t>
      </w:r>
    </w:p>
    <w:p w14:paraId="04E47CE4" w14:textId="77777777" w:rsidR="00E150A6" w:rsidRDefault="003A3543">
      <w:pPr>
        <w:pStyle w:val="a4"/>
        <w:numPr>
          <w:ilvl w:val="2"/>
          <w:numId w:val="10"/>
        </w:numPr>
        <w:tabs>
          <w:tab w:val="left" w:pos="825"/>
        </w:tabs>
        <w:ind w:right="131" w:firstLine="0"/>
        <w:jc w:val="both"/>
        <w:rPr>
          <w:sz w:val="24"/>
        </w:rPr>
      </w:pPr>
      <w:r>
        <w:rPr>
          <w:sz w:val="24"/>
        </w:rPr>
        <w:t>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4C97E788" w14:textId="77777777" w:rsidR="00E150A6" w:rsidRDefault="003A3543">
      <w:pPr>
        <w:pStyle w:val="a4"/>
        <w:numPr>
          <w:ilvl w:val="2"/>
          <w:numId w:val="10"/>
        </w:numPr>
        <w:tabs>
          <w:tab w:val="left" w:pos="779"/>
        </w:tabs>
        <w:ind w:right="133" w:firstLine="0"/>
        <w:jc w:val="both"/>
        <w:rPr>
          <w:sz w:val="24"/>
        </w:rPr>
      </w:pPr>
      <w:r>
        <w:rPr>
          <w:sz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7A9A28CA" w14:textId="77777777" w:rsidR="00E150A6" w:rsidRDefault="003A3543">
      <w:pPr>
        <w:pStyle w:val="a4"/>
        <w:numPr>
          <w:ilvl w:val="2"/>
          <w:numId w:val="10"/>
        </w:numPr>
        <w:tabs>
          <w:tab w:val="left" w:pos="952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Оценка метапредметных результатов проводится с целью определения </w:t>
      </w:r>
      <w:r>
        <w:rPr>
          <w:spacing w:val="-2"/>
          <w:sz w:val="24"/>
        </w:rPr>
        <w:t>сформированности:</w:t>
      </w:r>
    </w:p>
    <w:p w14:paraId="071BCC2A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pacing w:val="-2"/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5074279F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pacing w:val="-2"/>
          <w:sz w:val="24"/>
        </w:rPr>
        <w:t>коммуникативных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1320D9BA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pacing w:val="-2"/>
          <w:sz w:val="24"/>
        </w:rPr>
        <w:t>регулятивных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14:paraId="6E4D7BAD" w14:textId="77777777" w:rsidR="00E150A6" w:rsidRDefault="003A3543">
      <w:pPr>
        <w:pStyle w:val="a4"/>
        <w:numPr>
          <w:ilvl w:val="2"/>
          <w:numId w:val="10"/>
        </w:numPr>
        <w:tabs>
          <w:tab w:val="left" w:pos="774"/>
        </w:tabs>
        <w:ind w:right="131" w:firstLine="0"/>
        <w:jc w:val="both"/>
        <w:rPr>
          <w:sz w:val="24"/>
        </w:rPr>
      </w:pPr>
      <w:r>
        <w:rPr>
          <w:sz w:val="24"/>
        </w:rPr>
        <w:t>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14:paraId="2D8E8426" w14:textId="77777777" w:rsidR="00E150A6" w:rsidRDefault="003A3543">
      <w:pPr>
        <w:pStyle w:val="a4"/>
        <w:numPr>
          <w:ilvl w:val="2"/>
          <w:numId w:val="10"/>
        </w:numPr>
        <w:tabs>
          <w:tab w:val="left" w:pos="851"/>
        </w:tabs>
        <w:ind w:right="128" w:firstLine="0"/>
        <w:jc w:val="both"/>
        <w:rPr>
          <w:sz w:val="24"/>
        </w:rPr>
      </w:pPr>
      <w:r>
        <w:rPr>
          <w:sz w:val="24"/>
        </w:rPr>
        <w:t>Овладение базовыми логическими действиями обеспечивает формирование у обучающихся следующих умений:</w:t>
      </w:r>
    </w:p>
    <w:p w14:paraId="4F7079A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4" w:hanging="360"/>
        <w:rPr>
          <w:sz w:val="24"/>
        </w:rPr>
      </w:pPr>
      <w:r>
        <w:rPr>
          <w:sz w:val="24"/>
        </w:rPr>
        <w:t xml:space="preserve">сравнивать объекты, устанавливать основания для сравнения, устанавливать </w:t>
      </w:r>
      <w:r>
        <w:rPr>
          <w:spacing w:val="-2"/>
          <w:sz w:val="24"/>
        </w:rPr>
        <w:t>аналогии;</w:t>
      </w:r>
    </w:p>
    <w:p w14:paraId="28F7B8F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объединять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2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14:paraId="427F7F2C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  <w:tab w:val="left" w:pos="2232"/>
          <w:tab w:val="left" w:pos="3946"/>
          <w:tab w:val="left" w:pos="4992"/>
          <w:tab w:val="left" w:pos="5564"/>
          <w:tab w:val="left" w:pos="7421"/>
        </w:tabs>
        <w:ind w:right="311" w:hanging="360"/>
        <w:jc w:val="left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14:paraId="303E919A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ind w:right="312" w:hanging="360"/>
        <w:jc w:val="left"/>
        <w:rPr>
          <w:sz w:val="24"/>
        </w:rPr>
      </w:pPr>
      <w:r>
        <w:rPr>
          <w:sz w:val="24"/>
        </w:rPr>
        <w:t>находить закономерности и противоречия в рассматриваемых</w:t>
      </w:r>
      <w:r>
        <w:rPr>
          <w:spacing w:val="27"/>
          <w:sz w:val="24"/>
        </w:rPr>
        <w:t xml:space="preserve"> </w:t>
      </w:r>
      <w:r>
        <w:rPr>
          <w:sz w:val="24"/>
        </w:rPr>
        <w:t>фактах, данных и наблюдениях на основе предложенного педагогическим работником алгоритма;</w:t>
      </w:r>
    </w:p>
    <w:p w14:paraId="6B6499E2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ind w:right="312" w:hanging="36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учебной (практической)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на основе предложенного алгоритма;</w:t>
      </w:r>
    </w:p>
    <w:p w14:paraId="0D70643F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  <w:tab w:val="left" w:pos="2588"/>
          <w:tab w:val="left" w:pos="5338"/>
          <w:tab w:val="left" w:pos="6152"/>
          <w:tab w:val="left" w:pos="6521"/>
          <w:tab w:val="left" w:pos="7892"/>
        </w:tabs>
        <w:ind w:right="311" w:hanging="360"/>
        <w:jc w:val="left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4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выводы.</w:t>
      </w:r>
    </w:p>
    <w:p w14:paraId="2BC28327" w14:textId="77777777" w:rsidR="00E150A6" w:rsidRDefault="00E150A6">
      <w:pPr>
        <w:pStyle w:val="a4"/>
        <w:jc w:val="left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602E46D5" w14:textId="77777777" w:rsidR="00E150A6" w:rsidRDefault="003A3543">
      <w:pPr>
        <w:pStyle w:val="a4"/>
        <w:numPr>
          <w:ilvl w:val="2"/>
          <w:numId w:val="10"/>
        </w:numPr>
        <w:tabs>
          <w:tab w:val="left" w:pos="772"/>
        </w:tabs>
        <w:spacing w:before="64"/>
        <w:ind w:right="129" w:firstLine="0"/>
        <w:jc w:val="both"/>
        <w:rPr>
          <w:sz w:val="24"/>
        </w:rPr>
      </w:pPr>
      <w:r>
        <w:rPr>
          <w:sz w:val="24"/>
        </w:rPr>
        <w:lastRenderedPageBreak/>
        <w:t>Овладение базовыми исследовательскими действиями обеспечивает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 обучающихся следующих умений:</w:t>
      </w:r>
    </w:p>
    <w:p w14:paraId="6A60472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0A965A9E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spacing w:before="1"/>
        <w:ind w:right="311" w:hanging="360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14:paraId="451F22C2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подходящий (на основе предложенных критериев);</w:t>
      </w:r>
    </w:p>
    <w:p w14:paraId="568551A1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– целое, причина – следствие);</w:t>
      </w:r>
    </w:p>
    <w:p w14:paraId="53996F92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проведенного наблюдения (опыта, измерения, классификации, сравнения, исследования);</w:t>
      </w:r>
    </w:p>
    <w:p w14:paraId="405A04F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587D31CC" w14:textId="77777777" w:rsidR="00E150A6" w:rsidRDefault="003A3543">
      <w:pPr>
        <w:pStyle w:val="a4"/>
        <w:numPr>
          <w:ilvl w:val="2"/>
          <w:numId w:val="10"/>
        </w:numPr>
        <w:tabs>
          <w:tab w:val="left" w:pos="844"/>
        </w:tabs>
        <w:ind w:right="133" w:firstLine="0"/>
        <w:jc w:val="both"/>
        <w:rPr>
          <w:sz w:val="24"/>
        </w:rPr>
      </w:pPr>
      <w:r>
        <w:rPr>
          <w:sz w:val="24"/>
        </w:rPr>
        <w:t>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55EC568B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66C100DD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09" w:hanging="36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54B0D7B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7B50F070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07" w:hanging="36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 телекоммуникационной сети Интернет;</w:t>
      </w:r>
    </w:p>
    <w:p w14:paraId="6B24E0D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6" w:hanging="360"/>
        <w:rPr>
          <w:sz w:val="24"/>
        </w:rPr>
      </w:pPr>
      <w:r>
        <w:rPr>
          <w:sz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00D25E2B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217344CE" w14:textId="77777777" w:rsidR="00E150A6" w:rsidRDefault="003A3543">
      <w:pPr>
        <w:pStyle w:val="a4"/>
        <w:numPr>
          <w:ilvl w:val="2"/>
          <w:numId w:val="10"/>
        </w:numPr>
        <w:tabs>
          <w:tab w:val="left" w:pos="1017"/>
        </w:tabs>
        <w:ind w:right="132" w:firstLine="0"/>
        <w:jc w:val="both"/>
        <w:rPr>
          <w:sz w:val="24"/>
        </w:rPr>
      </w:pPr>
      <w:r>
        <w:rPr>
          <w:sz w:val="24"/>
        </w:rPr>
        <w:t>Овладение универсальными учебными коммуникативными действиями предполагает формирование и оценку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таких групп умений, как общение и совместная деятельность.</w:t>
      </w:r>
    </w:p>
    <w:p w14:paraId="5E235A9E" w14:textId="77777777" w:rsidR="00E150A6" w:rsidRDefault="003A3543">
      <w:pPr>
        <w:pStyle w:val="a4"/>
        <w:numPr>
          <w:ilvl w:val="2"/>
          <w:numId w:val="10"/>
        </w:numPr>
        <w:tabs>
          <w:tab w:val="left" w:pos="873"/>
        </w:tabs>
        <w:ind w:right="132" w:firstLine="0"/>
        <w:jc w:val="both"/>
        <w:rPr>
          <w:sz w:val="24"/>
        </w:rPr>
      </w:pPr>
      <w:r>
        <w:rPr>
          <w:sz w:val="24"/>
        </w:rPr>
        <w:t>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0D584531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1" w:hanging="36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E63263F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1" w:hanging="360"/>
        <w:rPr>
          <w:sz w:val="24"/>
        </w:rPr>
      </w:pPr>
      <w:r>
        <w:rPr>
          <w:sz w:val="24"/>
        </w:rP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</w:t>
      </w:r>
      <w:r>
        <w:rPr>
          <w:spacing w:val="-2"/>
          <w:sz w:val="24"/>
        </w:rPr>
        <w:t>зрения;</w:t>
      </w:r>
    </w:p>
    <w:p w14:paraId="0CBEF045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корректно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1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14:paraId="14142F15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14:paraId="655EEBF4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14:paraId="058ED9BE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14:paraId="5444094A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08" w:hanging="360"/>
        <w:rPr>
          <w:sz w:val="24"/>
        </w:rPr>
      </w:pPr>
      <w:r>
        <w:rPr>
          <w:sz w:val="24"/>
        </w:rPr>
        <w:t xml:space="preserve">подбирать иллюстративный материал (рисунки, фото, плакаты) к тексту </w:t>
      </w:r>
      <w:r>
        <w:rPr>
          <w:spacing w:val="-2"/>
          <w:sz w:val="24"/>
        </w:rPr>
        <w:t>выступления;</w:t>
      </w:r>
    </w:p>
    <w:p w14:paraId="51254FB9" w14:textId="77777777" w:rsidR="00E150A6" w:rsidRDefault="003A3543">
      <w:pPr>
        <w:pStyle w:val="a4"/>
        <w:numPr>
          <w:ilvl w:val="2"/>
          <w:numId w:val="10"/>
        </w:numPr>
        <w:tabs>
          <w:tab w:val="left" w:pos="894"/>
        </w:tabs>
        <w:spacing w:before="1"/>
        <w:ind w:right="133" w:firstLine="0"/>
        <w:jc w:val="both"/>
        <w:rPr>
          <w:sz w:val="24"/>
        </w:rPr>
      </w:pPr>
      <w:r>
        <w:rPr>
          <w:sz w:val="24"/>
        </w:rPr>
        <w:t>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1F703F01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09" w:hanging="360"/>
        <w:rPr>
          <w:sz w:val="24"/>
        </w:rPr>
      </w:pPr>
      <w:r>
        <w:rPr>
          <w:sz w:val="24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</w:r>
      <w:r>
        <w:rPr>
          <w:spacing w:val="-2"/>
          <w:sz w:val="24"/>
        </w:rPr>
        <w:t>сроков;</w:t>
      </w:r>
    </w:p>
    <w:p w14:paraId="302DD830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69CB8692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spacing w:before="64"/>
        <w:ind w:right="309" w:hanging="360"/>
        <w:rPr>
          <w:sz w:val="24"/>
        </w:rPr>
      </w:pPr>
      <w:r>
        <w:rPr>
          <w:sz w:val="24"/>
        </w:rPr>
        <w:lastRenderedPageBreak/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</w:t>
      </w:r>
      <w:r>
        <w:rPr>
          <w:spacing w:val="-2"/>
          <w:sz w:val="24"/>
        </w:rPr>
        <w:t>подчиняться;</w:t>
      </w:r>
    </w:p>
    <w:p w14:paraId="3FF686C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spacing w:before="1"/>
        <w:ind w:left="861" w:hanging="299"/>
        <w:rPr>
          <w:sz w:val="24"/>
        </w:rPr>
      </w:pPr>
      <w:r>
        <w:rPr>
          <w:sz w:val="24"/>
        </w:rPr>
        <w:t>ответственно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F9D3DCE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14:paraId="7E590CE8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14:paraId="395110E6" w14:textId="77777777" w:rsidR="00E150A6" w:rsidRDefault="003A3543">
      <w:pPr>
        <w:pStyle w:val="a4"/>
        <w:numPr>
          <w:ilvl w:val="2"/>
          <w:numId w:val="10"/>
        </w:numPr>
        <w:tabs>
          <w:tab w:val="left" w:pos="868"/>
        </w:tabs>
        <w:ind w:right="130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регулятивными универсальными учебными действиями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760221B1" w14:textId="77777777" w:rsidR="00E150A6" w:rsidRDefault="003A3543">
      <w:pPr>
        <w:pStyle w:val="a4"/>
        <w:numPr>
          <w:ilvl w:val="2"/>
          <w:numId w:val="10"/>
        </w:numPr>
        <w:tabs>
          <w:tab w:val="left" w:pos="1103"/>
        </w:tabs>
        <w:ind w:right="132" w:firstLine="0"/>
        <w:jc w:val="both"/>
        <w:rPr>
          <w:sz w:val="24"/>
        </w:rPr>
      </w:pPr>
      <w:r>
        <w:rPr>
          <w:sz w:val="24"/>
        </w:rPr>
        <w:t>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4AD370D8" w14:textId="77777777" w:rsidR="00E150A6" w:rsidRDefault="003A3543">
      <w:pPr>
        <w:pStyle w:val="a4"/>
        <w:numPr>
          <w:ilvl w:val="2"/>
          <w:numId w:val="10"/>
        </w:numPr>
        <w:tabs>
          <w:tab w:val="left" w:pos="990"/>
        </w:tabs>
        <w:ind w:right="132" w:firstLine="0"/>
        <w:jc w:val="both"/>
        <w:rPr>
          <w:sz w:val="24"/>
        </w:rPr>
      </w:pPr>
      <w:r>
        <w:rPr>
          <w:sz w:val="24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2C9CFDE3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предметных</w:t>
      </w:r>
      <w:r>
        <w:rPr>
          <w:b w:val="0"/>
          <w:color w:val="242424"/>
          <w:spacing w:val="-10"/>
        </w:rPr>
        <w:t xml:space="preserve"> </w:t>
      </w:r>
      <w:r>
        <w:rPr>
          <w:color w:val="242424"/>
          <w:spacing w:val="-2"/>
        </w:rPr>
        <w:t>результатов</w:t>
      </w:r>
    </w:p>
    <w:p w14:paraId="1DC4CB21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right="129" w:firstLine="0"/>
        <w:jc w:val="both"/>
        <w:rPr>
          <w:sz w:val="24"/>
        </w:rPr>
      </w:pPr>
      <w:r>
        <w:rPr>
          <w:sz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21B1666A" w14:textId="77777777" w:rsidR="00E150A6" w:rsidRDefault="003A3543">
      <w:pPr>
        <w:pStyle w:val="a4"/>
        <w:numPr>
          <w:ilvl w:val="2"/>
          <w:numId w:val="10"/>
        </w:numPr>
        <w:tabs>
          <w:tab w:val="left" w:pos="760"/>
        </w:tabs>
        <w:ind w:right="130" w:firstLine="0"/>
        <w:jc w:val="both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2DB2B78B" w14:textId="77777777" w:rsidR="00E150A6" w:rsidRDefault="003A3543">
      <w:pPr>
        <w:pStyle w:val="a4"/>
        <w:numPr>
          <w:ilvl w:val="2"/>
          <w:numId w:val="10"/>
        </w:numPr>
        <w:tabs>
          <w:tab w:val="left" w:pos="793"/>
        </w:tabs>
        <w:ind w:right="131" w:firstLine="0"/>
        <w:jc w:val="both"/>
        <w:rPr>
          <w:sz w:val="24"/>
        </w:rPr>
      </w:pPr>
      <w:r>
        <w:rPr>
          <w:sz w:val="24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3C380A77" w14:textId="77777777" w:rsidR="00E150A6" w:rsidRDefault="003A3543">
      <w:pPr>
        <w:pStyle w:val="a4"/>
        <w:numPr>
          <w:ilvl w:val="2"/>
          <w:numId w:val="10"/>
        </w:numPr>
        <w:tabs>
          <w:tab w:val="left" w:pos="769"/>
        </w:tabs>
        <w:ind w:right="131" w:firstLine="0"/>
        <w:jc w:val="both"/>
        <w:rPr>
          <w:sz w:val="24"/>
        </w:rPr>
      </w:pPr>
      <w:r>
        <w:rPr>
          <w:sz w:val="24"/>
        </w:rPr>
        <w:t>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4CF64F32" w14:textId="77777777" w:rsidR="00E150A6" w:rsidRDefault="003A3543">
      <w:pPr>
        <w:pStyle w:val="a4"/>
        <w:numPr>
          <w:ilvl w:val="2"/>
          <w:numId w:val="10"/>
        </w:numPr>
        <w:tabs>
          <w:tab w:val="left" w:pos="769"/>
        </w:tabs>
        <w:ind w:right="132" w:firstLine="0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20491472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pacing w:val="-2"/>
          <w:sz w:val="24"/>
        </w:rPr>
        <w:t>Обобщенный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критерий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«применение»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14:paraId="2EA226BE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1DB50BE3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0" w:hanging="284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4595B42B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1B2DB203" w14:textId="77777777" w:rsidR="00E150A6" w:rsidRDefault="003A3543">
      <w:pPr>
        <w:pStyle w:val="a4"/>
        <w:numPr>
          <w:ilvl w:val="2"/>
          <w:numId w:val="10"/>
        </w:numPr>
        <w:tabs>
          <w:tab w:val="left" w:pos="793"/>
        </w:tabs>
        <w:spacing w:before="64"/>
        <w:ind w:right="129" w:firstLine="0"/>
        <w:jc w:val="both"/>
        <w:rPr>
          <w:sz w:val="24"/>
        </w:rPr>
      </w:pPr>
      <w:r>
        <w:rPr>
          <w:sz w:val="24"/>
        </w:rPr>
        <w:lastRenderedPageBreak/>
        <w:t>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4312CF24" w14:textId="77777777" w:rsidR="00E150A6" w:rsidRDefault="003A3543">
      <w:pPr>
        <w:pStyle w:val="a4"/>
        <w:numPr>
          <w:ilvl w:val="2"/>
          <w:numId w:val="10"/>
        </w:numPr>
        <w:tabs>
          <w:tab w:val="left" w:pos="966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14:paraId="43A17ECE" w14:textId="77777777" w:rsidR="00E150A6" w:rsidRDefault="003A3543">
      <w:pPr>
        <w:pStyle w:val="a4"/>
        <w:numPr>
          <w:ilvl w:val="2"/>
          <w:numId w:val="10"/>
        </w:numPr>
        <w:tabs>
          <w:tab w:val="left" w:pos="789"/>
        </w:tabs>
        <w:ind w:right="128" w:firstLine="0"/>
        <w:jc w:val="both"/>
        <w:rPr>
          <w:sz w:val="24"/>
        </w:rPr>
      </w:pPr>
      <w:r>
        <w:rPr>
          <w:sz w:val="24"/>
        </w:rPr>
        <w:t>Особенности оценки предметных результатов по отдельному учебному предмету фиксируются в приложении к ООП НОО.</w:t>
      </w:r>
    </w:p>
    <w:p w14:paraId="258A7FCD" w14:textId="77777777" w:rsidR="00E150A6" w:rsidRDefault="003A3543">
      <w:pPr>
        <w:pStyle w:val="a3"/>
        <w:ind w:right="133"/>
      </w:pPr>
      <w:r>
        <w:t xml:space="preserve">Описание оценки предметных результатов по отдельному учебному предмету должно </w:t>
      </w:r>
      <w:r>
        <w:rPr>
          <w:spacing w:val="-2"/>
        </w:rPr>
        <w:t>включать:</w:t>
      </w:r>
    </w:p>
    <w:p w14:paraId="4D55A294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 xml:space="preserve">список итоговых планируемых результатов с указанием этапов их формирования и способов оценки (например, текущая (тематическая); устно (письменно), </w:t>
      </w:r>
      <w:r>
        <w:rPr>
          <w:spacing w:val="-2"/>
          <w:sz w:val="24"/>
        </w:rPr>
        <w:t>практика);</w:t>
      </w:r>
    </w:p>
    <w:p w14:paraId="694AF010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09" w:hanging="360"/>
        <w:rPr>
          <w:sz w:val="24"/>
        </w:rPr>
      </w:pPr>
      <w:r>
        <w:rPr>
          <w:sz w:val="24"/>
        </w:rPr>
        <w:t xml:space="preserve">требования к выставлению отметок за промежуточную аттестацию (при необходимости – с учетом степени значимости отметок за отдельные оценочные </w:t>
      </w:r>
      <w:r>
        <w:rPr>
          <w:spacing w:val="-2"/>
          <w:sz w:val="24"/>
        </w:rPr>
        <w:t>процедуры);</w:t>
      </w:r>
    </w:p>
    <w:p w14:paraId="7AE89004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14:paraId="46E9F379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ind w:left="619" w:hanging="477"/>
        <w:rPr>
          <w:color w:val="242424"/>
        </w:rPr>
      </w:pPr>
      <w:r>
        <w:rPr>
          <w:color w:val="242424"/>
          <w:spacing w:val="-2"/>
        </w:rPr>
        <w:t>Процедуры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на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уровне</w:t>
      </w:r>
      <w:r>
        <w:rPr>
          <w:b w:val="0"/>
          <w:color w:val="242424"/>
          <w:spacing w:val="-6"/>
        </w:rPr>
        <w:t xml:space="preserve"> </w:t>
      </w:r>
      <w:r>
        <w:rPr>
          <w:color w:val="242424"/>
          <w:spacing w:val="-5"/>
        </w:rPr>
        <w:t>НОО</w:t>
      </w:r>
    </w:p>
    <w:p w14:paraId="182E32EA" w14:textId="77777777" w:rsidR="00E150A6" w:rsidRDefault="003A3543">
      <w:pPr>
        <w:pStyle w:val="a4"/>
        <w:numPr>
          <w:ilvl w:val="2"/>
          <w:numId w:val="10"/>
        </w:numPr>
        <w:tabs>
          <w:tab w:val="left" w:pos="755"/>
        </w:tabs>
        <w:ind w:right="129" w:firstLine="0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14:paraId="3F63F933" w14:textId="77777777" w:rsidR="00E150A6" w:rsidRDefault="003A3543">
      <w:pPr>
        <w:pStyle w:val="a4"/>
        <w:numPr>
          <w:ilvl w:val="2"/>
          <w:numId w:val="10"/>
        </w:numPr>
        <w:tabs>
          <w:tab w:val="left" w:pos="793"/>
          <w:tab w:val="left" w:pos="1395"/>
          <w:tab w:val="left" w:pos="1520"/>
          <w:tab w:val="left" w:pos="1721"/>
          <w:tab w:val="left" w:pos="1865"/>
          <w:tab w:val="left" w:pos="2360"/>
          <w:tab w:val="left" w:pos="2705"/>
          <w:tab w:val="left" w:pos="2962"/>
          <w:tab w:val="left" w:pos="3104"/>
          <w:tab w:val="left" w:pos="3660"/>
          <w:tab w:val="left" w:pos="4426"/>
          <w:tab w:val="left" w:pos="4460"/>
          <w:tab w:val="left" w:pos="4920"/>
          <w:tab w:val="left" w:pos="5100"/>
          <w:tab w:val="left" w:pos="5727"/>
          <w:tab w:val="left" w:pos="6444"/>
          <w:tab w:val="left" w:pos="6924"/>
          <w:tab w:val="left" w:pos="7080"/>
          <w:tab w:val="left" w:pos="7558"/>
          <w:tab w:val="left" w:pos="8088"/>
          <w:tab w:val="left" w:pos="8472"/>
          <w:tab w:val="left" w:pos="9370"/>
        </w:tabs>
        <w:ind w:right="129" w:firstLine="0"/>
        <w:rPr>
          <w:sz w:val="24"/>
        </w:rPr>
      </w:pPr>
      <w:r>
        <w:rPr>
          <w:sz w:val="24"/>
        </w:rPr>
        <w:t>Стартовая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0"/>
          <w:sz w:val="24"/>
        </w:rPr>
        <w:t xml:space="preserve"> </w:t>
      </w:r>
      <w:r>
        <w:rPr>
          <w:sz w:val="24"/>
        </w:rPr>
        <w:t>1-го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 (точка</w:t>
      </w:r>
      <w:r>
        <w:rPr>
          <w:spacing w:val="80"/>
          <w:sz w:val="24"/>
        </w:rPr>
        <w:t xml:space="preserve"> </w:t>
      </w:r>
      <w:r>
        <w:rPr>
          <w:sz w:val="24"/>
        </w:rPr>
        <w:t>отсчета)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Объектом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стартовой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 xml:space="preserve">сформированность </w:t>
      </w:r>
      <w:r>
        <w:rPr>
          <w:sz w:val="24"/>
        </w:rPr>
        <w:t>предпосылок учебной деятельности, готовность к овладению чтением, грамотой и счетом. Стартовая 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может проводиться педагогическими работниками с целью оценки </w:t>
      </w:r>
      <w:r>
        <w:rPr>
          <w:spacing w:val="-2"/>
          <w:sz w:val="24"/>
        </w:rPr>
        <w:t>готовности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изучению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отдельных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2"/>
          <w:sz w:val="24"/>
        </w:rPr>
        <w:t>(разделов).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стартовой диагностики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основанием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корректировки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индивидуализации учебного процесса.</w:t>
      </w:r>
    </w:p>
    <w:p w14:paraId="795BEA39" w14:textId="77777777" w:rsidR="00E150A6" w:rsidRDefault="003A3543">
      <w:pPr>
        <w:pStyle w:val="a3"/>
        <w:ind w:right="131"/>
      </w:pPr>
      <w:r>
        <w:t xml:space="preserve">Оценивание обучающихся 1-го класса осуществляется в форме 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Минобразования от 03.06.2003 № 13-51-120/13 «О системе оценивания учебных достижений младших школьников в условиях </w:t>
      </w:r>
      <w:proofErr w:type="spellStart"/>
      <w:r>
        <w:t>безотметочного</w:t>
      </w:r>
      <w:proofErr w:type="spellEnd"/>
      <w: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56357E99" w14:textId="77777777" w:rsidR="00E150A6" w:rsidRDefault="003A3543">
      <w:pPr>
        <w:pStyle w:val="a4"/>
        <w:numPr>
          <w:ilvl w:val="2"/>
          <w:numId w:val="10"/>
        </w:numPr>
        <w:tabs>
          <w:tab w:val="left" w:pos="865"/>
        </w:tabs>
        <w:ind w:right="132" w:firstLine="0"/>
        <w:jc w:val="both"/>
        <w:rPr>
          <w:sz w:val="24"/>
        </w:rPr>
      </w:pPr>
      <w:r>
        <w:rPr>
          <w:sz w:val="24"/>
        </w:rPr>
        <w:t xml:space="preserve">Успешность усвоения программ обучающимися 1-го класса характеризуется качественной оценкой. Учитель составляет характеристику образовательных достижений </w:t>
      </w:r>
      <w:r>
        <w:rPr>
          <w:spacing w:val="-2"/>
          <w:sz w:val="24"/>
        </w:rPr>
        <w:t>обучающегося.</w:t>
      </w:r>
    </w:p>
    <w:p w14:paraId="5D469104" w14:textId="77777777" w:rsidR="00E150A6" w:rsidRDefault="003A3543">
      <w:pPr>
        <w:pStyle w:val="a4"/>
        <w:numPr>
          <w:ilvl w:val="2"/>
          <w:numId w:val="10"/>
        </w:numPr>
        <w:tabs>
          <w:tab w:val="left" w:pos="743"/>
        </w:tabs>
        <w:ind w:right="134" w:firstLine="0"/>
        <w:jc w:val="both"/>
        <w:rPr>
          <w:sz w:val="24"/>
        </w:rPr>
      </w:pP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2-го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 отметок: «5», «4», «3», «2», «1»</w:t>
      </w:r>
    </w:p>
    <w:p w14:paraId="773633B2" w14:textId="77777777" w:rsidR="00E150A6" w:rsidRDefault="003A3543">
      <w:pPr>
        <w:pStyle w:val="a4"/>
        <w:numPr>
          <w:ilvl w:val="2"/>
          <w:numId w:val="10"/>
        </w:numPr>
        <w:tabs>
          <w:tab w:val="left" w:pos="957"/>
        </w:tabs>
        <w:ind w:right="132" w:firstLine="0"/>
        <w:jc w:val="both"/>
        <w:rPr>
          <w:sz w:val="24"/>
        </w:rPr>
      </w:pPr>
      <w:r>
        <w:rPr>
          <w:sz w:val="24"/>
        </w:rPr>
        <w:t>Текущая оценка направлена на оценку индивидуального продвижения обучающегося в освоении программы учебного предмета.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756A2D6B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right="132" w:firstLine="0"/>
        <w:jc w:val="both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055D6885" w14:textId="77777777" w:rsidR="00E150A6" w:rsidRDefault="003A3543">
      <w:pPr>
        <w:pStyle w:val="a4"/>
        <w:numPr>
          <w:ilvl w:val="2"/>
          <w:numId w:val="10"/>
        </w:numPr>
        <w:tabs>
          <w:tab w:val="left" w:pos="779"/>
        </w:tabs>
        <w:ind w:right="132" w:firstLine="0"/>
        <w:jc w:val="both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(устные и письменные</w:t>
      </w:r>
      <w:r>
        <w:rPr>
          <w:spacing w:val="26"/>
          <w:sz w:val="24"/>
        </w:rPr>
        <w:t xml:space="preserve">  </w:t>
      </w:r>
      <w:r>
        <w:rPr>
          <w:sz w:val="24"/>
        </w:rPr>
        <w:t>опросы,</w:t>
      </w:r>
      <w:r>
        <w:rPr>
          <w:spacing w:val="26"/>
          <w:sz w:val="24"/>
        </w:rPr>
        <w:t xml:space="preserve">  </w:t>
      </w:r>
      <w:r>
        <w:rPr>
          <w:sz w:val="24"/>
        </w:rPr>
        <w:t>практические</w:t>
      </w:r>
      <w:r>
        <w:rPr>
          <w:spacing w:val="26"/>
          <w:sz w:val="24"/>
        </w:rPr>
        <w:t xml:space="preserve"> 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 </w:t>
      </w:r>
      <w:r>
        <w:rPr>
          <w:sz w:val="24"/>
        </w:rPr>
        <w:t>творческие</w:t>
      </w:r>
      <w:r>
        <w:rPr>
          <w:spacing w:val="26"/>
          <w:sz w:val="24"/>
        </w:rPr>
        <w:t xml:space="preserve">  </w:t>
      </w:r>
      <w:r>
        <w:rPr>
          <w:sz w:val="24"/>
        </w:rPr>
        <w:t>работы,</w:t>
      </w:r>
      <w:r>
        <w:rPr>
          <w:spacing w:val="28"/>
          <w:sz w:val="24"/>
        </w:rPr>
        <w:t xml:space="preserve">  </w:t>
      </w:r>
      <w:r>
        <w:rPr>
          <w:sz w:val="24"/>
        </w:rPr>
        <w:t>индивидуальные</w:t>
      </w:r>
      <w:r>
        <w:rPr>
          <w:spacing w:val="26"/>
          <w:sz w:val="24"/>
        </w:rPr>
        <w:t xml:space="preserve">  </w:t>
      </w:r>
      <w:r>
        <w:rPr>
          <w:spacing w:val="-10"/>
          <w:sz w:val="24"/>
        </w:rPr>
        <w:t>и</w:t>
      </w:r>
    </w:p>
    <w:p w14:paraId="6B7F7986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14660743" w14:textId="77777777" w:rsidR="00E150A6" w:rsidRDefault="003A3543">
      <w:pPr>
        <w:pStyle w:val="a3"/>
        <w:spacing w:before="64"/>
        <w:ind w:right="132"/>
      </w:pPr>
      <w:r>
        <w:lastRenderedPageBreak/>
        <w:t xml:space="preserve">групповые формы, само- и </w:t>
      </w:r>
      <w:proofErr w:type="spellStart"/>
      <w:r>
        <w:t>взаимооценка</w:t>
      </w:r>
      <w:proofErr w:type="spellEnd"/>
      <w:r>
        <w:t>, рефлексия, листы продвижения и другие) с учетом особенностей учебного предмета.</w:t>
      </w:r>
    </w:p>
    <w:p w14:paraId="2931594D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ind w:right="133" w:firstLine="0"/>
        <w:jc w:val="both"/>
        <w:rPr>
          <w:sz w:val="24"/>
        </w:rPr>
      </w:pPr>
      <w:r>
        <w:rPr>
          <w:sz w:val="24"/>
        </w:rPr>
        <w:t xml:space="preserve">Результаты текущей оценки являются основой для индивидуализации учебного </w:t>
      </w:r>
      <w:r>
        <w:rPr>
          <w:spacing w:val="-2"/>
          <w:sz w:val="24"/>
        </w:rPr>
        <w:t>процесса.</w:t>
      </w:r>
    </w:p>
    <w:p w14:paraId="653BAF25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spacing w:before="1"/>
        <w:ind w:right="133" w:firstLine="0"/>
        <w:jc w:val="both"/>
        <w:rPr>
          <w:sz w:val="24"/>
        </w:rPr>
      </w:pPr>
      <w:r>
        <w:rPr>
          <w:sz w:val="24"/>
        </w:rPr>
        <w:t>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14:paraId="3DBB05EB" w14:textId="77777777" w:rsidR="00E150A6" w:rsidRDefault="003A3543">
      <w:pPr>
        <w:pStyle w:val="a4"/>
        <w:numPr>
          <w:ilvl w:val="2"/>
          <w:numId w:val="10"/>
        </w:numPr>
        <w:tabs>
          <w:tab w:val="left" w:pos="930"/>
        </w:tabs>
        <w:ind w:right="132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начиная со 2-го класса в конце каждого учебного периода по каждому изучаемому учебному предмету.</w:t>
      </w:r>
    </w:p>
    <w:p w14:paraId="4ADEDC4A" w14:textId="77777777" w:rsidR="00E150A6" w:rsidRDefault="003A3543">
      <w:pPr>
        <w:pStyle w:val="a4"/>
        <w:numPr>
          <w:ilvl w:val="2"/>
          <w:numId w:val="10"/>
        </w:numPr>
        <w:tabs>
          <w:tab w:val="left" w:pos="971"/>
        </w:tabs>
        <w:ind w:right="132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62B5ED81" w14:textId="77777777" w:rsidR="00E150A6" w:rsidRDefault="003A3543">
      <w:pPr>
        <w:pStyle w:val="a4"/>
        <w:numPr>
          <w:ilvl w:val="2"/>
          <w:numId w:val="10"/>
        </w:numPr>
        <w:tabs>
          <w:tab w:val="left" w:pos="961"/>
        </w:tabs>
        <w:ind w:right="133" w:firstLine="0"/>
        <w:jc w:val="both"/>
        <w:rPr>
          <w:sz w:val="24"/>
        </w:rPr>
      </w:pPr>
      <w:r>
        <w:rPr>
          <w:sz w:val="24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14:paraId="786559E8" w14:textId="77777777" w:rsidR="00E150A6" w:rsidRDefault="003A3543">
      <w:pPr>
        <w:pStyle w:val="a4"/>
        <w:numPr>
          <w:ilvl w:val="2"/>
          <w:numId w:val="10"/>
        </w:numPr>
        <w:tabs>
          <w:tab w:val="left" w:pos="988"/>
        </w:tabs>
        <w:ind w:right="130" w:firstLine="0"/>
        <w:jc w:val="both"/>
        <w:rPr>
          <w:sz w:val="24"/>
        </w:rPr>
      </w:pPr>
      <w:r>
        <w:rPr>
          <w:sz w:val="24"/>
        </w:rPr>
        <w:t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633716A2" w14:textId="77777777" w:rsidR="00E150A6" w:rsidRDefault="003A3543">
      <w:pPr>
        <w:pStyle w:val="11"/>
        <w:numPr>
          <w:ilvl w:val="0"/>
          <w:numId w:val="10"/>
        </w:numPr>
        <w:tabs>
          <w:tab w:val="left" w:pos="414"/>
        </w:tabs>
        <w:spacing w:line="322" w:lineRule="exact"/>
        <w:ind w:left="414" w:hanging="272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1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на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уровне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основного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общего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образования</w:t>
      </w:r>
    </w:p>
    <w:p w14:paraId="536C40B5" w14:textId="77777777" w:rsidR="00E150A6" w:rsidRDefault="003A3543">
      <w:pPr>
        <w:pStyle w:val="a4"/>
        <w:numPr>
          <w:ilvl w:val="1"/>
          <w:numId w:val="10"/>
        </w:numPr>
        <w:tabs>
          <w:tab w:val="left" w:pos="619"/>
        </w:tabs>
        <w:spacing w:line="320" w:lineRule="exact"/>
        <w:ind w:left="619" w:hanging="477"/>
        <w:jc w:val="both"/>
        <w:rPr>
          <w:b/>
          <w:color w:val="242424"/>
          <w:sz w:val="28"/>
        </w:rPr>
      </w:pPr>
      <w:r>
        <w:rPr>
          <w:b/>
          <w:color w:val="242424"/>
          <w:spacing w:val="-2"/>
          <w:sz w:val="28"/>
        </w:rPr>
        <w:t>Система</w:t>
      </w:r>
      <w:r>
        <w:rPr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оценивания</w:t>
      </w:r>
      <w:r>
        <w:rPr>
          <w:color w:val="242424"/>
          <w:spacing w:val="-13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личностных</w:t>
      </w:r>
      <w:r>
        <w:rPr>
          <w:color w:val="242424"/>
          <w:spacing w:val="-9"/>
          <w:sz w:val="28"/>
        </w:rPr>
        <w:t xml:space="preserve"> </w:t>
      </w:r>
      <w:r>
        <w:rPr>
          <w:b/>
          <w:color w:val="242424"/>
          <w:spacing w:val="-2"/>
          <w:sz w:val="28"/>
        </w:rPr>
        <w:t>результатов</w:t>
      </w:r>
    </w:p>
    <w:p w14:paraId="7AFB4341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right="13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14501D36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ind w:right="133" w:firstLine="0"/>
        <w:jc w:val="both"/>
        <w:rPr>
          <w:sz w:val="24"/>
        </w:rPr>
      </w:pPr>
      <w:r>
        <w:rPr>
          <w:sz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607D5930" w14:textId="77777777" w:rsidR="00E150A6" w:rsidRDefault="003A3543">
      <w:pPr>
        <w:pStyle w:val="a4"/>
        <w:numPr>
          <w:ilvl w:val="2"/>
          <w:numId w:val="10"/>
        </w:numPr>
        <w:tabs>
          <w:tab w:val="left" w:pos="832"/>
        </w:tabs>
        <w:ind w:right="130" w:firstLine="0"/>
        <w:jc w:val="both"/>
        <w:rPr>
          <w:sz w:val="24"/>
        </w:rPr>
      </w:pPr>
      <w:r>
        <w:rPr>
          <w:sz w:val="24"/>
        </w:rPr>
        <w:t>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выбор профессии; ценностно-смысловых установках обучающихся, формируемых средствами учебных предметов.</w:t>
      </w:r>
    </w:p>
    <w:p w14:paraId="43D36599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</w:t>
      </w:r>
      <w:r>
        <w:rPr>
          <w:spacing w:val="-2"/>
          <w:sz w:val="24"/>
        </w:rPr>
        <w:t>данных.</w:t>
      </w:r>
    </w:p>
    <w:p w14:paraId="1FED6C49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before="2"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14"/>
        </w:rPr>
        <w:t xml:space="preserve"> </w:t>
      </w:r>
      <w:r>
        <w:rPr>
          <w:color w:val="242424"/>
          <w:spacing w:val="-2"/>
        </w:rPr>
        <w:t>метапредметных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результатов</w:t>
      </w:r>
    </w:p>
    <w:p w14:paraId="725FEDDB" w14:textId="77777777" w:rsidR="00E150A6" w:rsidRDefault="003A3543">
      <w:pPr>
        <w:pStyle w:val="a4"/>
        <w:numPr>
          <w:ilvl w:val="2"/>
          <w:numId w:val="10"/>
        </w:numPr>
        <w:tabs>
          <w:tab w:val="left" w:pos="856"/>
        </w:tabs>
        <w:ind w:right="129" w:firstLine="0"/>
        <w:jc w:val="both"/>
        <w:rPr>
          <w:sz w:val="24"/>
        </w:rPr>
      </w:pPr>
      <w:r>
        <w:rPr>
          <w:sz w:val="24"/>
        </w:rPr>
        <w:t>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6534D362" w14:textId="77777777" w:rsidR="00E150A6" w:rsidRDefault="003A3543">
      <w:pPr>
        <w:pStyle w:val="a4"/>
        <w:numPr>
          <w:ilvl w:val="2"/>
          <w:numId w:val="10"/>
        </w:numPr>
        <w:tabs>
          <w:tab w:val="left" w:pos="779"/>
        </w:tabs>
        <w:ind w:right="133" w:firstLine="0"/>
        <w:jc w:val="both"/>
        <w:rPr>
          <w:sz w:val="24"/>
        </w:rPr>
      </w:pPr>
      <w:r>
        <w:rPr>
          <w:sz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369E34F0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6E61A8F6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3" w:hanging="284"/>
        <w:rPr>
          <w:sz w:val="24"/>
        </w:rPr>
      </w:pPr>
      <w:r>
        <w:rPr>
          <w:sz w:val="24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339BD40A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0" w:hanging="284"/>
        <w:rPr>
          <w:sz w:val="24"/>
        </w:rPr>
      </w:pPr>
      <w:r>
        <w:rPr>
          <w:sz w:val="24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7C22420B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spacing w:line="237" w:lineRule="auto"/>
        <w:ind w:left="425" w:right="309" w:hanging="284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(приобретение умения</w:t>
      </w:r>
      <w:r>
        <w:rPr>
          <w:spacing w:val="78"/>
          <w:sz w:val="24"/>
        </w:rPr>
        <w:t xml:space="preserve">  </w:t>
      </w:r>
      <w:r>
        <w:rPr>
          <w:sz w:val="24"/>
        </w:rPr>
        <w:t>учитывать</w:t>
      </w:r>
      <w:r>
        <w:rPr>
          <w:spacing w:val="76"/>
          <w:sz w:val="24"/>
        </w:rPr>
        <w:t xml:space="preserve">  </w:t>
      </w:r>
      <w:r>
        <w:rPr>
          <w:sz w:val="24"/>
        </w:rPr>
        <w:t>позицию</w:t>
      </w:r>
      <w:r>
        <w:rPr>
          <w:spacing w:val="77"/>
          <w:sz w:val="24"/>
        </w:rPr>
        <w:t xml:space="preserve">  </w:t>
      </w:r>
      <w:r>
        <w:rPr>
          <w:sz w:val="24"/>
        </w:rPr>
        <w:t>собеседника,</w:t>
      </w:r>
      <w:r>
        <w:rPr>
          <w:spacing w:val="76"/>
          <w:sz w:val="24"/>
        </w:rPr>
        <w:t xml:space="preserve">  </w:t>
      </w:r>
      <w:r>
        <w:rPr>
          <w:sz w:val="24"/>
        </w:rPr>
        <w:t>организовывать</w:t>
      </w:r>
      <w:r>
        <w:rPr>
          <w:spacing w:val="76"/>
          <w:sz w:val="24"/>
        </w:rPr>
        <w:t xml:space="preserve">  </w:t>
      </w:r>
      <w:r>
        <w:rPr>
          <w:sz w:val="24"/>
        </w:rPr>
        <w:t>и</w:t>
      </w:r>
      <w:r>
        <w:rPr>
          <w:spacing w:val="77"/>
          <w:sz w:val="24"/>
        </w:rPr>
        <w:t xml:space="preserve">  </w:t>
      </w:r>
      <w:r>
        <w:rPr>
          <w:sz w:val="24"/>
        </w:rPr>
        <w:t>осуществлять</w:t>
      </w:r>
    </w:p>
    <w:p w14:paraId="494CABF6" w14:textId="77777777" w:rsidR="00E150A6" w:rsidRDefault="00E150A6">
      <w:pPr>
        <w:pStyle w:val="a4"/>
        <w:spacing w:line="237" w:lineRule="auto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1D6DE1E6" w14:textId="77777777" w:rsidR="00E150A6" w:rsidRDefault="003A3543">
      <w:pPr>
        <w:pStyle w:val="a3"/>
        <w:spacing w:before="64"/>
        <w:ind w:left="425" w:right="310"/>
      </w:pPr>
      <w:r>
        <w:lastRenderedPageBreak/>
        <w:t>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1B7FECC1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spacing w:before="1"/>
        <w:ind w:left="425" w:right="311" w:hanging="284"/>
        <w:rPr>
          <w:sz w:val="24"/>
        </w:rPr>
      </w:pPr>
      <w:r>
        <w:rPr>
          <w:sz w:val="24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способу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 актуальный контроль на уровне произвольного внимания).</w:t>
      </w:r>
    </w:p>
    <w:p w14:paraId="15AA646F" w14:textId="77777777" w:rsidR="00E150A6" w:rsidRDefault="003A3543">
      <w:pPr>
        <w:pStyle w:val="a4"/>
        <w:numPr>
          <w:ilvl w:val="2"/>
          <w:numId w:val="10"/>
        </w:numPr>
        <w:tabs>
          <w:tab w:val="left" w:pos="777"/>
        </w:tabs>
        <w:ind w:right="129" w:firstLine="0"/>
        <w:jc w:val="both"/>
        <w:rPr>
          <w:sz w:val="24"/>
        </w:rPr>
      </w:pPr>
      <w:r>
        <w:rPr>
          <w:sz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44DBB244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оценки:</w:t>
      </w:r>
    </w:p>
    <w:p w14:paraId="3B52C088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 xml:space="preserve">для проверки читательской грамотности – письменная работа на межпредметной </w:t>
      </w:r>
      <w:r>
        <w:rPr>
          <w:spacing w:val="-2"/>
          <w:sz w:val="24"/>
        </w:rPr>
        <w:t>основе;</w:t>
      </w:r>
    </w:p>
    <w:p w14:paraId="70B0F579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 (компьютеризованной) частью;</w:t>
      </w:r>
    </w:p>
    <w:p w14:paraId="4FC61B84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7E1A7AD4" w14:textId="77777777" w:rsidR="00E150A6" w:rsidRDefault="003A3543">
      <w:pPr>
        <w:pStyle w:val="a4"/>
        <w:numPr>
          <w:ilvl w:val="2"/>
          <w:numId w:val="10"/>
        </w:numPr>
        <w:tabs>
          <w:tab w:val="left" w:pos="808"/>
        </w:tabs>
        <w:ind w:right="129" w:firstLine="0"/>
        <w:jc w:val="both"/>
        <w:rPr>
          <w:sz w:val="24"/>
        </w:rPr>
      </w:pPr>
      <w:r>
        <w:rPr>
          <w:sz w:val="24"/>
        </w:rPr>
        <w:t>Групповые и (или) индивидуальные учебные исследования и проекты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 творческую и другие).</w:t>
      </w:r>
    </w:p>
    <w:p w14:paraId="58E71C16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14:paraId="352D689C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одна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2A1302BD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0" w:hanging="284"/>
        <w:rPr>
          <w:sz w:val="24"/>
        </w:rPr>
      </w:pPr>
      <w:r>
        <w:rPr>
          <w:sz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365CCCE0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0" w:hanging="284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произведения, компьютерной анимации и других;</w:t>
      </w:r>
    </w:p>
    <w:p w14:paraId="212C7A67" w14:textId="77777777" w:rsidR="00E150A6" w:rsidRDefault="003A3543">
      <w:pPr>
        <w:pStyle w:val="a4"/>
        <w:numPr>
          <w:ilvl w:val="3"/>
          <w:numId w:val="10"/>
        </w:numPr>
        <w:tabs>
          <w:tab w:val="left" w:pos="424"/>
        </w:tabs>
        <w:ind w:left="424" w:hanging="282"/>
        <w:rPr>
          <w:sz w:val="24"/>
        </w:rPr>
      </w:pPr>
      <w:r>
        <w:rPr>
          <w:sz w:val="24"/>
        </w:rPr>
        <w:t>материальный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5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11"/>
          <w:sz w:val="24"/>
        </w:rPr>
        <w:t xml:space="preserve"> </w:t>
      </w:r>
      <w:r>
        <w:rPr>
          <w:sz w:val="24"/>
        </w:rPr>
        <w:t>иное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изделие;</w:t>
      </w:r>
    </w:p>
    <w:p w14:paraId="426090C4" w14:textId="77777777" w:rsidR="00E150A6" w:rsidRDefault="003A3543">
      <w:pPr>
        <w:pStyle w:val="a4"/>
        <w:numPr>
          <w:ilvl w:val="3"/>
          <w:numId w:val="10"/>
        </w:numPr>
        <w:tabs>
          <w:tab w:val="left" w:pos="424"/>
        </w:tabs>
        <w:ind w:left="424" w:hanging="282"/>
        <w:rPr>
          <w:sz w:val="24"/>
        </w:rPr>
      </w:pPr>
      <w:r>
        <w:rPr>
          <w:sz w:val="24"/>
        </w:rPr>
        <w:t>отчетные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проекту.</w:t>
      </w:r>
    </w:p>
    <w:p w14:paraId="0D9E96C2" w14:textId="77777777" w:rsidR="00E150A6" w:rsidRDefault="003A3543">
      <w:pPr>
        <w:pStyle w:val="a4"/>
        <w:numPr>
          <w:ilvl w:val="2"/>
          <w:numId w:val="10"/>
        </w:numPr>
        <w:tabs>
          <w:tab w:val="left" w:pos="952"/>
        </w:tabs>
        <w:ind w:right="129" w:firstLine="0"/>
        <w:jc w:val="both"/>
        <w:rPr>
          <w:sz w:val="24"/>
        </w:rPr>
      </w:pPr>
      <w:r>
        <w:rPr>
          <w:sz w:val="24"/>
        </w:rPr>
        <w:t xml:space="preserve">Требования к организации проектной деятельности, к содержанию и направленности проекта регламентируются локальным нормативным актом «Положение об организации учебно-исследовательской и проектной деятельности в </w:t>
      </w:r>
      <w:proofErr w:type="spellStart"/>
      <w:r>
        <w:rPr>
          <w:sz w:val="24"/>
        </w:rPr>
        <w:t>МБОУ</w:t>
      </w:r>
      <w:r w:rsidR="0016476B">
        <w:rPr>
          <w:sz w:val="24"/>
        </w:rPr>
        <w:t>Таложенская</w:t>
      </w:r>
      <w:proofErr w:type="spellEnd"/>
      <w:r>
        <w:rPr>
          <w:sz w:val="24"/>
        </w:rPr>
        <w:t xml:space="preserve"> СОШ </w:t>
      </w:r>
      <w:r>
        <w:rPr>
          <w:spacing w:val="-4"/>
          <w:sz w:val="24"/>
        </w:rPr>
        <w:t>».</w:t>
      </w:r>
    </w:p>
    <w:p w14:paraId="180A4501" w14:textId="77777777" w:rsidR="00E150A6" w:rsidRDefault="003A3543">
      <w:pPr>
        <w:pStyle w:val="a4"/>
        <w:numPr>
          <w:ilvl w:val="2"/>
          <w:numId w:val="10"/>
        </w:numPr>
        <w:tabs>
          <w:tab w:val="left" w:pos="861"/>
        </w:tabs>
        <w:spacing w:before="1"/>
        <w:ind w:left="861" w:hanging="719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14:paraId="5D05F780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сформированность познавательных универсальных учебных действий: способность к самостоятельному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38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38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8"/>
          <w:sz w:val="24"/>
        </w:rPr>
        <w:t xml:space="preserve"> </w:t>
      </w:r>
      <w:r>
        <w:rPr>
          <w:sz w:val="24"/>
        </w:rPr>
        <w:t>ее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включая</w:t>
      </w:r>
    </w:p>
    <w:p w14:paraId="48F4D5EC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73BF9234" w14:textId="77777777" w:rsidR="00E150A6" w:rsidRDefault="003A3543">
      <w:pPr>
        <w:pStyle w:val="a3"/>
        <w:spacing w:before="64"/>
        <w:ind w:left="425" w:right="312"/>
      </w:pPr>
      <w:r>
        <w:lastRenderedPageBreak/>
        <w:t>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1758BC12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spacing w:before="1"/>
        <w:ind w:left="425" w:right="314" w:hanging="284"/>
        <w:rPr>
          <w:sz w:val="24"/>
        </w:rPr>
      </w:pPr>
      <w:r>
        <w:rPr>
          <w:sz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4233B6A9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0" w:hanging="284"/>
        <w:rPr>
          <w:sz w:val="24"/>
        </w:rPr>
      </w:pPr>
      <w:r>
        <w:rPr>
          <w:sz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54F34D1B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3" w:hanging="284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 универсальных учебных действий: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ясно изложить и оформить выполненную работу, представить ее результаты, аргументированно ответить на вопросы.</w:t>
      </w:r>
    </w:p>
    <w:p w14:paraId="14E1EB3D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предметных</w:t>
      </w:r>
      <w:r>
        <w:rPr>
          <w:b w:val="0"/>
          <w:color w:val="242424"/>
          <w:spacing w:val="-10"/>
        </w:rPr>
        <w:t xml:space="preserve"> </w:t>
      </w:r>
      <w:r>
        <w:rPr>
          <w:color w:val="242424"/>
          <w:spacing w:val="-2"/>
        </w:rPr>
        <w:t>результатов</w:t>
      </w:r>
    </w:p>
    <w:p w14:paraId="3A0A4240" w14:textId="77777777" w:rsidR="00E150A6" w:rsidRDefault="003A3543">
      <w:pPr>
        <w:pStyle w:val="a4"/>
        <w:numPr>
          <w:ilvl w:val="2"/>
          <w:numId w:val="10"/>
        </w:numPr>
        <w:tabs>
          <w:tab w:val="left" w:pos="817"/>
        </w:tabs>
        <w:ind w:right="129" w:firstLine="0"/>
        <w:jc w:val="both"/>
        <w:rPr>
          <w:sz w:val="24"/>
        </w:rPr>
      </w:pPr>
      <w:r>
        <w:rPr>
          <w:sz w:val="24"/>
        </w:rPr>
        <w:t>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369C68D8" w14:textId="77777777" w:rsidR="00E150A6" w:rsidRDefault="003A3543">
      <w:pPr>
        <w:pStyle w:val="a4"/>
        <w:numPr>
          <w:ilvl w:val="2"/>
          <w:numId w:val="10"/>
        </w:numPr>
        <w:tabs>
          <w:tab w:val="left" w:pos="923"/>
        </w:tabs>
        <w:ind w:right="132" w:firstLine="0"/>
        <w:jc w:val="both"/>
        <w:rPr>
          <w:sz w:val="24"/>
        </w:rPr>
      </w:pPr>
      <w:r>
        <w:rPr>
          <w:sz w:val="24"/>
        </w:rPr>
        <w:t>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296EE6E9" w14:textId="77777777" w:rsidR="00E150A6" w:rsidRDefault="003A3543">
      <w:pPr>
        <w:pStyle w:val="a4"/>
        <w:numPr>
          <w:ilvl w:val="2"/>
          <w:numId w:val="10"/>
        </w:numPr>
        <w:tabs>
          <w:tab w:val="left" w:pos="913"/>
        </w:tabs>
        <w:ind w:right="130" w:firstLine="0"/>
        <w:jc w:val="both"/>
        <w:rPr>
          <w:sz w:val="24"/>
        </w:rPr>
      </w:pPr>
      <w:r>
        <w:rPr>
          <w:sz w:val="24"/>
        </w:rPr>
        <w:t>Основным предметом оценки является способность к решению учебно- 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1E9D3437" w14:textId="77777777" w:rsidR="00E150A6" w:rsidRDefault="003A3543">
      <w:pPr>
        <w:pStyle w:val="a4"/>
        <w:numPr>
          <w:ilvl w:val="2"/>
          <w:numId w:val="10"/>
        </w:numPr>
        <w:tabs>
          <w:tab w:val="left" w:pos="765"/>
        </w:tabs>
        <w:ind w:right="130" w:firstLine="0"/>
        <w:jc w:val="both"/>
        <w:rPr>
          <w:sz w:val="24"/>
        </w:rPr>
      </w:pPr>
      <w:r>
        <w:rPr>
          <w:sz w:val="24"/>
        </w:rPr>
        <w:t>Для оценки предметных результатов используются критерии: знание и понимание, применение, функциональность.</w:t>
      </w:r>
    </w:p>
    <w:p w14:paraId="0FE8E4F8" w14:textId="77777777" w:rsidR="00E150A6" w:rsidRDefault="003A3543">
      <w:pPr>
        <w:pStyle w:val="a4"/>
        <w:numPr>
          <w:ilvl w:val="2"/>
          <w:numId w:val="10"/>
        </w:numPr>
        <w:tabs>
          <w:tab w:val="left" w:pos="769"/>
        </w:tabs>
        <w:ind w:right="132" w:firstLine="0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74A4C067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pacing w:val="-2"/>
          <w:sz w:val="24"/>
        </w:rPr>
        <w:t>Обобщенный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критерий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«применение»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14:paraId="6F76261A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22A0A8DC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задач/проблем,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 исследовательской и учебно-проектной деятельности.</w:t>
      </w:r>
    </w:p>
    <w:p w14:paraId="087ACBAE" w14:textId="77777777" w:rsidR="00E150A6" w:rsidRDefault="003A3543">
      <w:pPr>
        <w:pStyle w:val="a4"/>
        <w:numPr>
          <w:ilvl w:val="2"/>
          <w:numId w:val="10"/>
        </w:numPr>
        <w:tabs>
          <w:tab w:val="left" w:pos="793"/>
        </w:tabs>
        <w:ind w:right="129" w:firstLine="0"/>
        <w:jc w:val="both"/>
        <w:rPr>
          <w:sz w:val="24"/>
        </w:rPr>
      </w:pPr>
      <w:r>
        <w:rPr>
          <w:sz w:val="24"/>
        </w:rPr>
        <w:t>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9E477D3" w14:textId="77777777" w:rsidR="00E150A6" w:rsidRDefault="003A3543">
      <w:pPr>
        <w:pStyle w:val="a4"/>
        <w:numPr>
          <w:ilvl w:val="2"/>
          <w:numId w:val="10"/>
        </w:numPr>
        <w:tabs>
          <w:tab w:val="left" w:pos="858"/>
        </w:tabs>
        <w:ind w:right="130" w:firstLine="0"/>
        <w:jc w:val="both"/>
        <w:rPr>
          <w:sz w:val="24"/>
        </w:rPr>
      </w:pPr>
      <w:r>
        <w:rPr>
          <w:sz w:val="24"/>
        </w:rPr>
        <w:t>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7CD5BA88" w14:textId="77777777" w:rsidR="00E150A6" w:rsidRDefault="003A3543">
      <w:pPr>
        <w:pStyle w:val="a4"/>
        <w:numPr>
          <w:ilvl w:val="2"/>
          <w:numId w:val="10"/>
        </w:numPr>
        <w:tabs>
          <w:tab w:val="left" w:pos="745"/>
        </w:tabs>
        <w:ind w:right="130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2E61EE4A" w14:textId="77777777" w:rsidR="00E150A6" w:rsidRDefault="003A3543">
      <w:pPr>
        <w:pStyle w:val="a4"/>
        <w:numPr>
          <w:ilvl w:val="2"/>
          <w:numId w:val="10"/>
        </w:numPr>
        <w:tabs>
          <w:tab w:val="left" w:pos="1017"/>
        </w:tabs>
        <w:ind w:right="135" w:firstLine="0"/>
        <w:jc w:val="both"/>
        <w:rPr>
          <w:sz w:val="24"/>
        </w:rPr>
      </w:pPr>
      <w:r>
        <w:rPr>
          <w:sz w:val="24"/>
        </w:rPr>
        <w:t>Особенности оценки по отдельному учебному предмету фиксируются в приложении к ООП ООО.</w:t>
      </w:r>
    </w:p>
    <w:p w14:paraId="7DFF6286" w14:textId="77777777" w:rsidR="00E150A6" w:rsidRDefault="003A3543">
      <w:pPr>
        <w:pStyle w:val="a4"/>
        <w:numPr>
          <w:ilvl w:val="2"/>
          <w:numId w:val="10"/>
        </w:numPr>
        <w:tabs>
          <w:tab w:val="left" w:pos="937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Описание оценки предметных результатов по отдельному учебному предмету </w:t>
      </w:r>
      <w:r>
        <w:rPr>
          <w:spacing w:val="-2"/>
          <w:sz w:val="24"/>
        </w:rPr>
        <w:t>включает:</w:t>
      </w:r>
    </w:p>
    <w:p w14:paraId="4973A01F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73D29F6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spacing w:before="64"/>
        <w:ind w:right="310" w:hanging="360"/>
        <w:rPr>
          <w:sz w:val="24"/>
        </w:rPr>
      </w:pPr>
      <w:r>
        <w:rPr>
          <w:sz w:val="24"/>
        </w:rPr>
        <w:lastRenderedPageBreak/>
        <w:t xml:space="preserve">список итоговых планируемых результатов с указанием этапов их формирования и способов оценки (например, текущая (тематическая), устно (письменно), </w:t>
      </w:r>
      <w:r>
        <w:rPr>
          <w:spacing w:val="-2"/>
          <w:sz w:val="24"/>
        </w:rPr>
        <w:t>практика);</w:t>
      </w:r>
    </w:p>
    <w:p w14:paraId="7239F999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spacing w:before="1"/>
        <w:ind w:right="309" w:hanging="360"/>
        <w:rPr>
          <w:sz w:val="24"/>
        </w:rPr>
      </w:pPr>
      <w:r>
        <w:rPr>
          <w:sz w:val="24"/>
        </w:rPr>
        <w:t xml:space="preserve">требования к выставлению отметок за промежуточную аттестацию (при необходимости – с учетом степени значимости отметок за отдельные оценочные </w:t>
      </w:r>
      <w:r>
        <w:rPr>
          <w:spacing w:val="-2"/>
          <w:sz w:val="24"/>
        </w:rPr>
        <w:t>процедуры);</w:t>
      </w:r>
    </w:p>
    <w:p w14:paraId="35295200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14:paraId="0D3BA7BD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before="5"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Процедуры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на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уровне</w:t>
      </w:r>
      <w:r>
        <w:rPr>
          <w:b w:val="0"/>
          <w:color w:val="242424"/>
          <w:spacing w:val="-6"/>
        </w:rPr>
        <w:t xml:space="preserve"> </w:t>
      </w:r>
      <w:r>
        <w:rPr>
          <w:color w:val="242424"/>
          <w:spacing w:val="-5"/>
        </w:rPr>
        <w:t>ООО</w:t>
      </w:r>
    </w:p>
    <w:p w14:paraId="449EBA0D" w14:textId="77777777" w:rsidR="00E150A6" w:rsidRDefault="003A3543">
      <w:pPr>
        <w:pStyle w:val="a4"/>
        <w:numPr>
          <w:ilvl w:val="2"/>
          <w:numId w:val="10"/>
        </w:numPr>
        <w:tabs>
          <w:tab w:val="left" w:pos="856"/>
        </w:tabs>
        <w:ind w:right="132" w:firstLine="0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администрацией Школы с целью оценки готовности к обучению на уровне основного общего образования.</w:t>
      </w:r>
    </w:p>
    <w:p w14:paraId="18546E00" w14:textId="77777777" w:rsidR="00E150A6" w:rsidRDefault="003A3543">
      <w:pPr>
        <w:pStyle w:val="a4"/>
        <w:numPr>
          <w:ilvl w:val="2"/>
          <w:numId w:val="10"/>
        </w:numPr>
        <w:tabs>
          <w:tab w:val="left" w:pos="793"/>
        </w:tabs>
        <w:ind w:right="129" w:firstLine="0"/>
        <w:jc w:val="both"/>
        <w:rPr>
          <w:sz w:val="24"/>
        </w:rPr>
      </w:pPr>
      <w:r>
        <w:rPr>
          <w:sz w:val="24"/>
        </w:rPr>
        <w:t>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14:paraId="7A0CB157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right="130" w:firstLine="0"/>
        <w:jc w:val="both"/>
        <w:rPr>
          <w:sz w:val="24"/>
        </w:rPr>
      </w:pPr>
      <w:r>
        <w:rPr>
          <w:sz w:val="24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3FC5169" w14:textId="77777777" w:rsidR="00E150A6" w:rsidRDefault="003A3543">
      <w:pPr>
        <w:pStyle w:val="a4"/>
        <w:numPr>
          <w:ilvl w:val="2"/>
          <w:numId w:val="10"/>
        </w:numPr>
        <w:tabs>
          <w:tab w:val="left" w:pos="774"/>
        </w:tabs>
        <w:ind w:right="133" w:firstLine="0"/>
        <w:jc w:val="both"/>
        <w:rPr>
          <w:sz w:val="24"/>
        </w:rPr>
      </w:pPr>
      <w:r>
        <w:rPr>
          <w:sz w:val="24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11CC1E43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right="130" w:firstLine="0"/>
        <w:jc w:val="both"/>
        <w:rPr>
          <w:sz w:val="24"/>
        </w:rPr>
      </w:pPr>
      <w:r>
        <w:rPr>
          <w:sz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5EB1A024" w14:textId="77777777" w:rsidR="00E150A6" w:rsidRDefault="003A3543">
      <w:pPr>
        <w:pStyle w:val="a4"/>
        <w:numPr>
          <w:ilvl w:val="2"/>
          <w:numId w:val="10"/>
        </w:numPr>
        <w:tabs>
          <w:tab w:val="left" w:pos="803"/>
        </w:tabs>
        <w:ind w:right="130" w:firstLine="0"/>
        <w:jc w:val="both"/>
        <w:rPr>
          <w:sz w:val="24"/>
        </w:rPr>
      </w:pPr>
      <w:r>
        <w:rPr>
          <w:sz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>
        <w:rPr>
          <w:spacing w:val="-4"/>
          <w:sz w:val="24"/>
        </w:rPr>
        <w:t xml:space="preserve"> </w:t>
      </w:r>
      <w:r>
        <w:rPr>
          <w:sz w:val="24"/>
        </w:rPr>
        <w:t>и диагностической, способствующей выявлению и осознанию педагогическим работником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и обучающимся существующих проблем в обучении.</w:t>
      </w:r>
    </w:p>
    <w:p w14:paraId="5F5980EF" w14:textId="77777777" w:rsidR="00E150A6" w:rsidRDefault="003A3543">
      <w:pPr>
        <w:pStyle w:val="a4"/>
        <w:numPr>
          <w:ilvl w:val="2"/>
          <w:numId w:val="10"/>
        </w:numPr>
        <w:tabs>
          <w:tab w:val="left" w:pos="765"/>
        </w:tabs>
        <w:ind w:right="130" w:firstLine="0"/>
        <w:jc w:val="both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07B43455" w14:textId="77777777" w:rsidR="00E150A6" w:rsidRDefault="003A3543">
      <w:pPr>
        <w:pStyle w:val="a4"/>
        <w:numPr>
          <w:ilvl w:val="2"/>
          <w:numId w:val="10"/>
        </w:numPr>
        <w:tabs>
          <w:tab w:val="left" w:pos="779"/>
        </w:tabs>
        <w:ind w:right="132" w:firstLine="0"/>
        <w:jc w:val="both"/>
        <w:rPr>
          <w:sz w:val="24"/>
        </w:rPr>
      </w:pPr>
      <w:r>
        <w:rPr>
          <w:sz w:val="24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учетом особенностей учебного предмета.</w:t>
      </w:r>
    </w:p>
    <w:p w14:paraId="27485CC0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ind w:right="133" w:firstLine="0"/>
        <w:jc w:val="both"/>
        <w:rPr>
          <w:sz w:val="24"/>
        </w:rPr>
      </w:pPr>
      <w:r>
        <w:rPr>
          <w:sz w:val="24"/>
        </w:rPr>
        <w:t xml:space="preserve">Результаты текущей оценки являются основой для индивидуализации учебного </w:t>
      </w:r>
      <w:r>
        <w:rPr>
          <w:spacing w:val="-2"/>
          <w:sz w:val="24"/>
        </w:rPr>
        <w:t>процесса.</w:t>
      </w:r>
    </w:p>
    <w:p w14:paraId="1E1AEA40" w14:textId="77777777" w:rsidR="00E150A6" w:rsidRDefault="003A3543">
      <w:pPr>
        <w:pStyle w:val="a4"/>
        <w:numPr>
          <w:ilvl w:val="2"/>
          <w:numId w:val="10"/>
        </w:numPr>
        <w:tabs>
          <w:tab w:val="left" w:pos="911"/>
        </w:tabs>
        <w:ind w:right="133" w:firstLine="0"/>
        <w:jc w:val="both"/>
        <w:rPr>
          <w:sz w:val="24"/>
        </w:rPr>
      </w:pPr>
      <w:r>
        <w:rPr>
          <w:sz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09994B15" w14:textId="77777777" w:rsidR="00E150A6" w:rsidRDefault="003A3543">
      <w:pPr>
        <w:pStyle w:val="a4"/>
        <w:numPr>
          <w:ilvl w:val="2"/>
          <w:numId w:val="10"/>
        </w:numPr>
        <w:tabs>
          <w:tab w:val="left" w:pos="861"/>
        </w:tabs>
        <w:ind w:left="861" w:hanging="719"/>
        <w:jc w:val="both"/>
        <w:rPr>
          <w:sz w:val="24"/>
        </w:rPr>
      </w:pPr>
      <w:r>
        <w:rPr>
          <w:sz w:val="24"/>
        </w:rPr>
        <w:t>Внутренний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14:paraId="58E21016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стартовая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диагностика;</w:t>
      </w:r>
    </w:p>
    <w:p w14:paraId="73900351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14:paraId="76DC26C5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14:paraId="76C84694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7C489512" w14:textId="77777777" w:rsidR="00E150A6" w:rsidRDefault="003A3543">
      <w:pPr>
        <w:pStyle w:val="a4"/>
        <w:numPr>
          <w:ilvl w:val="2"/>
          <w:numId w:val="10"/>
        </w:numPr>
        <w:tabs>
          <w:tab w:val="left" w:pos="863"/>
        </w:tabs>
        <w:ind w:right="130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078BD6BE" w14:textId="77777777" w:rsidR="00E150A6" w:rsidRDefault="003A3543">
      <w:pPr>
        <w:pStyle w:val="a4"/>
        <w:numPr>
          <w:ilvl w:val="2"/>
          <w:numId w:val="10"/>
        </w:numPr>
        <w:tabs>
          <w:tab w:val="left" w:pos="995"/>
        </w:tabs>
        <w:ind w:right="130" w:firstLine="0"/>
        <w:jc w:val="both"/>
        <w:rPr>
          <w:sz w:val="24"/>
        </w:rPr>
      </w:pPr>
      <w:r>
        <w:rPr>
          <w:sz w:val="24"/>
        </w:rPr>
        <w:t>В 5–8-х классах в конце учебного года по ряду предметов проводится 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форме</w:t>
      </w:r>
      <w:r>
        <w:rPr>
          <w:spacing w:val="50"/>
          <w:sz w:val="24"/>
        </w:rPr>
        <w:t xml:space="preserve"> </w:t>
      </w:r>
      <w:r>
        <w:rPr>
          <w:sz w:val="24"/>
        </w:rPr>
        <w:t>экзамена.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50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локальным</w:t>
      </w:r>
    </w:p>
    <w:p w14:paraId="1AB9EC9A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69B67E8C" w14:textId="77777777" w:rsidR="00E150A6" w:rsidRDefault="003A3543">
      <w:pPr>
        <w:pStyle w:val="a3"/>
        <w:spacing w:before="64"/>
        <w:ind w:right="132"/>
      </w:pPr>
      <w:r>
        <w:lastRenderedPageBreak/>
        <w:t>нормативным актом «Положение о проведении промежуточной аттестации учащихся и осуществлении текущего контроля</w:t>
      </w:r>
      <w:r w:rsidR="0016476B">
        <w:t xml:space="preserve"> их успеваемости в МБОУ </w:t>
      </w:r>
      <w:proofErr w:type="spellStart"/>
      <w:r w:rsidR="0016476B">
        <w:t>Таложенская</w:t>
      </w:r>
      <w:proofErr w:type="spellEnd"/>
      <w:r w:rsidR="0016476B">
        <w:t xml:space="preserve"> СОШ </w:t>
      </w:r>
      <w:r>
        <w:t>».</w:t>
      </w:r>
    </w:p>
    <w:p w14:paraId="1921C051" w14:textId="77777777" w:rsidR="00E150A6" w:rsidRDefault="003A3543">
      <w:pPr>
        <w:pStyle w:val="a4"/>
        <w:numPr>
          <w:ilvl w:val="2"/>
          <w:numId w:val="10"/>
        </w:numPr>
        <w:tabs>
          <w:tab w:val="left" w:pos="870"/>
        </w:tabs>
        <w:ind w:right="133" w:firstLine="0"/>
        <w:jc w:val="both"/>
        <w:rPr>
          <w:sz w:val="24"/>
        </w:rPr>
      </w:pPr>
      <w:r>
        <w:rPr>
          <w:sz w:val="24"/>
        </w:rPr>
        <w:t>Годовая отметка по учебному предмету выставляется учителем на основе среднего арифметического между отметками за четверти.</w:t>
      </w:r>
    </w:p>
    <w:p w14:paraId="3EDB95C7" w14:textId="77777777" w:rsidR="00E150A6" w:rsidRDefault="003A3543">
      <w:pPr>
        <w:pStyle w:val="a3"/>
        <w:spacing w:before="1"/>
        <w:ind w:right="132"/>
      </w:pPr>
      <w:r>
        <w:t>Итоговая оценка (по экзаменационным предметам) выставляется в 5–8-х классах с учетом годовой и экзаменационной отметки по предмету.</w:t>
      </w:r>
    </w:p>
    <w:p w14:paraId="090DCF89" w14:textId="77777777" w:rsidR="00E150A6" w:rsidRDefault="003A3543">
      <w:pPr>
        <w:pStyle w:val="a4"/>
        <w:numPr>
          <w:ilvl w:val="2"/>
          <w:numId w:val="10"/>
        </w:numPr>
        <w:tabs>
          <w:tab w:val="left" w:pos="911"/>
        </w:tabs>
        <w:ind w:right="130" w:firstLine="0"/>
        <w:jc w:val="both"/>
        <w:rPr>
          <w:sz w:val="24"/>
        </w:rPr>
      </w:pPr>
      <w:r>
        <w:rPr>
          <w:sz w:val="24"/>
        </w:rPr>
        <w:t>Итоговая аттестация выпускников осуществляется на основе внешней оценки в форме ГИА-9.</w:t>
      </w:r>
    </w:p>
    <w:p w14:paraId="71DF5EE2" w14:textId="77777777" w:rsidR="00E150A6" w:rsidRDefault="003A3543">
      <w:pPr>
        <w:pStyle w:val="11"/>
        <w:numPr>
          <w:ilvl w:val="0"/>
          <w:numId w:val="10"/>
        </w:numPr>
        <w:tabs>
          <w:tab w:val="left" w:pos="414"/>
        </w:tabs>
        <w:spacing w:before="5" w:line="240" w:lineRule="auto"/>
        <w:ind w:left="414" w:hanging="272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0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на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уровне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среднего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общего</w:t>
      </w:r>
      <w:r>
        <w:rPr>
          <w:b w:val="0"/>
          <w:color w:val="242424"/>
          <w:spacing w:val="-7"/>
        </w:rPr>
        <w:t xml:space="preserve"> </w:t>
      </w:r>
      <w:r>
        <w:rPr>
          <w:color w:val="242424"/>
          <w:spacing w:val="-2"/>
        </w:rPr>
        <w:t>образования</w:t>
      </w:r>
    </w:p>
    <w:p w14:paraId="2147F313" w14:textId="77777777" w:rsidR="00E150A6" w:rsidRDefault="003A3543">
      <w:pPr>
        <w:pStyle w:val="a4"/>
        <w:numPr>
          <w:ilvl w:val="1"/>
          <w:numId w:val="10"/>
        </w:numPr>
        <w:tabs>
          <w:tab w:val="left" w:pos="619"/>
        </w:tabs>
        <w:spacing w:before="3" w:line="319" w:lineRule="exact"/>
        <w:ind w:left="619" w:hanging="477"/>
        <w:jc w:val="both"/>
        <w:rPr>
          <w:b/>
          <w:color w:val="242424"/>
          <w:sz w:val="28"/>
        </w:rPr>
      </w:pPr>
      <w:r>
        <w:rPr>
          <w:b/>
          <w:color w:val="242424"/>
          <w:spacing w:val="-2"/>
          <w:sz w:val="28"/>
        </w:rPr>
        <w:t>Система</w:t>
      </w:r>
      <w:r>
        <w:rPr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оценивания</w:t>
      </w:r>
      <w:r>
        <w:rPr>
          <w:color w:val="242424"/>
          <w:spacing w:val="-13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личностных</w:t>
      </w:r>
      <w:r>
        <w:rPr>
          <w:color w:val="242424"/>
          <w:spacing w:val="-9"/>
          <w:sz w:val="28"/>
        </w:rPr>
        <w:t xml:space="preserve"> </w:t>
      </w:r>
      <w:r>
        <w:rPr>
          <w:b/>
          <w:color w:val="242424"/>
          <w:spacing w:val="-2"/>
          <w:sz w:val="28"/>
        </w:rPr>
        <w:t>результатов</w:t>
      </w:r>
    </w:p>
    <w:p w14:paraId="6044D3D3" w14:textId="77777777" w:rsidR="00E150A6" w:rsidRDefault="003A3543">
      <w:pPr>
        <w:pStyle w:val="a4"/>
        <w:numPr>
          <w:ilvl w:val="2"/>
          <w:numId w:val="10"/>
        </w:numPr>
        <w:tabs>
          <w:tab w:val="left" w:pos="743"/>
        </w:tabs>
        <w:ind w:right="13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4B7F4122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ind w:right="133" w:firstLine="0"/>
        <w:jc w:val="both"/>
        <w:rPr>
          <w:sz w:val="24"/>
        </w:rPr>
      </w:pPr>
      <w:r>
        <w:rPr>
          <w:sz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6BF29C60" w14:textId="77777777" w:rsidR="00E150A6" w:rsidRDefault="003A3543">
      <w:pPr>
        <w:pStyle w:val="a4"/>
        <w:numPr>
          <w:ilvl w:val="2"/>
          <w:numId w:val="10"/>
        </w:numPr>
        <w:tabs>
          <w:tab w:val="left" w:pos="911"/>
        </w:tabs>
        <w:ind w:right="127" w:firstLine="0"/>
        <w:jc w:val="both"/>
        <w:rPr>
          <w:sz w:val="24"/>
        </w:rPr>
      </w:pPr>
      <w:r>
        <w:rPr>
          <w:sz w:val="24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воспитательно- 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z w:val="24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556605B6" w14:textId="77777777" w:rsidR="00E150A6" w:rsidRDefault="003A3543">
      <w:pPr>
        <w:pStyle w:val="a4"/>
        <w:numPr>
          <w:ilvl w:val="2"/>
          <w:numId w:val="10"/>
        </w:numPr>
        <w:tabs>
          <w:tab w:val="left" w:pos="856"/>
        </w:tabs>
        <w:ind w:right="130" w:firstLine="0"/>
        <w:jc w:val="both"/>
        <w:rPr>
          <w:sz w:val="24"/>
        </w:rPr>
      </w:pPr>
      <w:r>
        <w:rPr>
          <w:sz w:val="24"/>
        </w:rPr>
        <w:t>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выбор профессии; ценностно-смысловых установках обучающихся, формируемых средствами учебных предметов.</w:t>
      </w:r>
    </w:p>
    <w:p w14:paraId="45F5F441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</w:t>
      </w:r>
      <w:r>
        <w:rPr>
          <w:spacing w:val="-2"/>
          <w:sz w:val="24"/>
        </w:rPr>
        <w:t>данных.</w:t>
      </w:r>
    </w:p>
    <w:p w14:paraId="07A832FD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before="0"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14"/>
        </w:rPr>
        <w:t xml:space="preserve"> </w:t>
      </w:r>
      <w:r>
        <w:rPr>
          <w:color w:val="242424"/>
          <w:spacing w:val="-2"/>
        </w:rPr>
        <w:t>метапредметных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результатов</w:t>
      </w:r>
    </w:p>
    <w:p w14:paraId="5AB8D16D" w14:textId="77777777" w:rsidR="00E150A6" w:rsidRDefault="003A3543">
      <w:pPr>
        <w:pStyle w:val="a4"/>
        <w:numPr>
          <w:ilvl w:val="2"/>
          <w:numId w:val="10"/>
        </w:numPr>
        <w:tabs>
          <w:tab w:val="left" w:pos="856"/>
        </w:tabs>
        <w:ind w:right="129" w:firstLine="0"/>
        <w:jc w:val="both"/>
        <w:rPr>
          <w:sz w:val="24"/>
        </w:rPr>
      </w:pPr>
      <w:r>
        <w:rPr>
          <w:sz w:val="24"/>
        </w:rPr>
        <w:t>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7F47214E" w14:textId="77777777" w:rsidR="00E150A6" w:rsidRDefault="003A3543">
      <w:pPr>
        <w:pStyle w:val="a4"/>
        <w:numPr>
          <w:ilvl w:val="2"/>
          <w:numId w:val="10"/>
        </w:numPr>
        <w:tabs>
          <w:tab w:val="left" w:pos="779"/>
        </w:tabs>
        <w:ind w:right="133" w:firstLine="0"/>
        <w:jc w:val="both"/>
        <w:rPr>
          <w:sz w:val="24"/>
        </w:rPr>
      </w:pPr>
      <w:r>
        <w:rPr>
          <w:sz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66D59DF3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результатов:</w:t>
      </w:r>
    </w:p>
    <w:p w14:paraId="2C1973C8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3" w:hanging="360"/>
        <w:rPr>
          <w:sz w:val="24"/>
        </w:rPr>
      </w:pPr>
      <w:r>
        <w:rPr>
          <w:sz w:val="24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677B86D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08F0AF04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 xml:space="preserve">овладение навыками учебно-исследовательской, проектной и социальной </w:t>
      </w:r>
      <w:r>
        <w:rPr>
          <w:spacing w:val="-2"/>
          <w:sz w:val="24"/>
        </w:rPr>
        <w:t>деятельности.</w:t>
      </w:r>
    </w:p>
    <w:p w14:paraId="1476D5D1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2DF57098" w14:textId="77777777" w:rsidR="00E150A6" w:rsidRDefault="003A3543">
      <w:pPr>
        <w:pStyle w:val="a4"/>
        <w:numPr>
          <w:ilvl w:val="2"/>
          <w:numId w:val="10"/>
        </w:numPr>
        <w:tabs>
          <w:tab w:val="left" w:pos="777"/>
        </w:tabs>
        <w:spacing w:before="64"/>
        <w:ind w:right="130" w:firstLine="0"/>
        <w:jc w:val="both"/>
        <w:rPr>
          <w:sz w:val="24"/>
        </w:rPr>
      </w:pPr>
      <w:r>
        <w:rPr>
          <w:sz w:val="24"/>
        </w:rPr>
        <w:lastRenderedPageBreak/>
        <w:t>Оценка достижения метапредметных результатов осуществляется администрацией Школы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3BED3D81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spacing w:before="1"/>
        <w:ind w:left="741" w:hanging="59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оценки:</w:t>
      </w:r>
    </w:p>
    <w:p w14:paraId="175D3FE1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 xml:space="preserve">для проверки читательской грамотности – письменная работа на межпредметной </w:t>
      </w:r>
      <w:r>
        <w:rPr>
          <w:spacing w:val="-2"/>
          <w:sz w:val="24"/>
        </w:rPr>
        <w:t>основе;</w:t>
      </w:r>
    </w:p>
    <w:p w14:paraId="6F684F2F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09" w:hanging="360"/>
        <w:rPr>
          <w:sz w:val="24"/>
        </w:rPr>
      </w:pPr>
      <w:r>
        <w:rPr>
          <w:sz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0FB2C3F9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2" w:hanging="360"/>
        <w:rPr>
          <w:sz w:val="24"/>
        </w:rPr>
      </w:pPr>
      <w:r>
        <w:rPr>
          <w:sz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5814F1B6" w14:textId="77777777" w:rsidR="00E150A6" w:rsidRDefault="003A3543">
      <w:pPr>
        <w:pStyle w:val="a3"/>
        <w:ind w:right="134"/>
      </w:pP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периодичностью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чем один раз в два года.</w:t>
      </w:r>
    </w:p>
    <w:p w14:paraId="3689AD2F" w14:textId="77777777" w:rsidR="00E150A6" w:rsidRDefault="003A3543">
      <w:pPr>
        <w:pStyle w:val="a4"/>
        <w:numPr>
          <w:ilvl w:val="2"/>
          <w:numId w:val="10"/>
        </w:numPr>
        <w:tabs>
          <w:tab w:val="left" w:pos="755"/>
        </w:tabs>
        <w:ind w:right="129" w:firstLine="0"/>
        <w:jc w:val="both"/>
        <w:rPr>
          <w:sz w:val="24"/>
        </w:rPr>
      </w:pPr>
      <w:r>
        <w:rPr>
          <w:sz w:val="24"/>
        </w:rPr>
        <w:t>Групповые и (или) индивидуальные учебные исследования и проекты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5AC5A449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14:paraId="6B3C77E8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одна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09D0F4FF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09" w:hanging="360"/>
        <w:rPr>
          <w:sz w:val="24"/>
        </w:rPr>
      </w:pPr>
      <w:r>
        <w:rPr>
          <w:sz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30539BE7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1290A86A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материальный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5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11"/>
          <w:sz w:val="24"/>
        </w:rPr>
        <w:t xml:space="preserve"> </w:t>
      </w:r>
      <w:r>
        <w:rPr>
          <w:sz w:val="24"/>
        </w:rPr>
        <w:t>иное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изделие;</w:t>
      </w:r>
    </w:p>
    <w:p w14:paraId="5299A686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отчетные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проекту.</w:t>
      </w:r>
    </w:p>
    <w:p w14:paraId="6B964F79" w14:textId="77777777" w:rsidR="00E150A6" w:rsidRDefault="003A3543">
      <w:pPr>
        <w:pStyle w:val="a4"/>
        <w:numPr>
          <w:ilvl w:val="2"/>
          <w:numId w:val="10"/>
        </w:numPr>
        <w:tabs>
          <w:tab w:val="left" w:pos="952"/>
        </w:tabs>
        <w:ind w:right="132" w:firstLine="0"/>
        <w:jc w:val="both"/>
        <w:rPr>
          <w:sz w:val="24"/>
        </w:rPr>
      </w:pPr>
      <w:r>
        <w:rPr>
          <w:sz w:val="24"/>
        </w:rPr>
        <w:t xml:space="preserve">Требования к организации проектной деятельности, к содержанию и направленности проекта отражены в локальном нормативном акте «Положение об организации учебно-исследовательской и проектной </w:t>
      </w:r>
      <w:r w:rsidR="0016476B">
        <w:rPr>
          <w:sz w:val="24"/>
        </w:rPr>
        <w:t xml:space="preserve">деятельности в МБОУ </w:t>
      </w:r>
      <w:proofErr w:type="spellStart"/>
      <w:r w:rsidR="0016476B">
        <w:rPr>
          <w:sz w:val="24"/>
        </w:rPr>
        <w:t>Таложенская</w:t>
      </w:r>
      <w:proofErr w:type="spellEnd"/>
      <w:r w:rsidR="0016476B">
        <w:rPr>
          <w:sz w:val="24"/>
        </w:rPr>
        <w:t xml:space="preserve"> СОШ </w:t>
      </w:r>
      <w:r>
        <w:rPr>
          <w:sz w:val="24"/>
        </w:rPr>
        <w:t>».</w:t>
      </w:r>
    </w:p>
    <w:p w14:paraId="0073CB46" w14:textId="77777777" w:rsidR="00E150A6" w:rsidRDefault="003A3543">
      <w:pPr>
        <w:pStyle w:val="a4"/>
        <w:numPr>
          <w:ilvl w:val="2"/>
          <w:numId w:val="10"/>
        </w:numPr>
        <w:tabs>
          <w:tab w:val="left" w:pos="861"/>
        </w:tabs>
        <w:ind w:left="861" w:hanging="719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14:paraId="7549E8B6" w14:textId="77777777" w:rsidR="00E150A6" w:rsidRDefault="003A3543">
      <w:pPr>
        <w:pStyle w:val="a4"/>
        <w:numPr>
          <w:ilvl w:val="3"/>
          <w:numId w:val="10"/>
        </w:numPr>
        <w:tabs>
          <w:tab w:val="left" w:pos="425"/>
        </w:tabs>
        <w:ind w:left="425" w:right="312" w:hanging="142"/>
        <w:rPr>
          <w:sz w:val="24"/>
        </w:rPr>
      </w:pPr>
      <w:r>
        <w:rPr>
          <w:sz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2F71755F" w14:textId="77777777" w:rsidR="00E150A6" w:rsidRDefault="003A3543">
      <w:pPr>
        <w:pStyle w:val="a4"/>
        <w:numPr>
          <w:ilvl w:val="3"/>
          <w:numId w:val="10"/>
        </w:numPr>
        <w:tabs>
          <w:tab w:val="left" w:pos="425"/>
        </w:tabs>
        <w:ind w:left="425" w:right="314" w:hanging="142"/>
        <w:rPr>
          <w:sz w:val="24"/>
        </w:rPr>
      </w:pPr>
      <w:r>
        <w:rPr>
          <w:sz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2EB08811" w14:textId="77777777" w:rsidR="00E150A6" w:rsidRDefault="003A3543">
      <w:pPr>
        <w:pStyle w:val="a4"/>
        <w:numPr>
          <w:ilvl w:val="3"/>
          <w:numId w:val="10"/>
        </w:numPr>
        <w:tabs>
          <w:tab w:val="left" w:pos="425"/>
        </w:tabs>
        <w:spacing w:before="1"/>
        <w:ind w:left="425" w:right="310" w:hanging="142"/>
        <w:rPr>
          <w:sz w:val="24"/>
        </w:rPr>
      </w:pPr>
      <w:r>
        <w:rPr>
          <w:sz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4560C3C0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2C4272D8" w14:textId="77777777" w:rsidR="00E150A6" w:rsidRDefault="003A3543">
      <w:pPr>
        <w:pStyle w:val="a4"/>
        <w:numPr>
          <w:ilvl w:val="3"/>
          <w:numId w:val="10"/>
        </w:numPr>
        <w:tabs>
          <w:tab w:val="left" w:pos="425"/>
        </w:tabs>
        <w:spacing w:before="64"/>
        <w:ind w:left="425" w:right="313" w:hanging="142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 универсальных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ясно изложить и оформить выполненную работу, представить ее результаты, аргументированно ответить на вопросы.</w:t>
      </w:r>
    </w:p>
    <w:p w14:paraId="0C3C96FF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предметных</w:t>
      </w:r>
      <w:r>
        <w:rPr>
          <w:b w:val="0"/>
          <w:color w:val="242424"/>
          <w:spacing w:val="-10"/>
        </w:rPr>
        <w:t xml:space="preserve"> </w:t>
      </w:r>
      <w:r>
        <w:rPr>
          <w:color w:val="242424"/>
          <w:spacing w:val="-2"/>
        </w:rPr>
        <w:t>результатов</w:t>
      </w:r>
    </w:p>
    <w:p w14:paraId="0B7975E7" w14:textId="77777777" w:rsidR="00E150A6" w:rsidRDefault="003A3543">
      <w:pPr>
        <w:pStyle w:val="a4"/>
        <w:numPr>
          <w:ilvl w:val="2"/>
          <w:numId w:val="10"/>
        </w:numPr>
        <w:tabs>
          <w:tab w:val="left" w:pos="817"/>
        </w:tabs>
        <w:ind w:right="129" w:firstLine="0"/>
        <w:jc w:val="both"/>
        <w:rPr>
          <w:sz w:val="24"/>
        </w:rPr>
      </w:pPr>
      <w:r>
        <w:rPr>
          <w:sz w:val="24"/>
        </w:rPr>
        <w:t>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4DACDA69" w14:textId="77777777" w:rsidR="00E150A6" w:rsidRDefault="003A3543">
      <w:pPr>
        <w:pStyle w:val="a4"/>
        <w:numPr>
          <w:ilvl w:val="2"/>
          <w:numId w:val="10"/>
        </w:numPr>
        <w:tabs>
          <w:tab w:val="left" w:pos="923"/>
        </w:tabs>
        <w:ind w:right="132" w:firstLine="0"/>
        <w:jc w:val="both"/>
        <w:rPr>
          <w:sz w:val="24"/>
        </w:rPr>
      </w:pPr>
      <w:r>
        <w:rPr>
          <w:sz w:val="24"/>
        </w:rPr>
        <w:t>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7B43D086" w14:textId="77777777" w:rsidR="00E150A6" w:rsidRDefault="003A3543">
      <w:pPr>
        <w:pStyle w:val="a4"/>
        <w:numPr>
          <w:ilvl w:val="2"/>
          <w:numId w:val="10"/>
        </w:numPr>
        <w:tabs>
          <w:tab w:val="left" w:pos="913"/>
        </w:tabs>
        <w:ind w:right="130" w:firstLine="0"/>
        <w:jc w:val="both"/>
        <w:rPr>
          <w:sz w:val="24"/>
        </w:rPr>
      </w:pPr>
      <w:r>
        <w:rPr>
          <w:sz w:val="24"/>
        </w:rPr>
        <w:t>Основным предметом оценки является способность к решению учебно- 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73A39179" w14:textId="77777777" w:rsidR="00E150A6" w:rsidRDefault="003A3543">
      <w:pPr>
        <w:pStyle w:val="a4"/>
        <w:numPr>
          <w:ilvl w:val="2"/>
          <w:numId w:val="10"/>
        </w:numPr>
        <w:tabs>
          <w:tab w:val="left" w:pos="765"/>
        </w:tabs>
        <w:spacing w:before="1" w:line="237" w:lineRule="auto"/>
        <w:ind w:right="130" w:firstLine="0"/>
        <w:jc w:val="both"/>
        <w:rPr>
          <w:sz w:val="24"/>
        </w:rPr>
      </w:pPr>
      <w:r>
        <w:rPr>
          <w:sz w:val="24"/>
        </w:rPr>
        <w:t>Для оценки предметных результатов используются критерии: знание и понимание, применение, функциональность.</w:t>
      </w:r>
    </w:p>
    <w:p w14:paraId="6510C544" w14:textId="77777777" w:rsidR="00E150A6" w:rsidRDefault="003A3543">
      <w:pPr>
        <w:pStyle w:val="a4"/>
        <w:numPr>
          <w:ilvl w:val="2"/>
          <w:numId w:val="10"/>
        </w:numPr>
        <w:tabs>
          <w:tab w:val="left" w:pos="769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F6CBAB6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pacing w:val="-2"/>
          <w:sz w:val="24"/>
        </w:rPr>
        <w:t>Обобщенный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критерий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«применение»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14:paraId="1943BF5F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57115E86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0" w:hanging="284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506431AA" w14:textId="77777777" w:rsidR="00E150A6" w:rsidRDefault="003A3543">
      <w:pPr>
        <w:pStyle w:val="a4"/>
        <w:numPr>
          <w:ilvl w:val="2"/>
          <w:numId w:val="10"/>
        </w:numPr>
        <w:tabs>
          <w:tab w:val="left" w:pos="793"/>
        </w:tabs>
        <w:ind w:right="129" w:firstLine="0"/>
        <w:jc w:val="both"/>
        <w:rPr>
          <w:sz w:val="24"/>
        </w:rPr>
      </w:pPr>
      <w:r>
        <w:rPr>
          <w:sz w:val="24"/>
        </w:rPr>
        <w:t>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ED231AF" w14:textId="77777777" w:rsidR="00E150A6" w:rsidRDefault="003A3543">
      <w:pPr>
        <w:pStyle w:val="a4"/>
        <w:numPr>
          <w:ilvl w:val="2"/>
          <w:numId w:val="10"/>
        </w:numPr>
        <w:tabs>
          <w:tab w:val="left" w:pos="858"/>
        </w:tabs>
        <w:ind w:right="130" w:firstLine="0"/>
        <w:jc w:val="both"/>
        <w:rPr>
          <w:sz w:val="24"/>
        </w:rPr>
      </w:pPr>
      <w:r>
        <w:rPr>
          <w:sz w:val="24"/>
        </w:rPr>
        <w:t>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50C8C1C4" w14:textId="77777777" w:rsidR="00E150A6" w:rsidRDefault="003A3543">
      <w:pPr>
        <w:pStyle w:val="a4"/>
        <w:numPr>
          <w:ilvl w:val="2"/>
          <w:numId w:val="10"/>
        </w:numPr>
        <w:tabs>
          <w:tab w:val="left" w:pos="745"/>
        </w:tabs>
        <w:ind w:right="130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40BE6913" w14:textId="77777777" w:rsidR="00E150A6" w:rsidRDefault="003A3543">
      <w:pPr>
        <w:pStyle w:val="a4"/>
        <w:numPr>
          <w:ilvl w:val="2"/>
          <w:numId w:val="10"/>
        </w:numPr>
        <w:tabs>
          <w:tab w:val="left" w:pos="1017"/>
        </w:tabs>
        <w:ind w:right="135" w:firstLine="0"/>
        <w:jc w:val="both"/>
        <w:rPr>
          <w:sz w:val="24"/>
        </w:rPr>
      </w:pPr>
      <w:r>
        <w:rPr>
          <w:sz w:val="24"/>
        </w:rPr>
        <w:t>Особенности оценки по отдельному учебному предмету фиксируются в приложении к ООП СОО.</w:t>
      </w:r>
    </w:p>
    <w:p w14:paraId="63D1D4D1" w14:textId="77777777" w:rsidR="00E150A6" w:rsidRDefault="003A3543">
      <w:pPr>
        <w:pStyle w:val="a4"/>
        <w:numPr>
          <w:ilvl w:val="2"/>
          <w:numId w:val="10"/>
        </w:numPr>
        <w:tabs>
          <w:tab w:val="left" w:pos="937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Описание оценки предметных результатов по отдельному учебному предмету </w:t>
      </w:r>
      <w:r>
        <w:rPr>
          <w:spacing w:val="-2"/>
          <w:sz w:val="24"/>
        </w:rPr>
        <w:t>включает:</w:t>
      </w:r>
    </w:p>
    <w:p w14:paraId="03DE4ABE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 xml:space="preserve">список итоговых планируемых результатов с указанием этапов их формирования и способов оценки (например, текущая (тематическая), устно (письменно), </w:t>
      </w:r>
      <w:r>
        <w:rPr>
          <w:spacing w:val="-2"/>
          <w:sz w:val="24"/>
        </w:rPr>
        <w:t>практика);</w:t>
      </w:r>
    </w:p>
    <w:p w14:paraId="01E61552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spacing w:before="1"/>
        <w:ind w:right="309" w:hanging="360"/>
        <w:rPr>
          <w:sz w:val="24"/>
        </w:rPr>
      </w:pPr>
      <w:r>
        <w:rPr>
          <w:sz w:val="24"/>
        </w:rPr>
        <w:t xml:space="preserve">требования к выставлению отметок за промежуточную аттестацию (при необходимости – с учетом степени значимости отметок за отдельные оценочные </w:t>
      </w:r>
      <w:r>
        <w:rPr>
          <w:spacing w:val="-2"/>
          <w:sz w:val="24"/>
        </w:rPr>
        <w:t>процедуры);</w:t>
      </w:r>
    </w:p>
    <w:p w14:paraId="72CCAA67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14:paraId="30B2136E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before="5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Процедуры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на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уровне</w:t>
      </w:r>
      <w:r>
        <w:rPr>
          <w:b w:val="0"/>
          <w:color w:val="242424"/>
          <w:spacing w:val="-6"/>
        </w:rPr>
        <w:t xml:space="preserve"> </w:t>
      </w:r>
      <w:r>
        <w:rPr>
          <w:color w:val="242424"/>
          <w:spacing w:val="-5"/>
        </w:rPr>
        <w:t>СОО</w:t>
      </w:r>
    </w:p>
    <w:p w14:paraId="3AA01DA1" w14:textId="77777777" w:rsidR="00E150A6" w:rsidRDefault="003A3543">
      <w:pPr>
        <w:pStyle w:val="a4"/>
        <w:numPr>
          <w:ilvl w:val="2"/>
          <w:numId w:val="10"/>
        </w:numPr>
        <w:tabs>
          <w:tab w:val="left" w:pos="755"/>
        </w:tabs>
        <w:ind w:right="129" w:firstLine="0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2B9D8BF2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560E9050" w14:textId="77777777" w:rsidR="00E150A6" w:rsidRDefault="003A3543">
      <w:pPr>
        <w:pStyle w:val="a4"/>
        <w:numPr>
          <w:ilvl w:val="2"/>
          <w:numId w:val="10"/>
        </w:numPr>
        <w:tabs>
          <w:tab w:val="left" w:pos="781"/>
        </w:tabs>
        <w:spacing w:before="64"/>
        <w:ind w:right="129" w:firstLine="0"/>
        <w:jc w:val="both"/>
        <w:rPr>
          <w:sz w:val="24"/>
        </w:rPr>
      </w:pPr>
      <w:r>
        <w:rPr>
          <w:sz w:val="24"/>
        </w:rPr>
        <w:lastRenderedPageBreak/>
        <w:t>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07C33F42" w14:textId="77777777" w:rsidR="00E150A6" w:rsidRDefault="003A3543">
      <w:pPr>
        <w:pStyle w:val="a4"/>
        <w:numPr>
          <w:ilvl w:val="2"/>
          <w:numId w:val="10"/>
        </w:numPr>
        <w:tabs>
          <w:tab w:val="left" w:pos="834"/>
        </w:tabs>
        <w:ind w:right="130" w:firstLine="0"/>
        <w:jc w:val="both"/>
        <w:rPr>
          <w:sz w:val="24"/>
        </w:rPr>
      </w:pPr>
      <w:r>
        <w:rPr>
          <w:sz w:val="24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685E738F" w14:textId="77777777" w:rsidR="00E150A6" w:rsidRDefault="003A3543">
      <w:pPr>
        <w:pStyle w:val="a4"/>
        <w:numPr>
          <w:ilvl w:val="2"/>
          <w:numId w:val="10"/>
        </w:numPr>
        <w:tabs>
          <w:tab w:val="left" w:pos="774"/>
        </w:tabs>
        <w:spacing w:before="1"/>
        <w:ind w:right="133" w:firstLine="0"/>
        <w:jc w:val="both"/>
        <w:rPr>
          <w:sz w:val="24"/>
        </w:rPr>
      </w:pPr>
      <w:r>
        <w:rPr>
          <w:sz w:val="24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A8411B7" w14:textId="77777777" w:rsidR="00E150A6" w:rsidRDefault="003A3543">
      <w:pPr>
        <w:pStyle w:val="a4"/>
        <w:numPr>
          <w:ilvl w:val="2"/>
          <w:numId w:val="10"/>
        </w:numPr>
        <w:tabs>
          <w:tab w:val="left" w:pos="918"/>
        </w:tabs>
        <w:ind w:right="130" w:firstLine="0"/>
        <w:jc w:val="both"/>
        <w:rPr>
          <w:sz w:val="24"/>
        </w:rPr>
      </w:pPr>
      <w:r>
        <w:rPr>
          <w:sz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07A84804" w14:textId="77777777" w:rsidR="00E150A6" w:rsidRDefault="003A3543">
      <w:pPr>
        <w:pStyle w:val="a4"/>
        <w:numPr>
          <w:ilvl w:val="2"/>
          <w:numId w:val="10"/>
        </w:numPr>
        <w:tabs>
          <w:tab w:val="left" w:pos="803"/>
        </w:tabs>
        <w:ind w:right="130" w:firstLine="0"/>
        <w:jc w:val="both"/>
        <w:rPr>
          <w:sz w:val="24"/>
        </w:rPr>
      </w:pPr>
      <w:r>
        <w:rPr>
          <w:sz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>
        <w:rPr>
          <w:spacing w:val="-4"/>
          <w:sz w:val="24"/>
        </w:rPr>
        <w:t xml:space="preserve"> </w:t>
      </w:r>
      <w:r>
        <w:rPr>
          <w:sz w:val="24"/>
        </w:rPr>
        <w:t>и диагностической, способствующей выявлению и осознанию педагогическим работником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и обучающимся существующих проблем в обучении.</w:t>
      </w:r>
    </w:p>
    <w:p w14:paraId="5DDF6D36" w14:textId="77777777" w:rsidR="00E150A6" w:rsidRDefault="003A3543">
      <w:pPr>
        <w:pStyle w:val="a4"/>
        <w:numPr>
          <w:ilvl w:val="2"/>
          <w:numId w:val="10"/>
        </w:numPr>
        <w:tabs>
          <w:tab w:val="left" w:pos="765"/>
        </w:tabs>
        <w:ind w:right="130" w:firstLine="0"/>
        <w:jc w:val="both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5F6D8D74" w14:textId="77777777" w:rsidR="00E150A6" w:rsidRDefault="003A3543">
      <w:pPr>
        <w:pStyle w:val="a4"/>
        <w:numPr>
          <w:ilvl w:val="2"/>
          <w:numId w:val="10"/>
        </w:numPr>
        <w:tabs>
          <w:tab w:val="left" w:pos="779"/>
        </w:tabs>
        <w:ind w:right="132" w:firstLine="0"/>
        <w:jc w:val="both"/>
        <w:rPr>
          <w:sz w:val="24"/>
        </w:rPr>
      </w:pPr>
      <w:r>
        <w:rPr>
          <w:sz w:val="24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учетом особенностей учебного предмета.</w:t>
      </w:r>
    </w:p>
    <w:p w14:paraId="08D87702" w14:textId="77777777" w:rsidR="00E150A6" w:rsidRDefault="003A3543">
      <w:pPr>
        <w:pStyle w:val="a4"/>
        <w:numPr>
          <w:ilvl w:val="2"/>
          <w:numId w:val="10"/>
        </w:numPr>
        <w:tabs>
          <w:tab w:val="left" w:pos="810"/>
        </w:tabs>
        <w:ind w:right="133" w:firstLine="0"/>
        <w:jc w:val="both"/>
        <w:rPr>
          <w:sz w:val="24"/>
        </w:rPr>
      </w:pPr>
      <w:r>
        <w:rPr>
          <w:sz w:val="24"/>
        </w:rPr>
        <w:t xml:space="preserve">Результаты текущей оценки являются основой для индивидуализации учебного </w:t>
      </w:r>
      <w:r>
        <w:rPr>
          <w:spacing w:val="-2"/>
          <w:sz w:val="24"/>
        </w:rPr>
        <w:t>процесса.</w:t>
      </w:r>
    </w:p>
    <w:p w14:paraId="735A2F5C" w14:textId="77777777" w:rsidR="00E150A6" w:rsidRDefault="003A3543">
      <w:pPr>
        <w:pStyle w:val="a4"/>
        <w:numPr>
          <w:ilvl w:val="2"/>
          <w:numId w:val="10"/>
        </w:numPr>
        <w:tabs>
          <w:tab w:val="left" w:pos="911"/>
        </w:tabs>
        <w:ind w:right="133" w:firstLine="0"/>
        <w:jc w:val="both"/>
        <w:rPr>
          <w:sz w:val="24"/>
        </w:rPr>
      </w:pPr>
      <w:r>
        <w:rPr>
          <w:sz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65D7DFFE" w14:textId="77777777" w:rsidR="00E150A6" w:rsidRDefault="003A3543">
      <w:pPr>
        <w:pStyle w:val="a4"/>
        <w:numPr>
          <w:ilvl w:val="2"/>
          <w:numId w:val="10"/>
        </w:numPr>
        <w:tabs>
          <w:tab w:val="left" w:pos="861"/>
        </w:tabs>
        <w:ind w:left="861" w:hanging="719"/>
        <w:jc w:val="both"/>
        <w:rPr>
          <w:sz w:val="24"/>
        </w:rPr>
      </w:pPr>
      <w:r>
        <w:rPr>
          <w:sz w:val="24"/>
        </w:rPr>
        <w:t>Внутренний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14:paraId="25B911FB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стартовая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диагностика;</w:t>
      </w:r>
    </w:p>
    <w:p w14:paraId="47F38394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14:paraId="640BA3D9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14:paraId="2D99A8EE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7AF277EB" w14:textId="77777777" w:rsidR="00E150A6" w:rsidRDefault="003A3543">
      <w:pPr>
        <w:pStyle w:val="a4"/>
        <w:numPr>
          <w:ilvl w:val="2"/>
          <w:numId w:val="10"/>
        </w:numPr>
        <w:tabs>
          <w:tab w:val="left" w:pos="863"/>
        </w:tabs>
        <w:ind w:right="130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 педагогического совета Школы.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2EF5AD2" w14:textId="77777777" w:rsidR="00E150A6" w:rsidRDefault="003A3543">
      <w:pPr>
        <w:pStyle w:val="a4"/>
        <w:numPr>
          <w:ilvl w:val="2"/>
          <w:numId w:val="10"/>
        </w:numPr>
        <w:tabs>
          <w:tab w:val="left" w:pos="899"/>
        </w:tabs>
        <w:ind w:right="130" w:firstLine="0"/>
        <w:jc w:val="both"/>
        <w:rPr>
          <w:sz w:val="24"/>
        </w:rPr>
      </w:pPr>
      <w:r>
        <w:rPr>
          <w:sz w:val="24"/>
        </w:rPr>
        <w:t>Промежуточная аттестация (итоговый контроль) в 10–11-х классах проводится в следующих формах:</w:t>
      </w:r>
    </w:p>
    <w:p w14:paraId="737C0C38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4" w:hanging="284"/>
        <w:rPr>
          <w:sz w:val="24"/>
        </w:rPr>
      </w:pPr>
      <w:r>
        <w:rPr>
          <w:sz w:val="24"/>
        </w:rPr>
        <w:t>итоговая контрольная работа, переводные письменные и устные зачеты, собеседование, итоговый опрос, тестирование, защита рефератов, творческих и исследовательских работ, защита проектов, зачет;</w:t>
      </w:r>
    </w:p>
    <w:p w14:paraId="78EDA9B1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ind w:left="425" w:right="312" w:hanging="284"/>
        <w:rPr>
          <w:sz w:val="24"/>
        </w:rPr>
      </w:pPr>
      <w:r>
        <w:rPr>
          <w:sz w:val="24"/>
        </w:rPr>
        <w:t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руководителя, глубокое изучение выбранной проблемы, специальной литературы и изложение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реферата/исследования.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за неделю до проведения аттестации исследовательская работа представляется на рецензию учителю. Аттестационная комиссия знакомится с рецензией и выставляет оценку ученику после защиты реферата/исследования;</w:t>
      </w:r>
    </w:p>
    <w:p w14:paraId="5093D420" w14:textId="77777777" w:rsidR="00E150A6" w:rsidRDefault="003A3543">
      <w:pPr>
        <w:pStyle w:val="a4"/>
        <w:numPr>
          <w:ilvl w:val="3"/>
          <w:numId w:val="10"/>
        </w:numPr>
        <w:tabs>
          <w:tab w:val="left" w:pos="423"/>
          <w:tab w:val="left" w:pos="425"/>
        </w:tabs>
        <w:spacing w:before="1"/>
        <w:ind w:left="425" w:right="310" w:hanging="284"/>
        <w:rPr>
          <w:sz w:val="24"/>
        </w:rPr>
      </w:pPr>
      <w:r>
        <w:rPr>
          <w:sz w:val="24"/>
        </w:rPr>
        <w:t>тестирование по предмету проводится по готовым тестам, утвержденным педагогическим советом Школы.</w:t>
      </w:r>
    </w:p>
    <w:p w14:paraId="523DADF5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23478425" w14:textId="77777777" w:rsidR="00E150A6" w:rsidRDefault="003A3543">
      <w:pPr>
        <w:pStyle w:val="a4"/>
        <w:numPr>
          <w:ilvl w:val="2"/>
          <w:numId w:val="10"/>
        </w:numPr>
        <w:tabs>
          <w:tab w:val="left" w:pos="904"/>
        </w:tabs>
        <w:spacing w:before="1"/>
        <w:ind w:right="133" w:firstLine="0"/>
        <w:jc w:val="both"/>
        <w:rPr>
          <w:sz w:val="24"/>
        </w:rPr>
      </w:pPr>
      <w:r>
        <w:rPr>
          <w:sz w:val="24"/>
        </w:rPr>
        <w:lastRenderedPageBreak/>
        <w:t>Годовая отметка по учебному предмету в 10-м переводном классе выставляется учителем на основе среднего арифметического между отметками за полугодие.</w:t>
      </w:r>
    </w:p>
    <w:p w14:paraId="09A547C0" w14:textId="77777777" w:rsidR="00E150A6" w:rsidRDefault="003A3543">
      <w:pPr>
        <w:pStyle w:val="a3"/>
        <w:ind w:right="132"/>
      </w:pPr>
      <w:r>
        <w:t>Итоговая оценка (по экзаменационным предметам) выставляется в 10-х классах с учетом годовой и экзаменационной отметки по предмету.</w:t>
      </w:r>
    </w:p>
    <w:p w14:paraId="24BE4F18" w14:textId="77777777" w:rsidR="00E150A6" w:rsidRDefault="003A3543">
      <w:pPr>
        <w:pStyle w:val="a4"/>
        <w:numPr>
          <w:ilvl w:val="2"/>
          <w:numId w:val="10"/>
        </w:numPr>
        <w:tabs>
          <w:tab w:val="left" w:pos="911"/>
        </w:tabs>
        <w:ind w:right="130" w:firstLine="0"/>
        <w:jc w:val="both"/>
        <w:rPr>
          <w:sz w:val="24"/>
        </w:rPr>
      </w:pPr>
      <w:r>
        <w:rPr>
          <w:sz w:val="24"/>
        </w:rPr>
        <w:t>Итоговая аттестация выпускников осуществляется на основе внешней оценки в форме ГИА-11.</w:t>
      </w:r>
    </w:p>
    <w:p w14:paraId="33ED03FE" w14:textId="77777777" w:rsidR="00E150A6" w:rsidRDefault="003A3543">
      <w:pPr>
        <w:pStyle w:val="11"/>
        <w:numPr>
          <w:ilvl w:val="0"/>
          <w:numId w:val="10"/>
        </w:numPr>
        <w:tabs>
          <w:tab w:val="left" w:pos="414"/>
        </w:tabs>
        <w:spacing w:line="240" w:lineRule="auto"/>
        <w:ind w:left="414" w:hanging="272"/>
        <w:jc w:val="both"/>
        <w:rPr>
          <w:color w:val="242424"/>
        </w:rPr>
      </w:pPr>
      <w:r>
        <w:rPr>
          <w:color w:val="242424"/>
          <w:spacing w:val="-2"/>
        </w:rPr>
        <w:t>Ведение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документации</w:t>
      </w:r>
    </w:p>
    <w:p w14:paraId="26BEEA90" w14:textId="77777777" w:rsidR="00E150A6" w:rsidRDefault="003A3543">
      <w:pPr>
        <w:pStyle w:val="a4"/>
        <w:numPr>
          <w:ilvl w:val="1"/>
          <w:numId w:val="10"/>
        </w:numPr>
        <w:tabs>
          <w:tab w:val="left" w:pos="619"/>
        </w:tabs>
        <w:spacing w:before="2" w:line="319" w:lineRule="exact"/>
        <w:ind w:left="619" w:hanging="477"/>
        <w:jc w:val="both"/>
        <w:rPr>
          <w:b/>
          <w:color w:val="242424"/>
          <w:sz w:val="28"/>
        </w:rPr>
      </w:pPr>
      <w:r>
        <w:rPr>
          <w:b/>
          <w:color w:val="242424"/>
          <w:spacing w:val="-2"/>
          <w:sz w:val="28"/>
        </w:rPr>
        <w:t>Общие</w:t>
      </w:r>
      <w:r>
        <w:rPr>
          <w:color w:val="242424"/>
          <w:spacing w:val="-9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положения</w:t>
      </w:r>
    </w:p>
    <w:p w14:paraId="05394E23" w14:textId="77777777" w:rsidR="00E150A6" w:rsidRDefault="003A3543">
      <w:pPr>
        <w:pStyle w:val="a4"/>
        <w:numPr>
          <w:ilvl w:val="2"/>
          <w:numId w:val="10"/>
        </w:numPr>
        <w:tabs>
          <w:tab w:val="left" w:pos="791"/>
        </w:tabs>
        <w:ind w:right="129" w:firstLine="0"/>
        <w:jc w:val="both"/>
        <w:rPr>
          <w:sz w:val="24"/>
        </w:rPr>
      </w:pPr>
      <w:r>
        <w:rPr>
          <w:sz w:val="24"/>
        </w:rPr>
        <w:t>Итоги промежуточной аттестации обучающихся отражаются отдельной графой в классных и электронных журналах в разделах тех предметов, по которым она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проводилась. Годовые отметки выставляются в переводных классах по учебным предметам с учетом результатов промежуточной аттестации за текущий учебный год.</w:t>
      </w:r>
    </w:p>
    <w:p w14:paraId="0277548F" w14:textId="77777777" w:rsidR="00E150A6" w:rsidRDefault="003A3543">
      <w:pPr>
        <w:pStyle w:val="a3"/>
        <w:ind w:right="132"/>
      </w:pPr>
      <w:r>
        <w:t>По учебным предметам, по которым в конце учебного года проводится промежуточная (переводная) аттестация в виде экзамена (в 5–8-х, 10-х классах), выставляется итоговая оценка. Итоговая оценка выставляется в переводных классах с учетом годовой и экзаменационной отметки по предмету.</w:t>
      </w:r>
    </w:p>
    <w:p w14:paraId="36F39C22" w14:textId="77777777" w:rsidR="00E150A6" w:rsidRDefault="003A3543">
      <w:pPr>
        <w:pStyle w:val="a4"/>
        <w:numPr>
          <w:ilvl w:val="2"/>
          <w:numId w:val="10"/>
        </w:numPr>
        <w:tabs>
          <w:tab w:val="left" w:pos="918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</w:t>
      </w:r>
      <w:r>
        <w:rPr>
          <w:spacing w:val="-2"/>
          <w:sz w:val="24"/>
        </w:rPr>
        <w:t>аттестации.</w:t>
      </w:r>
    </w:p>
    <w:p w14:paraId="3AB9A84F" w14:textId="77777777" w:rsidR="00E150A6" w:rsidRDefault="003A3543">
      <w:pPr>
        <w:pStyle w:val="a4"/>
        <w:numPr>
          <w:ilvl w:val="2"/>
          <w:numId w:val="10"/>
        </w:numPr>
        <w:tabs>
          <w:tab w:val="left" w:pos="765"/>
        </w:tabs>
        <w:ind w:right="132" w:firstLine="0"/>
        <w:jc w:val="both"/>
        <w:rPr>
          <w:sz w:val="24"/>
        </w:rPr>
      </w:pPr>
      <w:r>
        <w:rPr>
          <w:sz w:val="24"/>
        </w:rPr>
        <w:t>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года.</w:t>
      </w:r>
    </w:p>
    <w:p w14:paraId="7F7AB503" w14:textId="77777777" w:rsidR="00E150A6" w:rsidRDefault="003A3543">
      <w:pPr>
        <w:pStyle w:val="a4"/>
        <w:numPr>
          <w:ilvl w:val="2"/>
          <w:numId w:val="10"/>
        </w:numPr>
        <w:tabs>
          <w:tab w:val="left" w:pos="856"/>
        </w:tabs>
        <w:ind w:right="126" w:firstLine="0"/>
        <w:jc w:val="both"/>
        <w:rPr>
          <w:sz w:val="24"/>
        </w:rPr>
      </w:pPr>
      <w:r>
        <w:rPr>
          <w:sz w:val="24"/>
        </w:rPr>
        <w:t>Отметка обучающегося за четверть или полугодие, как правило, не может превышать среднюю арифметическую (округленную по законам математики) оценку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трех отметок у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(при одночасовой недельной нагрузке по предмету) и пяти оценок (при двухчасовой и более недельной нагрузке по предмету).</w:t>
      </w:r>
    </w:p>
    <w:p w14:paraId="217F3DE3" w14:textId="77777777" w:rsidR="00E150A6" w:rsidRDefault="003A3543">
      <w:pPr>
        <w:pStyle w:val="a4"/>
        <w:numPr>
          <w:ilvl w:val="2"/>
          <w:numId w:val="10"/>
        </w:numPr>
        <w:tabs>
          <w:tab w:val="left" w:pos="791"/>
        </w:tabs>
        <w:ind w:right="130" w:firstLine="0"/>
        <w:jc w:val="both"/>
        <w:rPr>
          <w:sz w:val="24"/>
        </w:rPr>
      </w:pPr>
      <w:r>
        <w:rPr>
          <w:sz w:val="24"/>
        </w:rPr>
        <w:t>Четвертные (полугодовые), годовые отметки выставляются за три дня до начала каникул. Классные руководители итоги аттестации и решение педагогического совета Школы о переводе учащегося обязаны довести до сведения обучающихся и их родителей, а в случае неудовлетворительных результатов учебного года или экзаменов – в письменном виде под подпись родителей обучающегося с указанием даты ознакомления.</w:t>
      </w:r>
    </w:p>
    <w:p w14:paraId="2975E271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before="1"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Ведение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документации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учителем</w:t>
      </w:r>
    </w:p>
    <w:p w14:paraId="2A7CCCA3" w14:textId="77777777" w:rsidR="00E150A6" w:rsidRDefault="003A3543">
      <w:pPr>
        <w:pStyle w:val="a4"/>
        <w:numPr>
          <w:ilvl w:val="2"/>
          <w:numId w:val="10"/>
        </w:numPr>
        <w:tabs>
          <w:tab w:val="left" w:pos="858"/>
        </w:tabs>
        <w:ind w:right="130" w:firstLine="0"/>
        <w:jc w:val="both"/>
        <w:rPr>
          <w:sz w:val="24"/>
        </w:rPr>
      </w:pPr>
      <w:r>
        <w:rPr>
          <w:sz w:val="24"/>
        </w:rPr>
        <w:t>Учитель по каждому предмету 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рабочую программу и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календарно- тематическое планирование, 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являются основой планирования его педагогической </w:t>
      </w:r>
      <w:r>
        <w:rPr>
          <w:spacing w:val="-2"/>
          <w:sz w:val="24"/>
        </w:rPr>
        <w:t>деятельности.</w:t>
      </w:r>
    </w:p>
    <w:p w14:paraId="10C35CEA" w14:textId="77777777" w:rsidR="00E150A6" w:rsidRDefault="003A3543">
      <w:pPr>
        <w:pStyle w:val="a4"/>
        <w:numPr>
          <w:ilvl w:val="2"/>
          <w:numId w:val="10"/>
        </w:numPr>
        <w:tabs>
          <w:tab w:val="left" w:pos="808"/>
        </w:tabs>
        <w:ind w:right="130" w:firstLine="0"/>
        <w:jc w:val="both"/>
        <w:rPr>
          <w:sz w:val="24"/>
        </w:rPr>
      </w:pPr>
      <w:r>
        <w:rPr>
          <w:sz w:val="24"/>
        </w:rPr>
        <w:t>Классный и электронный журналы являются главными документами учителя и заполняются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календарно-тематическим </w:t>
      </w:r>
      <w:r>
        <w:rPr>
          <w:spacing w:val="-2"/>
          <w:sz w:val="24"/>
        </w:rPr>
        <w:t>планированием.</w:t>
      </w:r>
    </w:p>
    <w:p w14:paraId="31D02C5D" w14:textId="77777777" w:rsidR="00E150A6" w:rsidRDefault="003A3543">
      <w:pPr>
        <w:pStyle w:val="a4"/>
        <w:numPr>
          <w:ilvl w:val="2"/>
          <w:numId w:val="10"/>
        </w:numPr>
        <w:tabs>
          <w:tab w:val="left" w:pos="849"/>
        </w:tabs>
        <w:ind w:right="133" w:firstLine="0"/>
        <w:jc w:val="both"/>
        <w:rPr>
          <w:sz w:val="24"/>
        </w:rPr>
      </w:pPr>
      <w:r>
        <w:rPr>
          <w:sz w:val="24"/>
        </w:rPr>
        <w:t>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обучающимися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14:paraId="1A42BDD6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before="4" w:line="240" w:lineRule="auto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Ведение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документации</w:t>
      </w:r>
      <w:r>
        <w:rPr>
          <w:b w:val="0"/>
          <w:color w:val="242424"/>
          <w:spacing w:val="-13"/>
        </w:rPr>
        <w:t xml:space="preserve"> </w:t>
      </w:r>
      <w:r>
        <w:rPr>
          <w:color w:val="242424"/>
          <w:spacing w:val="-2"/>
        </w:rPr>
        <w:t>обучающимися</w:t>
      </w:r>
    </w:p>
    <w:p w14:paraId="0D796A40" w14:textId="77777777" w:rsidR="00E150A6" w:rsidRDefault="00E150A6">
      <w:pPr>
        <w:pStyle w:val="11"/>
        <w:spacing w:line="240" w:lineRule="auto"/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05EDD2E0" w14:textId="70776C4B" w:rsidR="00E150A6" w:rsidRDefault="003A3543">
      <w:pPr>
        <w:pStyle w:val="a4"/>
        <w:numPr>
          <w:ilvl w:val="2"/>
          <w:numId w:val="10"/>
        </w:numPr>
        <w:tabs>
          <w:tab w:val="left" w:pos="805"/>
        </w:tabs>
        <w:spacing w:before="64"/>
        <w:ind w:right="130" w:firstLine="0"/>
        <w:jc w:val="both"/>
        <w:rPr>
          <w:sz w:val="24"/>
        </w:rPr>
      </w:pPr>
      <w:r>
        <w:rPr>
          <w:sz w:val="24"/>
        </w:rPr>
        <w:lastRenderedPageBreak/>
        <w:t>Для тренировочных работ, для предъявления работ на оценку, для выполнения домашнего задания используется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тетрадь для выполнения классных и домашних работ. Учитель регулярно осуществляет проверку работ в данной тетради. Порядок проверки тетрадей учителем регламентируется локальными актами «Положение о порядке ведения тетр</w:t>
      </w:r>
      <w:r w:rsidR="0016476B">
        <w:rPr>
          <w:sz w:val="24"/>
        </w:rPr>
        <w:t xml:space="preserve">адей по предметам в МБОУ </w:t>
      </w:r>
      <w:proofErr w:type="spellStart"/>
      <w:r w:rsidR="00931FE1">
        <w:rPr>
          <w:sz w:val="24"/>
        </w:rPr>
        <w:t>Рудниковская</w:t>
      </w:r>
      <w:proofErr w:type="spellEnd"/>
      <w:r w:rsidR="00931FE1">
        <w:rPr>
          <w:sz w:val="24"/>
        </w:rPr>
        <w:t xml:space="preserve"> </w:t>
      </w:r>
      <w:r w:rsidR="0016476B">
        <w:rPr>
          <w:sz w:val="24"/>
        </w:rPr>
        <w:t xml:space="preserve"> СОШ </w:t>
      </w:r>
      <w:r>
        <w:rPr>
          <w:sz w:val="24"/>
        </w:rPr>
        <w:t>» и «Положение об организации домашней учебной работы обучающихся».</w:t>
      </w:r>
    </w:p>
    <w:p w14:paraId="0FBF82A4" w14:textId="77777777" w:rsidR="00E150A6" w:rsidRDefault="003A3543">
      <w:pPr>
        <w:pStyle w:val="a4"/>
        <w:numPr>
          <w:ilvl w:val="2"/>
          <w:numId w:val="10"/>
        </w:numPr>
        <w:tabs>
          <w:tab w:val="left" w:pos="803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Портфолио обучающихся является формой фиксирования, накопления и оценки индивидуальных достижений школьника. Пополняет «Портфолио» и оценивает его материалы обучающийся.</w:t>
      </w:r>
    </w:p>
    <w:p w14:paraId="410387F3" w14:textId="77777777" w:rsidR="00E150A6" w:rsidRDefault="003A3543">
      <w:pPr>
        <w:pStyle w:val="a4"/>
        <w:numPr>
          <w:ilvl w:val="2"/>
          <w:numId w:val="10"/>
        </w:numPr>
        <w:tabs>
          <w:tab w:val="left" w:pos="750"/>
        </w:tabs>
        <w:ind w:left="750" w:hanging="6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актом</w:t>
      </w:r>
    </w:p>
    <w:p w14:paraId="3F833BDC" w14:textId="05C050A5" w:rsidR="00E150A6" w:rsidRDefault="003A3543">
      <w:pPr>
        <w:pStyle w:val="a3"/>
      </w:pPr>
      <w:r>
        <w:t>«Положение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тетрадей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</w:t>
      </w:r>
      <w:r w:rsidR="0016476B">
        <w:t xml:space="preserve"> </w:t>
      </w:r>
      <w:proofErr w:type="spellStart"/>
      <w:r w:rsidR="00931FE1">
        <w:t>Рудниковская</w:t>
      </w:r>
      <w:proofErr w:type="spellEnd"/>
      <w:r w:rsidR="00931FE1">
        <w:t xml:space="preserve"> </w:t>
      </w:r>
      <w:r w:rsidR="0016476B">
        <w:t xml:space="preserve"> </w:t>
      </w:r>
      <w:r>
        <w:rPr>
          <w:spacing w:val="-8"/>
        </w:rPr>
        <w:t xml:space="preserve"> </w:t>
      </w:r>
      <w:r>
        <w:t>СОШ</w:t>
      </w:r>
      <w:r>
        <w:rPr>
          <w:spacing w:val="-5"/>
        </w:rPr>
        <w:t xml:space="preserve"> ».</w:t>
      </w:r>
    </w:p>
    <w:p w14:paraId="289C44CF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Ведение</w:t>
      </w:r>
      <w:r>
        <w:rPr>
          <w:b w:val="0"/>
          <w:color w:val="242424"/>
          <w:spacing w:val="-16"/>
        </w:rPr>
        <w:t xml:space="preserve"> </w:t>
      </w:r>
      <w:r>
        <w:rPr>
          <w:color w:val="242424"/>
          <w:spacing w:val="-2"/>
        </w:rPr>
        <w:t>документации</w:t>
      </w:r>
      <w:r>
        <w:rPr>
          <w:b w:val="0"/>
          <w:color w:val="242424"/>
          <w:spacing w:val="-15"/>
        </w:rPr>
        <w:t xml:space="preserve"> </w:t>
      </w:r>
      <w:r>
        <w:rPr>
          <w:color w:val="242424"/>
          <w:spacing w:val="-2"/>
        </w:rPr>
        <w:t>администрацией</w:t>
      </w:r>
      <w:r>
        <w:rPr>
          <w:b w:val="0"/>
          <w:color w:val="242424"/>
          <w:spacing w:val="-14"/>
        </w:rPr>
        <w:t xml:space="preserve"> </w:t>
      </w:r>
      <w:r>
        <w:rPr>
          <w:color w:val="242424"/>
          <w:spacing w:val="-2"/>
        </w:rPr>
        <w:t>Школы</w:t>
      </w:r>
    </w:p>
    <w:p w14:paraId="0E088388" w14:textId="77777777" w:rsidR="00E150A6" w:rsidRDefault="003A3543">
      <w:pPr>
        <w:pStyle w:val="a4"/>
        <w:numPr>
          <w:ilvl w:val="2"/>
          <w:numId w:val="10"/>
        </w:numPr>
        <w:tabs>
          <w:tab w:val="left" w:pos="873"/>
        </w:tabs>
        <w:ind w:right="132" w:firstLine="0"/>
        <w:jc w:val="both"/>
        <w:rPr>
          <w:sz w:val="24"/>
        </w:rPr>
      </w:pPr>
      <w:r>
        <w:rPr>
          <w:sz w:val="24"/>
        </w:rPr>
        <w:t>В своей деятельности администрация Школы использует все необходимые материалы учителей, обучающихся и психолого-педагогической службы сопровождения для создания целостной картины реализации и эффективности обучения в Школе.</w:t>
      </w:r>
    </w:p>
    <w:p w14:paraId="77AAB312" w14:textId="77777777" w:rsidR="00E150A6" w:rsidRDefault="003A3543">
      <w:pPr>
        <w:pStyle w:val="a4"/>
        <w:numPr>
          <w:ilvl w:val="2"/>
          <w:numId w:val="10"/>
        </w:numPr>
        <w:tabs>
          <w:tab w:val="left" w:pos="921"/>
        </w:tabs>
        <w:ind w:right="130" w:firstLine="0"/>
        <w:jc w:val="both"/>
        <w:rPr>
          <w:sz w:val="24"/>
        </w:rPr>
      </w:pPr>
      <w:r>
        <w:rPr>
          <w:sz w:val="24"/>
        </w:rPr>
        <w:t>Все материалы, получаемые от участников образовательных отношений, заместитель директора Школы классифицирует по классам, по отдельным обучающимся.</w:t>
      </w:r>
    </w:p>
    <w:p w14:paraId="6AA4C25B" w14:textId="77777777" w:rsidR="00E150A6" w:rsidRDefault="003A3543">
      <w:pPr>
        <w:pStyle w:val="a4"/>
        <w:numPr>
          <w:ilvl w:val="2"/>
          <w:numId w:val="10"/>
        </w:numPr>
        <w:tabs>
          <w:tab w:val="left" w:pos="841"/>
        </w:tabs>
        <w:ind w:right="130" w:firstLine="0"/>
        <w:jc w:val="both"/>
        <w:rPr>
          <w:sz w:val="24"/>
        </w:rPr>
      </w:pPr>
      <w:r>
        <w:rPr>
          <w:sz w:val="24"/>
        </w:rPr>
        <w:t>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коллектива.</w:t>
      </w:r>
    </w:p>
    <w:p w14:paraId="4DC110F9" w14:textId="77777777" w:rsidR="00E150A6" w:rsidRDefault="003A3543">
      <w:pPr>
        <w:pStyle w:val="11"/>
        <w:numPr>
          <w:ilvl w:val="0"/>
          <w:numId w:val="10"/>
        </w:numPr>
        <w:tabs>
          <w:tab w:val="left" w:pos="414"/>
        </w:tabs>
        <w:spacing w:before="1" w:line="240" w:lineRule="auto"/>
        <w:ind w:left="414" w:hanging="272"/>
        <w:jc w:val="both"/>
        <w:rPr>
          <w:color w:val="242424"/>
        </w:rPr>
      </w:pPr>
      <w:r>
        <w:rPr>
          <w:color w:val="242424"/>
          <w:spacing w:val="-2"/>
        </w:rPr>
        <w:t>Права</w:t>
      </w:r>
      <w:r>
        <w:rPr>
          <w:b w:val="0"/>
          <w:color w:val="242424"/>
          <w:spacing w:val="-11"/>
        </w:rPr>
        <w:t xml:space="preserve"> </w:t>
      </w:r>
      <w:r>
        <w:rPr>
          <w:color w:val="242424"/>
          <w:spacing w:val="-2"/>
        </w:rPr>
        <w:t>и</w:t>
      </w:r>
      <w:r>
        <w:rPr>
          <w:b w:val="0"/>
          <w:color w:val="242424"/>
          <w:spacing w:val="-12"/>
        </w:rPr>
        <w:t xml:space="preserve"> </w:t>
      </w:r>
      <w:r>
        <w:rPr>
          <w:color w:val="242424"/>
          <w:spacing w:val="-2"/>
        </w:rPr>
        <w:t>обязанности</w:t>
      </w:r>
      <w:r>
        <w:rPr>
          <w:b w:val="0"/>
          <w:color w:val="242424"/>
          <w:spacing w:val="-11"/>
        </w:rPr>
        <w:t xml:space="preserve"> </w:t>
      </w:r>
      <w:r>
        <w:rPr>
          <w:color w:val="242424"/>
          <w:spacing w:val="-2"/>
        </w:rPr>
        <w:t>участников</w:t>
      </w:r>
      <w:r>
        <w:rPr>
          <w:b w:val="0"/>
          <w:color w:val="242424"/>
          <w:spacing w:val="-11"/>
        </w:rPr>
        <w:t xml:space="preserve"> </w:t>
      </w:r>
      <w:r>
        <w:rPr>
          <w:color w:val="242424"/>
          <w:spacing w:val="-2"/>
        </w:rPr>
        <w:t>образовательных</w:t>
      </w:r>
      <w:r>
        <w:rPr>
          <w:b w:val="0"/>
          <w:color w:val="242424"/>
          <w:spacing w:val="-8"/>
        </w:rPr>
        <w:t xml:space="preserve"> </w:t>
      </w:r>
      <w:r>
        <w:rPr>
          <w:color w:val="242424"/>
          <w:spacing w:val="-2"/>
        </w:rPr>
        <w:t>отношений</w:t>
      </w:r>
    </w:p>
    <w:p w14:paraId="02B4FA3A" w14:textId="77777777" w:rsidR="00E150A6" w:rsidRDefault="003A3543">
      <w:pPr>
        <w:pStyle w:val="a4"/>
        <w:numPr>
          <w:ilvl w:val="1"/>
          <w:numId w:val="10"/>
        </w:numPr>
        <w:tabs>
          <w:tab w:val="left" w:pos="619"/>
        </w:tabs>
        <w:spacing w:before="2" w:line="319" w:lineRule="exact"/>
        <w:ind w:left="619" w:hanging="477"/>
        <w:jc w:val="both"/>
        <w:rPr>
          <w:b/>
          <w:color w:val="242424"/>
          <w:sz w:val="28"/>
        </w:rPr>
      </w:pPr>
      <w:r>
        <w:rPr>
          <w:b/>
          <w:color w:val="242424"/>
          <w:spacing w:val="-2"/>
          <w:sz w:val="28"/>
        </w:rPr>
        <w:t>Права</w:t>
      </w:r>
      <w:r>
        <w:rPr>
          <w:color w:val="242424"/>
          <w:spacing w:val="-7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и</w:t>
      </w:r>
      <w:r>
        <w:rPr>
          <w:color w:val="242424"/>
          <w:spacing w:val="-9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обязанности</w:t>
      </w:r>
      <w:r>
        <w:rPr>
          <w:color w:val="242424"/>
          <w:spacing w:val="-9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обучающихся</w:t>
      </w:r>
    </w:p>
    <w:p w14:paraId="73F02768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spacing w:line="273" w:lineRule="exact"/>
        <w:ind w:left="741" w:hanging="599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5F24C4A8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14:paraId="209945F6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31DBB8B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самостоятельный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16B0A0C9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ind w:right="312" w:hanging="360"/>
        <w:jc w:val="left"/>
        <w:rPr>
          <w:sz w:val="24"/>
        </w:rPr>
      </w:pPr>
      <w:r>
        <w:rPr>
          <w:sz w:val="24"/>
        </w:rPr>
        <w:t xml:space="preserve">оценку своего творчества и инициативы во всех сферах школьной жизни, так же как и на оценку </w:t>
      </w:r>
      <w:proofErr w:type="spellStart"/>
      <w:r>
        <w:rPr>
          <w:sz w:val="24"/>
        </w:rPr>
        <w:t>навыковой</w:t>
      </w:r>
      <w:proofErr w:type="spellEnd"/>
      <w:r>
        <w:rPr>
          <w:sz w:val="24"/>
        </w:rPr>
        <w:t xml:space="preserve"> стороны обучения;</w:t>
      </w:r>
    </w:p>
    <w:p w14:paraId="1114F7F8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ошибку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ликвидацию.</w:t>
      </w:r>
    </w:p>
    <w:p w14:paraId="6C799A5E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rPr>
          <w:sz w:val="24"/>
        </w:rPr>
      </w:pPr>
      <w:r>
        <w:rPr>
          <w:spacing w:val="-2"/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1023E79C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4C790F08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spacing w:before="1"/>
        <w:ind w:right="312" w:hanging="360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26"/>
          <w:sz w:val="24"/>
        </w:rPr>
        <w:t xml:space="preserve"> </w:t>
      </w:r>
      <w:r>
        <w:rPr>
          <w:sz w:val="24"/>
        </w:rPr>
        <w:t>оценивания, принятыми на</w:t>
      </w:r>
      <w:r>
        <w:rPr>
          <w:spacing w:val="26"/>
          <w:sz w:val="24"/>
        </w:rPr>
        <w:t xml:space="preserve"> </w:t>
      </w:r>
      <w:r>
        <w:rPr>
          <w:sz w:val="24"/>
        </w:rPr>
        <w:t>уровне начального, 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среднего общего образования;</w:t>
      </w:r>
    </w:p>
    <w:p w14:paraId="5B428B0F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освоить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10"/>
          <w:sz w:val="24"/>
        </w:rPr>
        <w:t xml:space="preserve"> </w:t>
      </w:r>
      <w:r>
        <w:rPr>
          <w:sz w:val="24"/>
        </w:rPr>
        <w:t>УУД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ФГОС.</w:t>
      </w:r>
    </w:p>
    <w:p w14:paraId="22DDA088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before="5"/>
        <w:ind w:left="619" w:hanging="477"/>
        <w:rPr>
          <w:color w:val="242424"/>
        </w:rPr>
      </w:pPr>
      <w:r>
        <w:rPr>
          <w:color w:val="242424"/>
          <w:spacing w:val="-2"/>
        </w:rPr>
        <w:t>Права</w:t>
      </w:r>
      <w:r>
        <w:rPr>
          <w:b w:val="0"/>
          <w:color w:val="242424"/>
          <w:spacing w:val="-7"/>
        </w:rPr>
        <w:t xml:space="preserve"> </w:t>
      </w:r>
      <w:r>
        <w:rPr>
          <w:color w:val="242424"/>
          <w:spacing w:val="-2"/>
        </w:rPr>
        <w:t>и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обязанности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учителя</w:t>
      </w:r>
    </w:p>
    <w:p w14:paraId="2B645255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spacing w:line="273" w:lineRule="exact"/>
        <w:ind w:left="741" w:hanging="599"/>
        <w:rPr>
          <w:sz w:val="24"/>
        </w:rPr>
      </w:pPr>
      <w:r>
        <w:rPr>
          <w:sz w:val="24"/>
        </w:rPr>
        <w:t>Учитель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42B740F3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B437B5A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ind w:right="309" w:hanging="360"/>
        <w:jc w:val="left"/>
        <w:rPr>
          <w:sz w:val="24"/>
        </w:rPr>
      </w:pPr>
      <w:r>
        <w:rPr>
          <w:sz w:val="24"/>
        </w:rPr>
        <w:t>оценивать работу обучающихся по их запросу и по своему усмотрению. Оценка обучающихся должна предшествовать оценке учителя;</w:t>
      </w:r>
    </w:p>
    <w:p w14:paraId="36DFF3B4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spacing w:before="1"/>
        <w:ind w:right="312" w:hanging="360"/>
        <w:jc w:val="left"/>
        <w:rPr>
          <w:sz w:val="24"/>
        </w:rPr>
      </w:pPr>
      <w:r>
        <w:rPr>
          <w:sz w:val="24"/>
        </w:rPr>
        <w:t xml:space="preserve">оценивать обучающегося только относительно его собственных возможностей и </w:t>
      </w:r>
      <w:r>
        <w:rPr>
          <w:spacing w:val="-2"/>
          <w:sz w:val="24"/>
        </w:rPr>
        <w:t>достижений;</w:t>
      </w:r>
    </w:p>
    <w:p w14:paraId="48950939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  <w:tab w:val="left" w:pos="922"/>
        </w:tabs>
        <w:ind w:right="313" w:hanging="36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выработанных критериев оценки данной работы.</w:t>
      </w:r>
    </w:p>
    <w:p w14:paraId="188F9877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rPr>
          <w:sz w:val="24"/>
        </w:rPr>
      </w:pPr>
      <w:r>
        <w:rPr>
          <w:sz w:val="24"/>
        </w:rPr>
        <w:t>Учитель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57D8CF04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338AB8BA" w14:textId="77777777" w:rsidR="00E150A6" w:rsidRDefault="003A3543">
      <w:pPr>
        <w:pStyle w:val="a4"/>
        <w:numPr>
          <w:ilvl w:val="3"/>
          <w:numId w:val="10"/>
        </w:numPr>
        <w:tabs>
          <w:tab w:val="left" w:pos="862"/>
        </w:tabs>
        <w:ind w:left="862" w:hanging="300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6BDD7D1A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 xml:space="preserve">оценивать не только </w:t>
      </w:r>
      <w:proofErr w:type="spellStart"/>
      <w:r>
        <w:rPr>
          <w:sz w:val="24"/>
        </w:rPr>
        <w:t>навыковую</w:t>
      </w:r>
      <w:proofErr w:type="spellEnd"/>
      <w:r>
        <w:rPr>
          <w:sz w:val="24"/>
        </w:rPr>
        <w:t xml:space="preserve"> сторону обучения, но также творчество и инициативу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 всех сферах школьной жизни с помощью способов качественного </w:t>
      </w:r>
      <w:r>
        <w:rPr>
          <w:spacing w:val="-2"/>
          <w:sz w:val="24"/>
        </w:rPr>
        <w:t>оценивания;</w:t>
      </w:r>
    </w:p>
    <w:p w14:paraId="2B153DDE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4" w:hanging="360"/>
        <w:rPr>
          <w:sz w:val="24"/>
        </w:rPr>
      </w:pPr>
      <w:r>
        <w:rPr>
          <w:sz w:val="24"/>
        </w:rPr>
        <w:t>вести учет продвижения обучающихся в освоении УУД в классном 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электронном журналах;</w:t>
      </w:r>
    </w:p>
    <w:p w14:paraId="68F32505" w14:textId="77777777" w:rsidR="00E150A6" w:rsidRDefault="00E150A6">
      <w:pPr>
        <w:pStyle w:val="a4"/>
        <w:rPr>
          <w:sz w:val="24"/>
        </w:rPr>
        <w:sectPr w:rsidR="00E150A6">
          <w:pgSz w:w="11900" w:h="16840"/>
          <w:pgMar w:top="1060" w:right="708" w:bottom="280" w:left="1559" w:header="720" w:footer="720" w:gutter="0"/>
          <w:cols w:space="720"/>
        </w:sectPr>
      </w:pPr>
    </w:p>
    <w:p w14:paraId="52E01392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spacing w:before="64"/>
        <w:ind w:right="312" w:hanging="360"/>
        <w:rPr>
          <w:sz w:val="24"/>
        </w:rPr>
      </w:pPr>
      <w:r>
        <w:rPr>
          <w:sz w:val="24"/>
        </w:rPr>
        <w:lastRenderedPageBreak/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успехи обучающихся за четверть (полугодие) и учебный год.</w:t>
      </w:r>
    </w:p>
    <w:p w14:paraId="795BB14F" w14:textId="77777777" w:rsidR="00E150A6" w:rsidRDefault="003A3543">
      <w:pPr>
        <w:pStyle w:val="11"/>
        <w:numPr>
          <w:ilvl w:val="1"/>
          <w:numId w:val="10"/>
        </w:numPr>
        <w:tabs>
          <w:tab w:val="left" w:pos="619"/>
        </w:tabs>
        <w:spacing w:line="320" w:lineRule="exact"/>
        <w:ind w:left="619" w:hanging="477"/>
        <w:jc w:val="both"/>
        <w:rPr>
          <w:color w:val="242424"/>
        </w:rPr>
      </w:pPr>
      <w:r>
        <w:rPr>
          <w:color w:val="242424"/>
          <w:spacing w:val="-2"/>
        </w:rPr>
        <w:t>Права</w:t>
      </w:r>
      <w:r>
        <w:rPr>
          <w:b w:val="0"/>
          <w:color w:val="242424"/>
          <w:spacing w:val="-7"/>
        </w:rPr>
        <w:t xml:space="preserve"> </w:t>
      </w:r>
      <w:r>
        <w:rPr>
          <w:color w:val="242424"/>
          <w:spacing w:val="-2"/>
        </w:rPr>
        <w:t>и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обязанности</w:t>
      </w:r>
      <w:r>
        <w:rPr>
          <w:b w:val="0"/>
          <w:color w:val="242424"/>
          <w:spacing w:val="-9"/>
        </w:rPr>
        <w:t xml:space="preserve"> </w:t>
      </w:r>
      <w:r>
        <w:rPr>
          <w:color w:val="242424"/>
          <w:spacing w:val="-2"/>
        </w:rPr>
        <w:t>родителей</w:t>
      </w:r>
    </w:p>
    <w:p w14:paraId="4DAE2BC5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spacing w:line="274" w:lineRule="exact"/>
        <w:ind w:left="741" w:hanging="599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2DD1F903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ind w:left="861" w:hanging="299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6B4AB6C3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на получение достоверной информации об успехах и достижениях своего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2C524C67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4" w:hanging="360"/>
        <w:rPr>
          <w:sz w:val="24"/>
        </w:rPr>
      </w:pPr>
      <w:r>
        <w:rPr>
          <w:sz w:val="24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14:paraId="6C49E51B" w14:textId="77777777" w:rsidR="00E150A6" w:rsidRDefault="003A3543">
      <w:pPr>
        <w:pStyle w:val="a4"/>
        <w:numPr>
          <w:ilvl w:val="2"/>
          <w:numId w:val="10"/>
        </w:numPr>
        <w:tabs>
          <w:tab w:val="left" w:pos="741"/>
        </w:tabs>
        <w:ind w:left="741" w:hanging="599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69E726E8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</w:tabs>
        <w:spacing w:before="1"/>
        <w:ind w:left="861" w:hanging="299"/>
        <w:rPr>
          <w:sz w:val="24"/>
        </w:rPr>
      </w:pPr>
      <w:r>
        <w:rPr>
          <w:sz w:val="24"/>
        </w:rPr>
        <w:t>знать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Положения;</w:t>
      </w:r>
    </w:p>
    <w:p w14:paraId="63CC73E9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4" w:hanging="360"/>
        <w:rPr>
          <w:sz w:val="24"/>
        </w:rPr>
      </w:pPr>
      <w:r>
        <w:rPr>
          <w:sz w:val="24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14:paraId="3587A57C" w14:textId="77777777" w:rsidR="00E150A6" w:rsidRDefault="003A3543">
      <w:pPr>
        <w:pStyle w:val="a4"/>
        <w:numPr>
          <w:ilvl w:val="3"/>
          <w:numId w:val="10"/>
        </w:numPr>
        <w:tabs>
          <w:tab w:val="left" w:pos="861"/>
          <w:tab w:val="left" w:pos="922"/>
        </w:tabs>
        <w:ind w:right="310" w:hanging="360"/>
        <w:rPr>
          <w:sz w:val="24"/>
        </w:rPr>
      </w:pPr>
      <w:r>
        <w:rPr>
          <w:sz w:val="24"/>
        </w:rPr>
        <w:t>посещать родительские собрания, на которых идет просветительская работа по оказанию помощи в образовании детей.</w:t>
      </w:r>
    </w:p>
    <w:p w14:paraId="2FE458D8" w14:textId="77777777" w:rsidR="00E150A6" w:rsidRDefault="003A3543">
      <w:pPr>
        <w:pStyle w:val="11"/>
        <w:numPr>
          <w:ilvl w:val="0"/>
          <w:numId w:val="10"/>
        </w:numPr>
        <w:tabs>
          <w:tab w:val="left" w:pos="414"/>
        </w:tabs>
        <w:spacing w:before="5"/>
        <w:ind w:left="414" w:hanging="272"/>
        <w:jc w:val="both"/>
        <w:rPr>
          <w:color w:val="242424"/>
        </w:rPr>
      </w:pPr>
      <w:r>
        <w:rPr>
          <w:color w:val="242424"/>
          <w:spacing w:val="-4"/>
        </w:rPr>
        <w:t>Ответственность</w:t>
      </w:r>
      <w:r>
        <w:rPr>
          <w:b w:val="0"/>
          <w:color w:val="242424"/>
          <w:spacing w:val="11"/>
        </w:rPr>
        <w:t xml:space="preserve"> </w:t>
      </w:r>
      <w:r>
        <w:rPr>
          <w:color w:val="242424"/>
          <w:spacing w:val="-2"/>
        </w:rPr>
        <w:t>сторон</w:t>
      </w:r>
    </w:p>
    <w:p w14:paraId="6631254B" w14:textId="77777777" w:rsidR="00E150A6" w:rsidRDefault="003A3543">
      <w:pPr>
        <w:pStyle w:val="a4"/>
        <w:numPr>
          <w:ilvl w:val="1"/>
          <w:numId w:val="10"/>
        </w:numPr>
        <w:tabs>
          <w:tab w:val="left" w:pos="616"/>
        </w:tabs>
        <w:ind w:right="130" w:firstLine="0"/>
        <w:jc w:val="both"/>
        <w:rPr>
          <w:sz w:val="24"/>
        </w:rPr>
      </w:pPr>
      <w:r>
        <w:rPr>
          <w:sz w:val="24"/>
        </w:rPr>
        <w:t>Несоблюдение субъектами образовательного процесса отдельных пунктов данного Положения может повлечь за собой невыполнение основной задачи Школы: формирование основы умения учиться (становление контрольно-оценочной самостоятельности) у обучающихся.</w:t>
      </w:r>
    </w:p>
    <w:p w14:paraId="06708B63" w14:textId="77777777" w:rsidR="00E150A6" w:rsidRDefault="003A3543">
      <w:pPr>
        <w:pStyle w:val="a4"/>
        <w:numPr>
          <w:ilvl w:val="1"/>
          <w:numId w:val="10"/>
        </w:numPr>
        <w:tabs>
          <w:tab w:val="left" w:pos="589"/>
        </w:tabs>
        <w:ind w:right="132" w:firstLine="0"/>
        <w:jc w:val="both"/>
        <w:rPr>
          <w:sz w:val="24"/>
        </w:rPr>
      </w:pPr>
      <w:r>
        <w:rPr>
          <w:sz w:val="24"/>
        </w:rPr>
        <w:t>При нарушении основных принципов системы оценивания одной из сторон учебно- воспитательного процесса другая сторона имеет право обратиться к администрации Школы с целью защиты своих прав в установленном уставом Школы порядке.</w:t>
      </w:r>
    </w:p>
    <w:sectPr w:rsidR="00E150A6" w:rsidSect="00E150A6">
      <w:pgSz w:w="11900" w:h="1684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D48"/>
    <w:multiLevelType w:val="hybridMultilevel"/>
    <w:tmpl w:val="846C952E"/>
    <w:lvl w:ilvl="0" w:tplc="A08450B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AE34CE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273A3A1C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A5C860A8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9FF4D136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5" w:tplc="A0BA7BB4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45683AEA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72E88720">
      <w:numFmt w:val="bullet"/>
      <w:lvlText w:val="•"/>
      <w:lvlJc w:val="left"/>
      <w:pPr>
        <w:ind w:left="6869" w:hanging="284"/>
      </w:pPr>
      <w:rPr>
        <w:rFonts w:hint="default"/>
        <w:lang w:val="ru-RU" w:eastAsia="en-US" w:bidi="ar-SA"/>
      </w:rPr>
    </w:lvl>
    <w:lvl w:ilvl="8" w:tplc="43F0DA2E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E1C44E5"/>
    <w:multiLevelType w:val="hybridMultilevel"/>
    <w:tmpl w:val="83A49652"/>
    <w:lvl w:ilvl="0" w:tplc="67664E4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0CF85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A75019DC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5274AA02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80DE48F0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5" w:tplc="9E8CCCF2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D8643012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7944A8C4">
      <w:numFmt w:val="bullet"/>
      <w:lvlText w:val="•"/>
      <w:lvlJc w:val="left"/>
      <w:pPr>
        <w:ind w:left="6869" w:hanging="284"/>
      </w:pPr>
      <w:rPr>
        <w:rFonts w:hint="default"/>
        <w:lang w:val="ru-RU" w:eastAsia="en-US" w:bidi="ar-SA"/>
      </w:rPr>
    </w:lvl>
    <w:lvl w:ilvl="8" w:tplc="19FACDB0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D4A3D6C"/>
    <w:multiLevelType w:val="hybridMultilevel"/>
    <w:tmpl w:val="3326973C"/>
    <w:lvl w:ilvl="0" w:tplc="4866D5AE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7E99D4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2" w:tplc="EB7A5790">
      <w:numFmt w:val="bullet"/>
      <w:lvlText w:val="•"/>
      <w:lvlJc w:val="left"/>
      <w:pPr>
        <w:ind w:left="2150" w:hanging="142"/>
      </w:pPr>
      <w:rPr>
        <w:rFonts w:hint="default"/>
        <w:lang w:val="ru-RU" w:eastAsia="en-US" w:bidi="ar-SA"/>
      </w:rPr>
    </w:lvl>
    <w:lvl w:ilvl="3" w:tplc="AE5EBCA4">
      <w:numFmt w:val="bullet"/>
      <w:lvlText w:val="•"/>
      <w:lvlJc w:val="left"/>
      <w:pPr>
        <w:ind w:left="3085" w:hanging="142"/>
      </w:pPr>
      <w:rPr>
        <w:rFonts w:hint="default"/>
        <w:lang w:val="ru-RU" w:eastAsia="en-US" w:bidi="ar-SA"/>
      </w:rPr>
    </w:lvl>
    <w:lvl w:ilvl="4" w:tplc="854C4202">
      <w:numFmt w:val="bullet"/>
      <w:lvlText w:val="•"/>
      <w:lvlJc w:val="left"/>
      <w:pPr>
        <w:ind w:left="4021" w:hanging="142"/>
      </w:pPr>
      <w:rPr>
        <w:rFonts w:hint="default"/>
        <w:lang w:val="ru-RU" w:eastAsia="en-US" w:bidi="ar-SA"/>
      </w:rPr>
    </w:lvl>
    <w:lvl w:ilvl="5" w:tplc="AB28ADB0">
      <w:numFmt w:val="bullet"/>
      <w:lvlText w:val="•"/>
      <w:lvlJc w:val="left"/>
      <w:pPr>
        <w:ind w:left="4956" w:hanging="142"/>
      </w:pPr>
      <w:rPr>
        <w:rFonts w:hint="default"/>
        <w:lang w:val="ru-RU" w:eastAsia="en-US" w:bidi="ar-SA"/>
      </w:rPr>
    </w:lvl>
    <w:lvl w:ilvl="6" w:tplc="DD1AC1AA">
      <w:numFmt w:val="bullet"/>
      <w:lvlText w:val="•"/>
      <w:lvlJc w:val="left"/>
      <w:pPr>
        <w:ind w:left="5891" w:hanging="142"/>
      </w:pPr>
      <w:rPr>
        <w:rFonts w:hint="default"/>
        <w:lang w:val="ru-RU" w:eastAsia="en-US" w:bidi="ar-SA"/>
      </w:rPr>
    </w:lvl>
    <w:lvl w:ilvl="7" w:tplc="3BCC5260">
      <w:numFmt w:val="bullet"/>
      <w:lvlText w:val="•"/>
      <w:lvlJc w:val="left"/>
      <w:pPr>
        <w:ind w:left="6827" w:hanging="142"/>
      </w:pPr>
      <w:rPr>
        <w:rFonts w:hint="default"/>
        <w:lang w:val="ru-RU" w:eastAsia="en-US" w:bidi="ar-SA"/>
      </w:rPr>
    </w:lvl>
    <w:lvl w:ilvl="8" w:tplc="7F3A48D0">
      <w:numFmt w:val="bullet"/>
      <w:lvlText w:val="•"/>
      <w:lvlJc w:val="left"/>
      <w:pPr>
        <w:ind w:left="7762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34334EDF"/>
    <w:multiLevelType w:val="hybridMultilevel"/>
    <w:tmpl w:val="F02A393A"/>
    <w:lvl w:ilvl="0" w:tplc="D518769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3C68A6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07FCC71A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CFB4D9DC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8B9ED066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5" w:tplc="75DCE6BE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8DAC6F4C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20B66A22">
      <w:numFmt w:val="bullet"/>
      <w:lvlText w:val="•"/>
      <w:lvlJc w:val="left"/>
      <w:pPr>
        <w:ind w:left="6869" w:hanging="284"/>
      </w:pPr>
      <w:rPr>
        <w:rFonts w:hint="default"/>
        <w:lang w:val="ru-RU" w:eastAsia="en-US" w:bidi="ar-SA"/>
      </w:rPr>
    </w:lvl>
    <w:lvl w:ilvl="8" w:tplc="0AC8E00C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AED63B0"/>
    <w:multiLevelType w:val="hybridMultilevel"/>
    <w:tmpl w:val="6C124AEA"/>
    <w:lvl w:ilvl="0" w:tplc="6F2EBB5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26BAA2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6268AAF2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9A289F30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5CF6E0E0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5" w:tplc="A20C5124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22DEE9A4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F64C4478">
      <w:numFmt w:val="bullet"/>
      <w:lvlText w:val="•"/>
      <w:lvlJc w:val="left"/>
      <w:pPr>
        <w:ind w:left="6869" w:hanging="284"/>
      </w:pPr>
      <w:rPr>
        <w:rFonts w:hint="default"/>
        <w:lang w:val="ru-RU" w:eastAsia="en-US" w:bidi="ar-SA"/>
      </w:rPr>
    </w:lvl>
    <w:lvl w:ilvl="8" w:tplc="1C0A2D6C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AB84514"/>
    <w:multiLevelType w:val="hybridMultilevel"/>
    <w:tmpl w:val="A2D2D302"/>
    <w:lvl w:ilvl="0" w:tplc="824631F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0CCDA0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0CA0A4B4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348E8074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7D3CE954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5" w:tplc="F42E3C84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ECB21726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5D1A474C">
      <w:numFmt w:val="bullet"/>
      <w:lvlText w:val="•"/>
      <w:lvlJc w:val="left"/>
      <w:pPr>
        <w:ind w:left="6869" w:hanging="284"/>
      </w:pPr>
      <w:rPr>
        <w:rFonts w:hint="default"/>
        <w:lang w:val="ru-RU" w:eastAsia="en-US" w:bidi="ar-SA"/>
      </w:rPr>
    </w:lvl>
    <w:lvl w:ilvl="8" w:tplc="BB52F1F8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9554BE6"/>
    <w:multiLevelType w:val="multilevel"/>
    <w:tmpl w:val="06A650FE"/>
    <w:lvl w:ilvl="0">
      <w:start w:val="1"/>
      <w:numFmt w:val="decimal"/>
      <w:lvlText w:val="%1."/>
      <w:lvlJc w:val="left"/>
      <w:pPr>
        <w:ind w:left="416" w:hanging="274"/>
        <w:jc w:val="left"/>
      </w:pPr>
      <w:rPr>
        <w:rFonts w:hint="default"/>
        <w:spacing w:val="-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76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22" w:hanging="4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8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47" w:hanging="476"/>
      </w:pPr>
      <w:rPr>
        <w:rFonts w:hint="default"/>
        <w:lang w:val="ru-RU" w:eastAsia="en-US" w:bidi="ar-SA"/>
      </w:rPr>
    </w:lvl>
  </w:abstractNum>
  <w:abstractNum w:abstractNumId="7" w15:restartNumberingAfterBreak="0">
    <w:nsid w:val="74F40143"/>
    <w:multiLevelType w:val="hybridMultilevel"/>
    <w:tmpl w:val="45B48556"/>
    <w:lvl w:ilvl="0" w:tplc="94006394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E81E6A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2" w:tplc="13366820">
      <w:numFmt w:val="bullet"/>
      <w:lvlText w:val="•"/>
      <w:lvlJc w:val="left"/>
      <w:pPr>
        <w:ind w:left="2150" w:hanging="142"/>
      </w:pPr>
      <w:rPr>
        <w:rFonts w:hint="default"/>
        <w:lang w:val="ru-RU" w:eastAsia="en-US" w:bidi="ar-SA"/>
      </w:rPr>
    </w:lvl>
    <w:lvl w:ilvl="3" w:tplc="2A24F1DE">
      <w:numFmt w:val="bullet"/>
      <w:lvlText w:val="•"/>
      <w:lvlJc w:val="left"/>
      <w:pPr>
        <w:ind w:left="3085" w:hanging="142"/>
      </w:pPr>
      <w:rPr>
        <w:rFonts w:hint="default"/>
        <w:lang w:val="ru-RU" w:eastAsia="en-US" w:bidi="ar-SA"/>
      </w:rPr>
    </w:lvl>
    <w:lvl w:ilvl="4" w:tplc="85800048">
      <w:numFmt w:val="bullet"/>
      <w:lvlText w:val="•"/>
      <w:lvlJc w:val="left"/>
      <w:pPr>
        <w:ind w:left="4021" w:hanging="142"/>
      </w:pPr>
      <w:rPr>
        <w:rFonts w:hint="default"/>
        <w:lang w:val="ru-RU" w:eastAsia="en-US" w:bidi="ar-SA"/>
      </w:rPr>
    </w:lvl>
    <w:lvl w:ilvl="5" w:tplc="050E6A44">
      <w:numFmt w:val="bullet"/>
      <w:lvlText w:val="•"/>
      <w:lvlJc w:val="left"/>
      <w:pPr>
        <w:ind w:left="4956" w:hanging="142"/>
      </w:pPr>
      <w:rPr>
        <w:rFonts w:hint="default"/>
        <w:lang w:val="ru-RU" w:eastAsia="en-US" w:bidi="ar-SA"/>
      </w:rPr>
    </w:lvl>
    <w:lvl w:ilvl="6" w:tplc="3A24F62E">
      <w:numFmt w:val="bullet"/>
      <w:lvlText w:val="•"/>
      <w:lvlJc w:val="left"/>
      <w:pPr>
        <w:ind w:left="5891" w:hanging="142"/>
      </w:pPr>
      <w:rPr>
        <w:rFonts w:hint="default"/>
        <w:lang w:val="ru-RU" w:eastAsia="en-US" w:bidi="ar-SA"/>
      </w:rPr>
    </w:lvl>
    <w:lvl w:ilvl="7" w:tplc="039AA27A">
      <w:numFmt w:val="bullet"/>
      <w:lvlText w:val="•"/>
      <w:lvlJc w:val="left"/>
      <w:pPr>
        <w:ind w:left="6827" w:hanging="142"/>
      </w:pPr>
      <w:rPr>
        <w:rFonts w:hint="default"/>
        <w:lang w:val="ru-RU" w:eastAsia="en-US" w:bidi="ar-SA"/>
      </w:rPr>
    </w:lvl>
    <w:lvl w:ilvl="8" w:tplc="B9FC7816">
      <w:numFmt w:val="bullet"/>
      <w:lvlText w:val="•"/>
      <w:lvlJc w:val="left"/>
      <w:pPr>
        <w:ind w:left="7762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74F81716"/>
    <w:multiLevelType w:val="hybridMultilevel"/>
    <w:tmpl w:val="74D46218"/>
    <w:lvl w:ilvl="0" w:tplc="BD727146">
      <w:numFmt w:val="bullet"/>
      <w:lvlText w:val=""/>
      <w:lvlJc w:val="left"/>
      <w:pPr>
        <w:ind w:left="86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D2BC64">
      <w:numFmt w:val="bullet"/>
      <w:lvlText w:val="•"/>
      <w:lvlJc w:val="left"/>
      <w:pPr>
        <w:ind w:left="1737" w:hanging="300"/>
      </w:pPr>
      <w:rPr>
        <w:rFonts w:hint="default"/>
        <w:lang w:val="ru-RU" w:eastAsia="en-US" w:bidi="ar-SA"/>
      </w:rPr>
    </w:lvl>
    <w:lvl w:ilvl="2" w:tplc="FE5CD598">
      <w:numFmt w:val="bullet"/>
      <w:lvlText w:val="•"/>
      <w:lvlJc w:val="left"/>
      <w:pPr>
        <w:ind w:left="2614" w:hanging="300"/>
      </w:pPr>
      <w:rPr>
        <w:rFonts w:hint="default"/>
        <w:lang w:val="ru-RU" w:eastAsia="en-US" w:bidi="ar-SA"/>
      </w:rPr>
    </w:lvl>
    <w:lvl w:ilvl="3" w:tplc="E09EC808">
      <w:numFmt w:val="bullet"/>
      <w:lvlText w:val="•"/>
      <w:lvlJc w:val="left"/>
      <w:pPr>
        <w:ind w:left="3491" w:hanging="300"/>
      </w:pPr>
      <w:rPr>
        <w:rFonts w:hint="default"/>
        <w:lang w:val="ru-RU" w:eastAsia="en-US" w:bidi="ar-SA"/>
      </w:rPr>
    </w:lvl>
    <w:lvl w:ilvl="4" w:tplc="82B00B36">
      <w:numFmt w:val="bullet"/>
      <w:lvlText w:val="•"/>
      <w:lvlJc w:val="left"/>
      <w:pPr>
        <w:ind w:left="4369" w:hanging="300"/>
      </w:pPr>
      <w:rPr>
        <w:rFonts w:hint="default"/>
        <w:lang w:val="ru-RU" w:eastAsia="en-US" w:bidi="ar-SA"/>
      </w:rPr>
    </w:lvl>
    <w:lvl w:ilvl="5" w:tplc="6590C764">
      <w:numFmt w:val="bullet"/>
      <w:lvlText w:val="•"/>
      <w:lvlJc w:val="left"/>
      <w:pPr>
        <w:ind w:left="5246" w:hanging="300"/>
      </w:pPr>
      <w:rPr>
        <w:rFonts w:hint="default"/>
        <w:lang w:val="ru-RU" w:eastAsia="en-US" w:bidi="ar-SA"/>
      </w:rPr>
    </w:lvl>
    <w:lvl w:ilvl="6" w:tplc="C944B6C8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A8043BE4">
      <w:numFmt w:val="bullet"/>
      <w:lvlText w:val="•"/>
      <w:lvlJc w:val="left"/>
      <w:pPr>
        <w:ind w:left="7001" w:hanging="300"/>
      </w:pPr>
      <w:rPr>
        <w:rFonts w:hint="default"/>
        <w:lang w:val="ru-RU" w:eastAsia="en-US" w:bidi="ar-SA"/>
      </w:rPr>
    </w:lvl>
    <w:lvl w:ilvl="8" w:tplc="E3721636">
      <w:numFmt w:val="bullet"/>
      <w:lvlText w:val="•"/>
      <w:lvlJc w:val="left"/>
      <w:pPr>
        <w:ind w:left="7878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78AE049C"/>
    <w:multiLevelType w:val="hybridMultilevel"/>
    <w:tmpl w:val="F2DA1D06"/>
    <w:lvl w:ilvl="0" w:tplc="C41E2EA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F45858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93C8CB00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50F4FE20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DD50BFB4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5" w:tplc="DC3EF0EA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FCACF836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D7B85920">
      <w:numFmt w:val="bullet"/>
      <w:lvlText w:val="•"/>
      <w:lvlJc w:val="left"/>
      <w:pPr>
        <w:ind w:left="6869" w:hanging="284"/>
      </w:pPr>
      <w:rPr>
        <w:rFonts w:hint="default"/>
        <w:lang w:val="ru-RU" w:eastAsia="en-US" w:bidi="ar-SA"/>
      </w:rPr>
    </w:lvl>
    <w:lvl w:ilvl="8" w:tplc="B6E26B74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0A6"/>
    <w:rsid w:val="0016476B"/>
    <w:rsid w:val="003A3543"/>
    <w:rsid w:val="00931FE1"/>
    <w:rsid w:val="00E1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D756"/>
  <w15:docId w15:val="{8F5CA4EC-B073-451E-948C-1FAA5B53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50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0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50A6"/>
    <w:pPr>
      <w:ind w:left="14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150A6"/>
    <w:pPr>
      <w:spacing w:before="6" w:line="319" w:lineRule="exact"/>
      <w:ind w:left="619" w:hanging="47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150A6"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  <w:rsid w:val="00E150A6"/>
    <w:pPr>
      <w:spacing w:before="51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8708</Words>
  <Characters>49641</Characters>
  <Application>Microsoft Office Word</Application>
  <DocSecurity>0</DocSecurity>
  <Lines>413</Lines>
  <Paragraphs>116</Paragraphs>
  <ScaleCrop>false</ScaleCrop>
  <Company/>
  <LinksUpToDate>false</LinksUpToDate>
  <CharactersWithSpaces>58233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&lt;4D6963726F736F667420576F7264202D20CFEEEBEEE6E5EDE8E520EE20F1E8F1F2E5ECE520EEF6E5EDE8E2E0EDE8FF20EFEE20D4C3CED120E820D4CECF&gt;</dc:title>
  <dc:creator>1</dc:creator>
  <cp:lastModifiedBy>Марина Валентиновна</cp:lastModifiedBy>
  <cp:revision>4</cp:revision>
  <dcterms:created xsi:type="dcterms:W3CDTF">2025-10-15T09:29:00Z</dcterms:created>
  <dcterms:modified xsi:type="dcterms:W3CDTF">2025-10-20T10:55:00Z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9.55.0</vt:lpwstr>
  </property>
</Properties>
</file>