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79FA" w:rsidRPr="00F679FA" w:rsidRDefault="00F679FA" w:rsidP="00F679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679F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Заседания Совета по профилактике </w:t>
      </w:r>
    </w:p>
    <w:p w:rsidR="00F679FA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Сентябрь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 Утверждение состава Совета профилактики на 2025-</w:t>
      </w:r>
      <w:proofErr w:type="gramStart"/>
      <w:r w:rsidRPr="00592FA9">
        <w:rPr>
          <w:rFonts w:ascii="Times New Roman" w:hAnsi="Times New Roman" w:cs="Times New Roman"/>
          <w:sz w:val="24"/>
          <w:szCs w:val="24"/>
        </w:rPr>
        <w:t>2026  учебный</w:t>
      </w:r>
      <w:proofErr w:type="gramEnd"/>
      <w:r w:rsidRPr="00592FA9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2. Обсуждение задач работы на 2025-2026 учебный год.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 xml:space="preserve">3. Отчет педагога – </w:t>
      </w:r>
      <w:proofErr w:type="gramStart"/>
      <w:r w:rsidRPr="00592FA9">
        <w:rPr>
          <w:rFonts w:ascii="Times New Roman" w:hAnsi="Times New Roman" w:cs="Times New Roman"/>
          <w:sz w:val="24"/>
          <w:szCs w:val="24"/>
        </w:rPr>
        <w:t>организатора,  о</w:t>
      </w:r>
      <w:proofErr w:type="gramEnd"/>
      <w:r w:rsidRPr="00592FA9">
        <w:rPr>
          <w:rFonts w:ascii="Times New Roman" w:hAnsi="Times New Roman" w:cs="Times New Roman"/>
          <w:sz w:val="24"/>
          <w:szCs w:val="24"/>
        </w:rPr>
        <w:t xml:space="preserve"> готовности обучающихся из малообеспеченных и неблагополучных семей к началу учебного года.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4.Отчёт классных руководителей.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5. О работе с обучающимся «группы риска», «трудными» подростками. 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Октябрь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 xml:space="preserve">1. Информация </w:t>
      </w:r>
      <w:proofErr w:type="gramStart"/>
      <w:r w:rsidRPr="00592FA9">
        <w:rPr>
          <w:rFonts w:ascii="Times New Roman" w:hAnsi="Times New Roman" w:cs="Times New Roman"/>
          <w:sz w:val="24"/>
          <w:szCs w:val="24"/>
        </w:rPr>
        <w:t>о  внеурочной</w:t>
      </w:r>
      <w:proofErr w:type="gramEnd"/>
      <w:r w:rsidRPr="00592FA9">
        <w:rPr>
          <w:rFonts w:ascii="Times New Roman" w:hAnsi="Times New Roman" w:cs="Times New Roman"/>
          <w:sz w:val="24"/>
          <w:szCs w:val="24"/>
        </w:rPr>
        <w:t xml:space="preserve"> занятости обучающихся.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2. Занятость обучающихся, состоящих на ВШУ в кружках дополнительного образования.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3. Обсуждение поведения и успеваемости обучающихся, в т.ч. «группы риска»</w:t>
      </w:r>
    </w:p>
    <w:p w:rsidR="00F679FA" w:rsidRPr="00592FA9" w:rsidRDefault="00F679FA" w:rsidP="00F679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Ноябрь</w:t>
      </w:r>
    </w:p>
    <w:p w:rsidR="00F679FA" w:rsidRPr="00592FA9" w:rsidRDefault="00F679FA" w:rsidP="00F679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color w:val="000000"/>
          <w:sz w:val="24"/>
          <w:szCs w:val="24"/>
        </w:rPr>
        <w:t>1.Профилактика правонарушений среди несовершеннолетних. Итоги рейда «Каникулы».</w:t>
      </w:r>
    </w:p>
    <w:p w:rsidR="00F679FA" w:rsidRPr="00592FA9" w:rsidRDefault="00F679FA" w:rsidP="00F679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color w:val="000000"/>
          <w:sz w:val="24"/>
          <w:szCs w:val="24"/>
        </w:rPr>
        <w:t>2 Профессионально- ориентационная диагностика выпускников 9-х классов (дети «группы риска»).</w:t>
      </w:r>
    </w:p>
    <w:p w:rsidR="00F679FA" w:rsidRPr="00592FA9" w:rsidRDefault="00F679FA" w:rsidP="00F679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color w:val="000000"/>
          <w:sz w:val="24"/>
          <w:szCs w:val="24"/>
        </w:rPr>
        <w:t>3 Текущие вопросы: профилактика нарушений школьной дисциплины, пропусков уроков, неуспеваемости</w:t>
      </w:r>
    </w:p>
    <w:p w:rsidR="00F679FA" w:rsidRPr="00592FA9" w:rsidRDefault="00F679FA" w:rsidP="00F679F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color w:val="000000"/>
          <w:sz w:val="24"/>
          <w:szCs w:val="24"/>
        </w:rPr>
        <w:t>(рассмотрение персональных дел нарушителей всеобуча по запросу классных руководителей)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Декабрь</w:t>
      </w:r>
      <w:r w:rsidRPr="00592FA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 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 О проведении акции «Подростки против СПИДа». Работа классных руководителей 8-10 классов по профилактике наркомании среди несовершеннолетних.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 Работа классных руководителей по предупреждению неуспеваемости и профилактике правонарушений подростков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контроля. (рассмотрение персональных дел нарушителей всеобуча по запросу классных руководителей)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Январь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 Работа классных руководителей 7-9 классов по организации работы по пропаганде здорового образа жизни среди подростков.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 Привлечение трудных детей к участию и проведению спортивных соревнований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 О результатах занятости учащихся во время зимних каникул.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4 Рассмотрение ситуаций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Февраль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1.Внеурочная занятость подростков как способ профилактики совершения правонарушений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2.Соблюдение прав детей,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 Организация консультативной помощи учащимся группы риска, испытывающим трудности в обучении.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 Соблюдение правил поведения обучающимися, воспитанниками, состоящими на различных видах профилактического учета.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Март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1.Роль семьи в профилактике совершения правонарушений. Работа классных руководителей с семьёй (информация)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 Роль родительского лектория в воспитании ребёнка.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3.Итоги профилактической работы классных руководителей асоциальными семьями.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Апрель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1.Прогнозирование трудоустройства учащихся в летнее время (дети, относящиеся к социальной группе риска).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2 Организация летнего отдыха детей, состоящих на учете.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 Эффективность работы шефов – наставников детей, состоящих на профилактическом учёте, по предупреждению правонарушений.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lastRenderedPageBreak/>
        <w:t>4.Профилактика правонарушений среди несовершеннолетних. (Работа с учащимися, нарушающими правила поведения в школе.)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Работа с учащимися, имеющими пропуски по неуважительным причинам и неудовлетворительные оценки)</w:t>
      </w:r>
    </w:p>
    <w:p w:rsidR="00F679FA" w:rsidRPr="00592FA9" w:rsidRDefault="00F679FA" w:rsidP="00F679FA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Май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1.Отчеты классных руководителей по индивидуальной работе с «трудными» учащимися.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 xml:space="preserve">2.Анализ работы Совета по профилактике </w:t>
      </w:r>
      <w:proofErr w:type="gramStart"/>
      <w:r w:rsidRPr="00592FA9">
        <w:rPr>
          <w:rFonts w:ascii="Times New Roman" w:hAnsi="Times New Roman" w:cs="Times New Roman"/>
          <w:sz w:val="24"/>
          <w:szCs w:val="24"/>
        </w:rPr>
        <w:t>правонарушений  за</w:t>
      </w:r>
      <w:proofErr w:type="gramEnd"/>
      <w:r w:rsidRPr="00592FA9">
        <w:rPr>
          <w:rFonts w:ascii="Times New Roman" w:hAnsi="Times New Roman" w:cs="Times New Roman"/>
          <w:sz w:val="24"/>
          <w:szCs w:val="24"/>
        </w:rPr>
        <w:t xml:space="preserve"> 2025-2026 учебный год.</w:t>
      </w:r>
    </w:p>
    <w:p w:rsidR="00F679FA" w:rsidRPr="00592FA9" w:rsidRDefault="00F679FA" w:rsidP="00F67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2FA9">
        <w:rPr>
          <w:rFonts w:ascii="Times New Roman" w:hAnsi="Times New Roman" w:cs="Times New Roman"/>
          <w:sz w:val="24"/>
          <w:szCs w:val="24"/>
        </w:rPr>
        <w:t>3.Составление плана, графика работы Совета по профилактике правонарушений среди несовершеннолетних на 2026-2027 учебный год.</w:t>
      </w:r>
    </w:p>
    <w:p w:rsidR="00F679FA" w:rsidRPr="00592FA9" w:rsidRDefault="00F679FA" w:rsidP="00F679FA">
      <w:pPr>
        <w:spacing w:after="0" w:line="240" w:lineRule="auto"/>
        <w:rPr>
          <w:sz w:val="24"/>
          <w:szCs w:val="24"/>
        </w:rPr>
      </w:pPr>
    </w:p>
    <w:p w:rsidR="00096CB5" w:rsidRDefault="00096CB5"/>
    <w:sectPr w:rsidR="00096CB5" w:rsidSect="00D84C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FA"/>
    <w:rsid w:val="00096CB5"/>
    <w:rsid w:val="00F6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858C"/>
  <w15:chartTrackingRefBased/>
  <w15:docId w15:val="{76EABCB3-F4C6-4AEC-A2A7-230578A5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9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1</cp:revision>
  <dcterms:created xsi:type="dcterms:W3CDTF">2025-11-21T10:38:00Z</dcterms:created>
  <dcterms:modified xsi:type="dcterms:W3CDTF">2025-11-21T10:38:00Z</dcterms:modified>
</cp:coreProperties>
</file>