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39C91" w14:textId="77777777" w:rsidR="00736E5C" w:rsidRDefault="00736E5C" w:rsidP="00736E5C">
      <w:pPr>
        <w:tabs>
          <w:tab w:val="left" w:pos="2850"/>
        </w:tabs>
      </w:pPr>
    </w:p>
    <w:p w14:paraId="3FDA4875"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УТВЕРЖДАЮ</w:t>
      </w:r>
    </w:p>
    <w:p w14:paraId="341A8BEB" w14:textId="77777777" w:rsidR="00736E5C" w:rsidRPr="00BE3D72" w:rsidRDefault="00945F13" w:rsidP="0092705F">
      <w:pPr>
        <w:autoSpaceDE w:val="0"/>
        <w:autoSpaceDN w:val="0"/>
        <w:adjustRightInd w:val="0"/>
        <w:spacing w:after="0" w:line="240" w:lineRule="auto"/>
        <w:jc w:val="right"/>
        <w:outlineLvl w:val="0"/>
        <w:rPr>
          <w:rFonts w:ascii="Times New Roman" w:eastAsiaTheme="minorHAnsi" w:hAnsi="Times New Roman" w:cs="Times New Roman"/>
          <w:b/>
          <w:sz w:val="24"/>
          <w:szCs w:val="24"/>
          <w:u w:val="single"/>
          <w:lang w:eastAsia="en-US"/>
        </w:rPr>
      </w:pPr>
      <w:r w:rsidRPr="00BE3D72">
        <w:rPr>
          <w:rFonts w:ascii="Times New Roman" w:eastAsiaTheme="minorHAnsi" w:hAnsi="Times New Roman" w:cs="Times New Roman"/>
          <w:b/>
          <w:sz w:val="24"/>
          <w:szCs w:val="24"/>
          <w:u w:val="single"/>
          <w:lang w:eastAsia="en-US"/>
        </w:rPr>
        <w:t xml:space="preserve">Начальник Управления образования Торжокского района </w:t>
      </w:r>
    </w:p>
    <w:p w14:paraId="797680EC" w14:textId="77777777" w:rsidR="00A90CCB" w:rsidRDefault="00736E5C"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sidRPr="00E62D81">
        <w:rPr>
          <w:rFonts w:ascii="Times New Roman" w:eastAsiaTheme="minorHAnsi" w:hAnsi="Times New Roman" w:cs="Times New Roman"/>
          <w:sz w:val="24"/>
          <w:szCs w:val="24"/>
          <w:vertAlign w:val="superscript"/>
          <w:lang w:eastAsia="en-US"/>
        </w:rPr>
        <w:t xml:space="preserve">наименование должности руководителя </w:t>
      </w:r>
      <w:r w:rsidR="00A90CCB">
        <w:rPr>
          <w:rFonts w:ascii="Times New Roman" w:eastAsiaTheme="minorHAnsi" w:hAnsi="Times New Roman" w:cs="Times New Roman"/>
          <w:sz w:val="24"/>
          <w:szCs w:val="24"/>
          <w:vertAlign w:val="superscript"/>
          <w:lang w:eastAsia="en-US"/>
        </w:rPr>
        <w:t>отраслевого (функционального) органа</w:t>
      </w:r>
      <w:r w:rsidRPr="00E62D81">
        <w:rPr>
          <w:rFonts w:ascii="Times New Roman" w:eastAsiaTheme="minorHAnsi" w:hAnsi="Times New Roman" w:cs="Times New Roman"/>
          <w:sz w:val="24"/>
          <w:szCs w:val="24"/>
          <w:vertAlign w:val="superscript"/>
          <w:lang w:eastAsia="en-US"/>
        </w:rPr>
        <w:t xml:space="preserve"> </w:t>
      </w:r>
      <w:r w:rsidR="00A90CCB">
        <w:rPr>
          <w:rFonts w:ascii="Times New Roman" w:eastAsiaTheme="minorHAnsi" w:hAnsi="Times New Roman" w:cs="Times New Roman"/>
          <w:sz w:val="24"/>
          <w:szCs w:val="24"/>
          <w:vertAlign w:val="superscript"/>
          <w:lang w:eastAsia="en-US"/>
        </w:rPr>
        <w:t>Администрации</w:t>
      </w:r>
    </w:p>
    <w:p w14:paraId="523CD3AC" w14:textId="77777777" w:rsidR="00736E5C" w:rsidRPr="00E62D81" w:rsidRDefault="00A90CCB"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Pr>
          <w:rFonts w:ascii="Times New Roman" w:eastAsiaTheme="minorHAnsi" w:hAnsi="Times New Roman" w:cs="Times New Roman"/>
          <w:sz w:val="24"/>
          <w:szCs w:val="24"/>
          <w:vertAlign w:val="superscript"/>
          <w:lang w:eastAsia="en-US"/>
        </w:rPr>
        <w:t>Торжокского района</w:t>
      </w:r>
      <w:r w:rsidR="00736E5C" w:rsidRPr="00E62D81">
        <w:rPr>
          <w:rFonts w:ascii="Times New Roman" w:eastAsiaTheme="minorHAnsi" w:hAnsi="Times New Roman" w:cs="Times New Roman"/>
          <w:sz w:val="24"/>
          <w:szCs w:val="24"/>
          <w:vertAlign w:val="superscript"/>
          <w:lang w:eastAsia="en-US"/>
        </w:rPr>
        <w:t>, осуществляющего</w:t>
      </w:r>
      <w:r w:rsidR="00E62D81">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функции и полномочия учредителя учреждения</w:t>
      </w:r>
    </w:p>
    <w:p w14:paraId="029143BB"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___________</w:t>
      </w:r>
      <w:r w:rsidR="00945F13">
        <w:rPr>
          <w:rFonts w:ascii="Times New Roman" w:eastAsiaTheme="minorHAnsi" w:hAnsi="Times New Roman" w:cs="Times New Roman"/>
          <w:sz w:val="24"/>
          <w:szCs w:val="24"/>
          <w:lang w:eastAsia="en-US"/>
        </w:rPr>
        <w:t>________</w:t>
      </w:r>
      <w:r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Ушакова С.Д.</w:t>
      </w:r>
    </w:p>
    <w:p w14:paraId="19E01309" w14:textId="77777777" w:rsidR="00736E5C" w:rsidRPr="00731D87" w:rsidRDefault="00E62D81" w:rsidP="00E62D81">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vertAlign w:val="superscript"/>
          <w:lang w:eastAsia="en-US"/>
        </w:rPr>
        <w:t xml:space="preserve">                                                                                                                                                                                                                                                          </w:t>
      </w:r>
      <w:r w:rsidR="00945F13">
        <w:rPr>
          <w:rFonts w:ascii="Times New Roman" w:eastAsiaTheme="minorHAnsi" w:hAnsi="Times New Roman" w:cs="Times New Roman"/>
          <w:sz w:val="24"/>
          <w:szCs w:val="24"/>
          <w:vertAlign w:val="superscript"/>
          <w:lang w:eastAsia="en-US"/>
        </w:rPr>
        <w:t xml:space="preserve">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подпись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 расшифровка подписи</w:t>
      </w:r>
    </w:p>
    <w:p w14:paraId="4446F94B" w14:textId="0984D2A5"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 ___________ 2</w:t>
      </w:r>
      <w:r w:rsidR="00DB1373">
        <w:rPr>
          <w:rFonts w:ascii="Times New Roman" w:eastAsiaTheme="minorHAnsi" w:hAnsi="Times New Roman" w:cs="Times New Roman"/>
          <w:sz w:val="24"/>
          <w:szCs w:val="24"/>
          <w:lang w:eastAsia="en-US"/>
        </w:rPr>
        <w:t>02</w:t>
      </w:r>
      <w:r w:rsidR="00714274">
        <w:rPr>
          <w:rFonts w:ascii="Times New Roman" w:eastAsiaTheme="minorHAnsi" w:hAnsi="Times New Roman" w:cs="Times New Roman"/>
          <w:sz w:val="24"/>
          <w:szCs w:val="24"/>
          <w:lang w:eastAsia="en-US"/>
        </w:rPr>
        <w:t>5</w:t>
      </w:r>
      <w:r w:rsidRPr="00731D87">
        <w:rPr>
          <w:rFonts w:ascii="Times New Roman" w:eastAsiaTheme="minorHAnsi" w:hAnsi="Times New Roman" w:cs="Times New Roman"/>
          <w:sz w:val="24"/>
          <w:szCs w:val="24"/>
          <w:lang w:eastAsia="en-US"/>
        </w:rPr>
        <w:t xml:space="preserve"> г.</w:t>
      </w:r>
    </w:p>
    <w:p w14:paraId="71D6857D" w14:textId="77777777" w:rsidR="00736E5C" w:rsidRPr="00BE3D72" w:rsidRDefault="00736E5C" w:rsidP="0092705F">
      <w:pPr>
        <w:autoSpaceDE w:val="0"/>
        <w:autoSpaceDN w:val="0"/>
        <w:adjustRightInd w:val="0"/>
        <w:spacing w:after="0" w:line="240" w:lineRule="auto"/>
        <w:jc w:val="right"/>
        <w:outlineLvl w:val="0"/>
        <w:rPr>
          <w:rFonts w:ascii="Times New Roman" w:eastAsiaTheme="minorHAnsi" w:hAnsi="Times New Roman" w:cs="Times New Roman"/>
          <w:b/>
          <w:sz w:val="24"/>
          <w:szCs w:val="24"/>
          <w:u w:val="single"/>
          <w:lang w:eastAsia="en-US"/>
        </w:rPr>
      </w:pPr>
      <w:r w:rsidRPr="00BE3D72">
        <w:rPr>
          <w:rFonts w:ascii="Times New Roman" w:eastAsiaTheme="minorHAnsi" w:hAnsi="Times New Roman" w:cs="Times New Roman"/>
          <w:b/>
          <w:sz w:val="24"/>
          <w:szCs w:val="24"/>
          <w:u w:val="single"/>
          <w:lang w:eastAsia="en-US"/>
        </w:rPr>
        <w:t xml:space="preserve">                       </w:t>
      </w:r>
      <w:r w:rsidR="00945F13" w:rsidRPr="00BE3D72">
        <w:rPr>
          <w:rFonts w:ascii="Times New Roman" w:eastAsiaTheme="minorHAnsi" w:hAnsi="Times New Roman" w:cs="Times New Roman"/>
          <w:b/>
          <w:sz w:val="24"/>
          <w:szCs w:val="24"/>
          <w:u w:val="single"/>
          <w:lang w:eastAsia="en-US"/>
        </w:rPr>
        <w:t>Директор МБОУ Рудниковская СОШ</w:t>
      </w:r>
    </w:p>
    <w:p w14:paraId="4DCC050B" w14:textId="77777777" w:rsidR="00E62D81" w:rsidRDefault="00736E5C"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sidRPr="00731D87">
        <w:rPr>
          <w:rFonts w:ascii="Times New Roman" w:eastAsiaTheme="minorHAnsi" w:hAnsi="Times New Roman" w:cs="Times New Roman"/>
          <w:sz w:val="24"/>
          <w:szCs w:val="24"/>
          <w:lang w:eastAsia="en-US"/>
        </w:rPr>
        <w:t xml:space="preserve"> </w:t>
      </w:r>
      <w:r w:rsidRPr="00E62D81">
        <w:rPr>
          <w:rFonts w:ascii="Times New Roman" w:eastAsiaTheme="minorHAnsi" w:hAnsi="Times New Roman" w:cs="Times New Roman"/>
          <w:sz w:val="24"/>
          <w:szCs w:val="24"/>
          <w:vertAlign w:val="superscript"/>
          <w:lang w:eastAsia="en-US"/>
        </w:rPr>
        <w:t xml:space="preserve">наименование должности руководителя муниципального учреждения </w:t>
      </w:r>
    </w:p>
    <w:p w14:paraId="26EA61EC" w14:textId="77777777" w:rsidR="00736E5C" w:rsidRPr="00731D87" w:rsidRDefault="0092705F" w:rsidP="00E62D81">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E62D81">
        <w:rPr>
          <w:rFonts w:ascii="Times New Roman" w:eastAsiaTheme="minorHAnsi" w:hAnsi="Times New Roman" w:cs="Times New Roman"/>
          <w:sz w:val="24"/>
          <w:szCs w:val="24"/>
          <w:vertAlign w:val="superscript"/>
          <w:lang w:eastAsia="en-US"/>
        </w:rPr>
        <w:t>Торжокского</w:t>
      </w:r>
      <w:r w:rsidR="00736E5C" w:rsidRPr="00E62D81">
        <w:rPr>
          <w:rFonts w:ascii="Times New Roman" w:eastAsiaTheme="minorHAnsi" w:hAnsi="Times New Roman" w:cs="Times New Roman"/>
          <w:sz w:val="24"/>
          <w:szCs w:val="24"/>
          <w:vertAlign w:val="superscript"/>
          <w:lang w:eastAsia="en-US"/>
        </w:rPr>
        <w:t xml:space="preserve"> района Тверской области</w:t>
      </w:r>
    </w:p>
    <w:p w14:paraId="08BB55EE"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___________</w:t>
      </w:r>
      <w:r w:rsidR="00945F13">
        <w:rPr>
          <w:rFonts w:ascii="Times New Roman" w:eastAsiaTheme="minorHAnsi" w:hAnsi="Times New Roman" w:cs="Times New Roman"/>
          <w:sz w:val="24"/>
          <w:szCs w:val="24"/>
          <w:lang w:eastAsia="en-US"/>
        </w:rPr>
        <w:t>_______</w:t>
      </w:r>
      <w:r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Титова  М.В.</w:t>
      </w:r>
    </w:p>
    <w:p w14:paraId="15DC51F9" w14:textId="77777777" w:rsidR="00736E5C" w:rsidRPr="00E62D81" w:rsidRDefault="00E62D81" w:rsidP="00E62D81">
      <w:pPr>
        <w:autoSpaceDE w:val="0"/>
        <w:autoSpaceDN w:val="0"/>
        <w:adjustRightInd w:val="0"/>
        <w:spacing w:after="0" w:line="240" w:lineRule="auto"/>
        <w:outlineLvl w:val="0"/>
        <w:rPr>
          <w:rFonts w:ascii="Times New Roman" w:eastAsiaTheme="minorHAnsi" w:hAnsi="Times New Roman" w:cs="Times New Roman"/>
          <w:sz w:val="24"/>
          <w:szCs w:val="24"/>
          <w:vertAlign w:val="superscript"/>
          <w:lang w:eastAsia="en-US"/>
        </w:rPr>
      </w:pPr>
      <w:r>
        <w:rPr>
          <w:rFonts w:ascii="Times New Roman" w:eastAsiaTheme="minorHAnsi" w:hAnsi="Times New Roman" w:cs="Times New Roman"/>
          <w:sz w:val="24"/>
          <w:szCs w:val="24"/>
          <w:lang w:eastAsia="en-US"/>
        </w:rPr>
        <w:t xml:space="preserve">                                                                                                                                                                               </w:t>
      </w:r>
      <w:r w:rsidR="00736E5C"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 xml:space="preserve">                     </w:t>
      </w:r>
      <w:r w:rsidR="00736E5C" w:rsidRPr="00731D87">
        <w:rPr>
          <w:rFonts w:ascii="Times New Roman" w:eastAsiaTheme="minorHAnsi" w:hAnsi="Times New Roman" w:cs="Times New Roman"/>
          <w:sz w:val="24"/>
          <w:szCs w:val="24"/>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подпись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      расшифровка подписи</w:t>
      </w:r>
    </w:p>
    <w:p w14:paraId="40416E03" w14:textId="3DF101A1"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 ___________ 2</w:t>
      </w:r>
      <w:r w:rsidR="00DB1373">
        <w:rPr>
          <w:rFonts w:ascii="Times New Roman" w:eastAsiaTheme="minorHAnsi" w:hAnsi="Times New Roman" w:cs="Times New Roman"/>
          <w:sz w:val="24"/>
          <w:szCs w:val="24"/>
          <w:lang w:eastAsia="en-US"/>
        </w:rPr>
        <w:t>02</w:t>
      </w:r>
      <w:r w:rsidR="00714274">
        <w:rPr>
          <w:rFonts w:ascii="Times New Roman" w:eastAsiaTheme="minorHAnsi" w:hAnsi="Times New Roman" w:cs="Times New Roman"/>
          <w:sz w:val="24"/>
          <w:szCs w:val="24"/>
          <w:lang w:eastAsia="en-US"/>
        </w:rPr>
        <w:t>5</w:t>
      </w:r>
      <w:r w:rsidRPr="00731D87">
        <w:rPr>
          <w:rFonts w:ascii="Times New Roman" w:eastAsiaTheme="minorHAnsi" w:hAnsi="Times New Roman" w:cs="Times New Roman"/>
          <w:sz w:val="24"/>
          <w:szCs w:val="24"/>
          <w:lang w:eastAsia="en-US"/>
        </w:rPr>
        <w:t xml:space="preserve"> г.</w:t>
      </w:r>
    </w:p>
    <w:p w14:paraId="2926378B" w14:textId="77777777" w:rsidR="00736E5C" w:rsidRPr="00747EF5" w:rsidRDefault="00736E5C" w:rsidP="005D587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747EF5">
        <w:rPr>
          <w:rFonts w:ascii="Times New Roman" w:eastAsiaTheme="minorHAnsi" w:hAnsi="Times New Roman" w:cs="Times New Roman"/>
          <w:b/>
          <w:sz w:val="28"/>
          <w:szCs w:val="28"/>
          <w:lang w:eastAsia="en-US"/>
        </w:rPr>
        <w:t>Муниципальное задание</w:t>
      </w:r>
    </w:p>
    <w:p w14:paraId="3A2D89CA" w14:textId="51246464" w:rsidR="00736E5C" w:rsidRPr="00731D87" w:rsidRDefault="00C45FC1" w:rsidP="0092705F">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r>
        <w:rPr>
          <w:rFonts w:ascii="Times New Roman" w:hAnsi="Times New Roman" w:cs="Times New Roman"/>
          <w:b/>
          <w:sz w:val="24"/>
          <w:szCs w:val="24"/>
        </w:rPr>
        <w:t xml:space="preserve">с изменениями на </w:t>
      </w:r>
      <w:r w:rsidR="005D5A7B">
        <w:rPr>
          <w:rFonts w:ascii="Times New Roman" w:hAnsi="Times New Roman" w:cs="Times New Roman"/>
          <w:b/>
          <w:sz w:val="24"/>
          <w:szCs w:val="24"/>
        </w:rPr>
        <w:t>30</w:t>
      </w:r>
      <w:r>
        <w:rPr>
          <w:rFonts w:ascii="Times New Roman" w:hAnsi="Times New Roman" w:cs="Times New Roman"/>
          <w:b/>
          <w:sz w:val="24"/>
          <w:szCs w:val="24"/>
        </w:rPr>
        <w:t>.</w:t>
      </w:r>
      <w:r w:rsidR="005D5A7B">
        <w:rPr>
          <w:rFonts w:ascii="Times New Roman" w:hAnsi="Times New Roman" w:cs="Times New Roman"/>
          <w:b/>
          <w:sz w:val="24"/>
          <w:szCs w:val="24"/>
        </w:rPr>
        <w:t>0</w:t>
      </w:r>
      <w:r w:rsidR="00BA438A">
        <w:rPr>
          <w:rFonts w:ascii="Times New Roman" w:hAnsi="Times New Roman" w:cs="Times New Roman"/>
          <w:b/>
          <w:sz w:val="24"/>
          <w:szCs w:val="24"/>
        </w:rPr>
        <w:t>9</w:t>
      </w:r>
      <w:r>
        <w:rPr>
          <w:rFonts w:ascii="Times New Roman" w:hAnsi="Times New Roman" w:cs="Times New Roman"/>
          <w:b/>
          <w:sz w:val="24"/>
          <w:szCs w:val="24"/>
        </w:rPr>
        <w:t>.202</w:t>
      </w:r>
      <w:r w:rsidR="005D5A7B">
        <w:rPr>
          <w:rFonts w:ascii="Times New Roman" w:hAnsi="Times New Roman" w:cs="Times New Roman"/>
          <w:b/>
          <w:sz w:val="24"/>
          <w:szCs w:val="24"/>
        </w:rPr>
        <w:t>5</w:t>
      </w:r>
      <w:r>
        <w:rPr>
          <w:rFonts w:ascii="Times New Roman" w:hAnsi="Times New Roman" w:cs="Times New Roman"/>
          <w:b/>
          <w:sz w:val="24"/>
          <w:szCs w:val="24"/>
        </w:rPr>
        <w:t xml:space="preserve"> г.  </w:t>
      </w:r>
    </w:p>
    <w:p w14:paraId="000BF05D" w14:textId="77777777" w:rsidR="00945F13" w:rsidRPr="00945F13" w:rsidRDefault="00945F13" w:rsidP="00945F13">
      <w:pPr>
        <w:pStyle w:val="ConsPlusNonformat"/>
        <w:jc w:val="center"/>
        <w:rPr>
          <w:rFonts w:ascii="Times New Roman" w:hAnsi="Times New Roman" w:cs="Times New Roman"/>
          <w:b/>
          <w:sz w:val="24"/>
          <w:szCs w:val="24"/>
          <w:u w:val="single"/>
        </w:rPr>
      </w:pPr>
      <w:r w:rsidRPr="00945F13">
        <w:rPr>
          <w:rFonts w:ascii="Times New Roman" w:hAnsi="Times New Roman" w:cs="Times New Roman"/>
          <w:b/>
          <w:sz w:val="24"/>
          <w:szCs w:val="24"/>
          <w:u w:val="single"/>
        </w:rPr>
        <w:t>Муниципальное бюджетное общеобразовательное учреждение</w:t>
      </w:r>
    </w:p>
    <w:p w14:paraId="6510DB6D" w14:textId="77777777" w:rsidR="00945F13" w:rsidRPr="00945F13" w:rsidRDefault="00945F13" w:rsidP="00945F13">
      <w:pPr>
        <w:pStyle w:val="ConsPlusNonformat"/>
        <w:jc w:val="center"/>
        <w:rPr>
          <w:rFonts w:ascii="Times New Roman" w:hAnsi="Times New Roman" w:cs="Times New Roman"/>
          <w:sz w:val="24"/>
          <w:szCs w:val="24"/>
          <w:u w:val="single"/>
        </w:rPr>
      </w:pPr>
      <w:r w:rsidRPr="00945F13">
        <w:rPr>
          <w:rFonts w:ascii="Times New Roman" w:hAnsi="Times New Roman" w:cs="Times New Roman"/>
          <w:b/>
          <w:sz w:val="24"/>
          <w:szCs w:val="24"/>
          <w:u w:val="single"/>
        </w:rPr>
        <w:t>Рудниковская средняя общеобразовательная школа Торжокского района Тверской области</w:t>
      </w:r>
    </w:p>
    <w:p w14:paraId="52BED4EA" w14:textId="77777777" w:rsidR="00736E5C" w:rsidRPr="00945F13" w:rsidRDefault="00736E5C" w:rsidP="00945F13">
      <w:pPr>
        <w:autoSpaceDE w:val="0"/>
        <w:autoSpaceDN w:val="0"/>
        <w:adjustRightInd w:val="0"/>
        <w:spacing w:after="0" w:line="240" w:lineRule="auto"/>
        <w:jc w:val="center"/>
        <w:outlineLvl w:val="0"/>
        <w:rPr>
          <w:rFonts w:ascii="Times New Roman" w:eastAsiaTheme="minorHAnsi" w:hAnsi="Times New Roman" w:cs="Times New Roman"/>
          <w:sz w:val="24"/>
          <w:szCs w:val="24"/>
          <w:u w:val="single"/>
          <w:lang w:eastAsia="en-US"/>
        </w:rPr>
      </w:pPr>
      <w:r w:rsidRPr="00E62D81">
        <w:rPr>
          <w:rFonts w:ascii="Times New Roman" w:eastAsiaTheme="minorHAnsi" w:hAnsi="Times New Roman" w:cs="Times New Roman"/>
          <w:sz w:val="24"/>
          <w:szCs w:val="24"/>
          <w:vertAlign w:val="superscript"/>
          <w:lang w:eastAsia="en-US"/>
        </w:rPr>
        <w:t xml:space="preserve">(наименование муниципального учреждения </w:t>
      </w:r>
      <w:r w:rsidR="0092705F" w:rsidRPr="00E62D81">
        <w:rPr>
          <w:rFonts w:ascii="Times New Roman" w:eastAsiaTheme="minorHAnsi" w:hAnsi="Times New Roman" w:cs="Times New Roman"/>
          <w:sz w:val="24"/>
          <w:szCs w:val="24"/>
          <w:vertAlign w:val="superscript"/>
          <w:lang w:eastAsia="en-US"/>
        </w:rPr>
        <w:t>Торжокского</w:t>
      </w:r>
      <w:r w:rsidRPr="00E62D81">
        <w:rPr>
          <w:rFonts w:ascii="Times New Roman" w:eastAsiaTheme="minorHAnsi" w:hAnsi="Times New Roman" w:cs="Times New Roman"/>
          <w:sz w:val="24"/>
          <w:szCs w:val="24"/>
          <w:vertAlign w:val="superscript"/>
          <w:lang w:eastAsia="en-US"/>
        </w:rPr>
        <w:t xml:space="preserve"> района Тверской области)</w:t>
      </w:r>
    </w:p>
    <w:p w14:paraId="7DFB0732" w14:textId="27183487" w:rsidR="00736E5C" w:rsidRPr="00945F13" w:rsidRDefault="00967CE1" w:rsidP="0092705F">
      <w:pPr>
        <w:autoSpaceDE w:val="0"/>
        <w:autoSpaceDN w:val="0"/>
        <w:adjustRightInd w:val="0"/>
        <w:spacing w:after="0" w:line="240" w:lineRule="auto"/>
        <w:jc w:val="center"/>
        <w:outlineLvl w:val="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на   202</w:t>
      </w:r>
      <w:r w:rsidR="005D5A7B">
        <w:rPr>
          <w:rFonts w:ascii="Times New Roman" w:eastAsiaTheme="minorHAnsi" w:hAnsi="Times New Roman" w:cs="Times New Roman"/>
          <w:b/>
          <w:sz w:val="24"/>
          <w:szCs w:val="24"/>
          <w:lang w:eastAsia="en-US"/>
        </w:rPr>
        <w:t>5</w:t>
      </w:r>
      <w:r>
        <w:rPr>
          <w:rFonts w:ascii="Times New Roman" w:eastAsiaTheme="minorHAnsi" w:hAnsi="Times New Roman" w:cs="Times New Roman"/>
          <w:b/>
          <w:sz w:val="24"/>
          <w:szCs w:val="24"/>
          <w:lang w:eastAsia="en-US"/>
        </w:rPr>
        <w:t xml:space="preserve"> год и плановый период 202</w:t>
      </w:r>
      <w:r w:rsidR="005D5A7B">
        <w:rPr>
          <w:rFonts w:ascii="Times New Roman" w:eastAsiaTheme="minorHAnsi" w:hAnsi="Times New Roman" w:cs="Times New Roman"/>
          <w:b/>
          <w:sz w:val="24"/>
          <w:szCs w:val="24"/>
          <w:lang w:eastAsia="en-US"/>
        </w:rPr>
        <w:t>6</w:t>
      </w:r>
      <w:r>
        <w:rPr>
          <w:rFonts w:ascii="Times New Roman" w:eastAsiaTheme="minorHAnsi" w:hAnsi="Times New Roman" w:cs="Times New Roman"/>
          <w:b/>
          <w:sz w:val="24"/>
          <w:szCs w:val="24"/>
          <w:lang w:eastAsia="en-US"/>
        </w:rPr>
        <w:t xml:space="preserve"> - 202</w:t>
      </w:r>
      <w:r w:rsidR="005D5A7B">
        <w:rPr>
          <w:rFonts w:ascii="Times New Roman" w:eastAsiaTheme="minorHAnsi" w:hAnsi="Times New Roman" w:cs="Times New Roman"/>
          <w:b/>
          <w:sz w:val="24"/>
          <w:szCs w:val="24"/>
          <w:lang w:eastAsia="en-US"/>
        </w:rPr>
        <w:t>7</w:t>
      </w:r>
      <w:r w:rsidR="00736E5C" w:rsidRPr="00945F13">
        <w:rPr>
          <w:rFonts w:ascii="Times New Roman" w:eastAsiaTheme="minorHAnsi" w:hAnsi="Times New Roman" w:cs="Times New Roman"/>
          <w:b/>
          <w:sz w:val="24"/>
          <w:szCs w:val="24"/>
          <w:lang w:eastAsia="en-US"/>
        </w:rPr>
        <w:t xml:space="preserve"> годов</w:t>
      </w:r>
    </w:p>
    <w:p w14:paraId="2250027A" w14:textId="77777777" w:rsidR="00E62D81" w:rsidRPr="00731D87" w:rsidRDefault="00E62D81" w:rsidP="0092705F">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p>
    <w:p w14:paraId="727BB8CA" w14:textId="77777777" w:rsidR="00736E5C" w:rsidRPr="0092705F" w:rsidRDefault="0092705F" w:rsidP="005D587E">
      <w:pPr>
        <w:autoSpaceDE w:val="0"/>
        <w:autoSpaceDN w:val="0"/>
        <w:adjustRightInd w:val="0"/>
        <w:spacing w:after="0" w:line="240" w:lineRule="auto"/>
        <w:jc w:val="center"/>
        <w:outlineLvl w:val="0"/>
        <w:rPr>
          <w:rFonts w:ascii="Times New Roman" w:eastAsiaTheme="minorHAnsi" w:hAnsi="Times New Roman" w:cs="Times New Roman"/>
          <w:b/>
          <w:sz w:val="24"/>
          <w:szCs w:val="24"/>
          <w:lang w:eastAsia="en-US"/>
        </w:rPr>
      </w:pPr>
      <w:r w:rsidRPr="0092705F">
        <w:rPr>
          <w:rFonts w:ascii="Times New Roman" w:eastAsiaTheme="minorHAnsi" w:hAnsi="Times New Roman" w:cs="Times New Roman"/>
          <w:b/>
          <w:sz w:val="24"/>
          <w:szCs w:val="24"/>
          <w:lang w:eastAsia="en-US"/>
        </w:rPr>
        <w:t>Ч</w:t>
      </w:r>
      <w:r w:rsidR="00736E5C" w:rsidRPr="0092705F">
        <w:rPr>
          <w:rFonts w:ascii="Times New Roman" w:eastAsiaTheme="minorHAnsi" w:hAnsi="Times New Roman" w:cs="Times New Roman"/>
          <w:b/>
          <w:sz w:val="24"/>
          <w:szCs w:val="24"/>
          <w:lang w:eastAsia="en-US"/>
        </w:rPr>
        <w:t>асть I. Оказание муниципальной(-х) услуги (услуг</w:t>
      </w:r>
      <w:proofErr w:type="gramStart"/>
      <w:r w:rsidR="00736E5C" w:rsidRPr="0092705F">
        <w:rPr>
          <w:rFonts w:ascii="Times New Roman" w:eastAsiaTheme="minorHAnsi" w:hAnsi="Times New Roman" w:cs="Times New Roman"/>
          <w:b/>
          <w:sz w:val="24"/>
          <w:szCs w:val="24"/>
          <w:lang w:eastAsia="en-US"/>
        </w:rPr>
        <w:t>)(</w:t>
      </w:r>
      <w:proofErr w:type="gramEnd"/>
      <w:r w:rsidR="00736E5C" w:rsidRPr="0092705F">
        <w:rPr>
          <w:rFonts w:ascii="Times New Roman" w:eastAsiaTheme="minorHAnsi" w:hAnsi="Times New Roman" w:cs="Times New Roman"/>
          <w:b/>
          <w:sz w:val="24"/>
          <w:szCs w:val="24"/>
          <w:lang w:eastAsia="en-US"/>
        </w:rPr>
        <w:t>выполнение работы (работ))</w:t>
      </w:r>
    </w:p>
    <w:p w14:paraId="0F6D1F9D"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sz w:val="24"/>
          <w:szCs w:val="24"/>
          <w:lang w:eastAsia="en-US"/>
        </w:rPr>
      </w:pPr>
    </w:p>
    <w:p w14:paraId="686271D2" w14:textId="77777777" w:rsidR="00736E5C" w:rsidRPr="0092705F" w:rsidRDefault="00736E5C" w:rsidP="00C2760B">
      <w:pPr>
        <w:autoSpaceDE w:val="0"/>
        <w:autoSpaceDN w:val="0"/>
        <w:adjustRightInd w:val="0"/>
        <w:spacing w:after="0" w:line="240" w:lineRule="auto"/>
        <w:jc w:val="center"/>
        <w:outlineLvl w:val="1"/>
        <w:rPr>
          <w:rFonts w:ascii="Times New Roman" w:eastAsiaTheme="minorHAnsi" w:hAnsi="Times New Roman" w:cs="Times New Roman"/>
          <w:b/>
          <w:sz w:val="24"/>
          <w:szCs w:val="24"/>
          <w:lang w:eastAsia="en-US"/>
        </w:rPr>
      </w:pPr>
      <w:r w:rsidRPr="0092705F">
        <w:rPr>
          <w:rFonts w:ascii="Times New Roman" w:eastAsiaTheme="minorHAnsi" w:hAnsi="Times New Roman" w:cs="Times New Roman"/>
          <w:b/>
          <w:sz w:val="24"/>
          <w:szCs w:val="24"/>
          <w:lang w:eastAsia="en-US"/>
        </w:rPr>
        <w:t>1.1. Показатели, характеризующие объем</w:t>
      </w:r>
      <w:r w:rsidR="00C2760B">
        <w:rPr>
          <w:rFonts w:ascii="Times New Roman" w:eastAsiaTheme="minorHAnsi" w:hAnsi="Times New Roman" w:cs="Times New Roman"/>
          <w:b/>
          <w:sz w:val="24"/>
          <w:szCs w:val="24"/>
          <w:lang w:eastAsia="en-US"/>
        </w:rPr>
        <w:t xml:space="preserve"> </w:t>
      </w:r>
      <w:r w:rsidRPr="0092705F">
        <w:rPr>
          <w:rFonts w:ascii="Times New Roman" w:eastAsiaTheme="minorHAnsi" w:hAnsi="Times New Roman" w:cs="Times New Roman"/>
          <w:b/>
          <w:sz w:val="24"/>
          <w:szCs w:val="24"/>
          <w:lang w:eastAsia="en-US"/>
        </w:rPr>
        <w:t>муниципальной услуги (работы)</w:t>
      </w:r>
    </w:p>
    <w:p w14:paraId="23B57070"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tbl>
      <w:tblPr>
        <w:tblW w:w="15582" w:type="dxa"/>
        <w:tblInd w:w="-80" w:type="dxa"/>
        <w:tblLayout w:type="fixed"/>
        <w:tblCellMar>
          <w:top w:w="102" w:type="dxa"/>
          <w:left w:w="62" w:type="dxa"/>
          <w:bottom w:w="102" w:type="dxa"/>
          <w:right w:w="62" w:type="dxa"/>
        </w:tblCellMar>
        <w:tblLook w:val="0000" w:firstRow="0" w:lastRow="0" w:firstColumn="0" w:lastColumn="0" w:noHBand="0" w:noVBand="0"/>
      </w:tblPr>
      <w:tblGrid>
        <w:gridCol w:w="1493"/>
        <w:gridCol w:w="992"/>
        <w:gridCol w:w="1134"/>
        <w:gridCol w:w="794"/>
        <w:gridCol w:w="794"/>
        <w:gridCol w:w="794"/>
        <w:gridCol w:w="1077"/>
        <w:gridCol w:w="964"/>
        <w:gridCol w:w="737"/>
        <w:gridCol w:w="992"/>
        <w:gridCol w:w="737"/>
        <w:gridCol w:w="482"/>
        <w:gridCol w:w="737"/>
        <w:gridCol w:w="539"/>
        <w:gridCol w:w="737"/>
        <w:gridCol w:w="538"/>
        <w:gridCol w:w="567"/>
        <w:gridCol w:w="737"/>
        <w:gridCol w:w="737"/>
      </w:tblGrid>
      <w:tr w:rsidR="00736E5C" w:rsidRPr="004D5E96" w14:paraId="3A6FB27D" w14:textId="77777777" w:rsidTr="004D5E96">
        <w:tc>
          <w:tcPr>
            <w:tcW w:w="1493" w:type="dxa"/>
            <w:vMerge w:val="restart"/>
            <w:tcBorders>
              <w:top w:val="single" w:sz="4" w:space="0" w:color="auto"/>
              <w:left w:val="single" w:sz="4" w:space="0" w:color="auto"/>
              <w:bottom w:val="single" w:sz="4" w:space="0" w:color="auto"/>
              <w:right w:val="single" w:sz="4" w:space="0" w:color="auto"/>
            </w:tcBorders>
          </w:tcPr>
          <w:p w14:paraId="02A748CA" w14:textId="77777777" w:rsidR="00736E5C" w:rsidRPr="00F64716" w:rsidRDefault="0092705F"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w:t>
            </w:r>
            <w:r w:rsidR="00736E5C" w:rsidRPr="00F64716">
              <w:rPr>
                <w:rFonts w:ascii="Times New Roman" w:eastAsiaTheme="minorHAnsi" w:hAnsi="Times New Roman" w:cs="Times New Roman"/>
                <w:sz w:val="20"/>
                <w:szCs w:val="20"/>
                <w:lang w:eastAsia="en-US"/>
              </w:rPr>
              <w:t>никальный номер реестровой записи общероссийских базовых (отраслевых) перечней (классификаторов) государственных и муниципальны</w:t>
            </w:r>
            <w:r w:rsidR="00736E5C" w:rsidRPr="00F64716">
              <w:rPr>
                <w:rFonts w:ascii="Times New Roman" w:eastAsiaTheme="minorHAnsi" w:hAnsi="Times New Roman" w:cs="Times New Roman"/>
                <w:sz w:val="20"/>
                <w:szCs w:val="20"/>
                <w:lang w:eastAsia="en-US"/>
              </w:rPr>
              <w:lastRenderedPageBreak/>
              <w:t>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66A0278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lastRenderedPageBreak/>
              <w:t>Наименование муниципальной услуги (работы)</w:t>
            </w:r>
          </w:p>
        </w:tc>
        <w:tc>
          <w:tcPr>
            <w:tcW w:w="1134" w:type="dxa"/>
            <w:vMerge w:val="restart"/>
            <w:tcBorders>
              <w:top w:val="single" w:sz="4" w:space="0" w:color="auto"/>
              <w:left w:val="single" w:sz="4" w:space="0" w:color="auto"/>
              <w:bottom w:val="single" w:sz="4" w:space="0" w:color="auto"/>
              <w:right w:val="single" w:sz="4" w:space="0" w:color="auto"/>
            </w:tcBorders>
          </w:tcPr>
          <w:p w14:paraId="29193E1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Категории потребителей муниципальной услуги (работы)</w:t>
            </w:r>
          </w:p>
        </w:tc>
        <w:tc>
          <w:tcPr>
            <w:tcW w:w="2382" w:type="dxa"/>
            <w:gridSpan w:val="3"/>
            <w:tcBorders>
              <w:top w:val="single" w:sz="4" w:space="0" w:color="auto"/>
              <w:left w:val="single" w:sz="4" w:space="0" w:color="auto"/>
              <w:bottom w:val="single" w:sz="4" w:space="0" w:color="auto"/>
              <w:right w:val="single" w:sz="4" w:space="0" w:color="auto"/>
            </w:tcBorders>
          </w:tcPr>
          <w:p w14:paraId="486FACE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содержание муниципальной услуги (работы)</w:t>
            </w:r>
          </w:p>
        </w:tc>
        <w:tc>
          <w:tcPr>
            <w:tcW w:w="2041" w:type="dxa"/>
            <w:gridSpan w:val="2"/>
            <w:tcBorders>
              <w:top w:val="single" w:sz="4" w:space="0" w:color="auto"/>
              <w:left w:val="single" w:sz="4" w:space="0" w:color="auto"/>
              <w:bottom w:val="single" w:sz="4" w:space="0" w:color="auto"/>
              <w:right w:val="single" w:sz="4" w:space="0" w:color="auto"/>
            </w:tcBorders>
          </w:tcPr>
          <w:p w14:paraId="7F481A3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условия оказания муниципальной услуги (выполнения работы)</w:t>
            </w:r>
          </w:p>
        </w:tc>
        <w:tc>
          <w:tcPr>
            <w:tcW w:w="1729" w:type="dxa"/>
            <w:gridSpan w:val="2"/>
            <w:vMerge w:val="restart"/>
            <w:tcBorders>
              <w:top w:val="single" w:sz="4" w:space="0" w:color="auto"/>
              <w:left w:val="single" w:sz="4" w:space="0" w:color="auto"/>
              <w:bottom w:val="single" w:sz="4" w:space="0" w:color="auto"/>
              <w:right w:val="single" w:sz="4" w:space="0" w:color="auto"/>
            </w:tcBorders>
          </w:tcPr>
          <w:p w14:paraId="0C23829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Показатель объема муниципальной услуги (работы)</w:t>
            </w:r>
          </w:p>
        </w:tc>
        <w:tc>
          <w:tcPr>
            <w:tcW w:w="3770" w:type="dxa"/>
            <w:gridSpan w:val="6"/>
            <w:tcBorders>
              <w:top w:val="single" w:sz="4" w:space="0" w:color="auto"/>
              <w:left w:val="single" w:sz="4" w:space="0" w:color="auto"/>
              <w:bottom w:val="single" w:sz="4" w:space="0" w:color="auto"/>
              <w:right w:val="single" w:sz="4" w:space="0" w:color="auto"/>
            </w:tcBorders>
          </w:tcPr>
          <w:p w14:paraId="495561A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Значение показателей объема муниципальной услуги (работы)</w:t>
            </w:r>
          </w:p>
        </w:tc>
        <w:tc>
          <w:tcPr>
            <w:tcW w:w="2041" w:type="dxa"/>
            <w:gridSpan w:val="3"/>
            <w:vMerge w:val="restart"/>
            <w:tcBorders>
              <w:top w:val="single" w:sz="4" w:space="0" w:color="auto"/>
              <w:left w:val="single" w:sz="4" w:space="0" w:color="auto"/>
              <w:bottom w:val="single" w:sz="4" w:space="0" w:color="auto"/>
              <w:right w:val="single" w:sz="4" w:space="0" w:color="auto"/>
            </w:tcBorders>
          </w:tcPr>
          <w:p w14:paraId="6B90F1A0" w14:textId="77777777" w:rsidR="00736E5C"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Реквизиты нормативного правового или иного акта, определяющего порядок оказания муниципальной услуги (работы) регионального перечня государственных (муниципальных) услуг и работ</w:t>
            </w:r>
          </w:p>
          <w:p w14:paraId="329287C7" w14:textId="77777777" w:rsidR="00747EF5" w:rsidRPr="00F64716" w:rsidRDefault="00747EF5"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r>
      <w:tr w:rsidR="00736E5C" w:rsidRPr="004D5E96" w14:paraId="0A3D597C"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6A1F2D0A"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490FCB59"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DF8F2B0"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val="restart"/>
            <w:tcBorders>
              <w:top w:val="single" w:sz="4" w:space="0" w:color="auto"/>
              <w:left w:val="single" w:sz="4" w:space="0" w:color="auto"/>
              <w:bottom w:val="single" w:sz="4" w:space="0" w:color="auto"/>
              <w:right w:val="single" w:sz="4" w:space="0" w:color="auto"/>
            </w:tcBorders>
          </w:tcPr>
          <w:p w14:paraId="5283569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1</w:t>
            </w:r>
          </w:p>
        </w:tc>
        <w:tc>
          <w:tcPr>
            <w:tcW w:w="794" w:type="dxa"/>
            <w:vMerge w:val="restart"/>
            <w:tcBorders>
              <w:top w:val="single" w:sz="4" w:space="0" w:color="auto"/>
              <w:left w:val="single" w:sz="4" w:space="0" w:color="auto"/>
              <w:bottom w:val="single" w:sz="4" w:space="0" w:color="auto"/>
              <w:right w:val="single" w:sz="4" w:space="0" w:color="auto"/>
            </w:tcBorders>
          </w:tcPr>
          <w:p w14:paraId="139D435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2</w:t>
            </w:r>
          </w:p>
        </w:tc>
        <w:tc>
          <w:tcPr>
            <w:tcW w:w="794" w:type="dxa"/>
            <w:vMerge w:val="restart"/>
            <w:tcBorders>
              <w:top w:val="single" w:sz="4" w:space="0" w:color="auto"/>
              <w:left w:val="single" w:sz="4" w:space="0" w:color="auto"/>
              <w:bottom w:val="single" w:sz="4" w:space="0" w:color="auto"/>
              <w:right w:val="single" w:sz="4" w:space="0" w:color="auto"/>
            </w:tcBorders>
          </w:tcPr>
          <w:p w14:paraId="132DE0D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3</w:t>
            </w:r>
          </w:p>
        </w:tc>
        <w:tc>
          <w:tcPr>
            <w:tcW w:w="1077" w:type="dxa"/>
            <w:vMerge w:val="restart"/>
            <w:tcBorders>
              <w:top w:val="single" w:sz="4" w:space="0" w:color="auto"/>
              <w:left w:val="single" w:sz="4" w:space="0" w:color="auto"/>
              <w:bottom w:val="single" w:sz="4" w:space="0" w:color="auto"/>
              <w:right w:val="single" w:sz="4" w:space="0" w:color="auto"/>
            </w:tcBorders>
          </w:tcPr>
          <w:p w14:paraId="621839D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условие 1</w:t>
            </w:r>
          </w:p>
        </w:tc>
        <w:tc>
          <w:tcPr>
            <w:tcW w:w="964" w:type="dxa"/>
            <w:vMerge w:val="restart"/>
            <w:tcBorders>
              <w:top w:val="single" w:sz="4" w:space="0" w:color="auto"/>
              <w:left w:val="single" w:sz="4" w:space="0" w:color="auto"/>
              <w:bottom w:val="single" w:sz="4" w:space="0" w:color="auto"/>
              <w:right w:val="single" w:sz="4" w:space="0" w:color="auto"/>
            </w:tcBorders>
          </w:tcPr>
          <w:p w14:paraId="5670498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условие 2</w:t>
            </w:r>
          </w:p>
        </w:tc>
        <w:tc>
          <w:tcPr>
            <w:tcW w:w="1729" w:type="dxa"/>
            <w:gridSpan w:val="2"/>
            <w:vMerge/>
            <w:tcBorders>
              <w:top w:val="single" w:sz="4" w:space="0" w:color="auto"/>
              <w:left w:val="single" w:sz="4" w:space="0" w:color="auto"/>
              <w:bottom w:val="single" w:sz="4" w:space="0" w:color="auto"/>
              <w:right w:val="single" w:sz="4" w:space="0" w:color="auto"/>
            </w:tcBorders>
          </w:tcPr>
          <w:p w14:paraId="2CC2422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1219" w:type="dxa"/>
            <w:gridSpan w:val="2"/>
            <w:tcBorders>
              <w:top w:val="single" w:sz="4" w:space="0" w:color="auto"/>
              <w:left w:val="single" w:sz="4" w:space="0" w:color="auto"/>
              <w:bottom w:val="single" w:sz="4" w:space="0" w:color="auto"/>
              <w:right w:val="single" w:sz="4" w:space="0" w:color="auto"/>
            </w:tcBorders>
          </w:tcPr>
          <w:p w14:paraId="3371624F" w14:textId="3ACC5091" w:rsidR="00736E5C" w:rsidRPr="00F64716" w:rsidRDefault="00967CE1"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5D5A7B">
              <w:rPr>
                <w:rFonts w:ascii="Times New Roman" w:eastAsiaTheme="minorHAnsi" w:hAnsi="Times New Roman" w:cs="Times New Roman"/>
                <w:sz w:val="20"/>
                <w:szCs w:val="20"/>
                <w:lang w:eastAsia="en-US"/>
              </w:rPr>
              <w:t>5</w:t>
            </w:r>
            <w:r w:rsidR="00736E5C" w:rsidRPr="00F64716">
              <w:rPr>
                <w:rFonts w:ascii="Times New Roman" w:eastAsiaTheme="minorHAnsi" w:hAnsi="Times New Roman" w:cs="Times New Roman"/>
                <w:sz w:val="20"/>
                <w:szCs w:val="20"/>
                <w:lang w:eastAsia="en-US"/>
              </w:rPr>
              <w:t xml:space="preserve"> год</w:t>
            </w:r>
          </w:p>
          <w:p w14:paraId="1FD53FC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(очередной финансовый год)</w:t>
            </w:r>
          </w:p>
        </w:tc>
        <w:tc>
          <w:tcPr>
            <w:tcW w:w="1276" w:type="dxa"/>
            <w:gridSpan w:val="2"/>
            <w:tcBorders>
              <w:top w:val="single" w:sz="4" w:space="0" w:color="auto"/>
              <w:left w:val="single" w:sz="4" w:space="0" w:color="auto"/>
              <w:bottom w:val="single" w:sz="4" w:space="0" w:color="auto"/>
              <w:right w:val="single" w:sz="4" w:space="0" w:color="auto"/>
            </w:tcBorders>
          </w:tcPr>
          <w:p w14:paraId="52FB746D" w14:textId="4BD25A3A" w:rsidR="00736E5C" w:rsidRPr="00F64716" w:rsidRDefault="00967CE1"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5D5A7B">
              <w:rPr>
                <w:rFonts w:ascii="Times New Roman" w:eastAsiaTheme="minorHAnsi" w:hAnsi="Times New Roman" w:cs="Times New Roman"/>
                <w:sz w:val="20"/>
                <w:szCs w:val="20"/>
                <w:lang w:eastAsia="en-US"/>
              </w:rPr>
              <w:t>6</w:t>
            </w:r>
            <w:r w:rsidR="00736E5C" w:rsidRPr="00F64716">
              <w:rPr>
                <w:rFonts w:ascii="Times New Roman" w:eastAsiaTheme="minorHAnsi" w:hAnsi="Times New Roman" w:cs="Times New Roman"/>
                <w:sz w:val="20"/>
                <w:szCs w:val="20"/>
                <w:lang w:eastAsia="en-US"/>
              </w:rPr>
              <w:t xml:space="preserve"> год</w:t>
            </w:r>
          </w:p>
          <w:p w14:paraId="13AE64F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(1-й год планового периода)</w:t>
            </w:r>
          </w:p>
        </w:tc>
        <w:tc>
          <w:tcPr>
            <w:tcW w:w="1275" w:type="dxa"/>
            <w:gridSpan w:val="2"/>
            <w:tcBorders>
              <w:top w:val="single" w:sz="4" w:space="0" w:color="auto"/>
              <w:left w:val="single" w:sz="4" w:space="0" w:color="auto"/>
              <w:bottom w:val="single" w:sz="4" w:space="0" w:color="auto"/>
              <w:right w:val="single" w:sz="4" w:space="0" w:color="auto"/>
            </w:tcBorders>
          </w:tcPr>
          <w:p w14:paraId="24646319" w14:textId="1E619098" w:rsidR="00736E5C" w:rsidRPr="00F64716" w:rsidRDefault="00967CE1"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5D5A7B">
              <w:rPr>
                <w:rFonts w:ascii="Times New Roman" w:eastAsiaTheme="minorHAnsi" w:hAnsi="Times New Roman" w:cs="Times New Roman"/>
                <w:sz w:val="20"/>
                <w:szCs w:val="20"/>
                <w:lang w:eastAsia="en-US"/>
              </w:rPr>
              <w:t>7</w:t>
            </w:r>
            <w:r w:rsidR="00736E5C" w:rsidRPr="00F64716">
              <w:rPr>
                <w:rFonts w:ascii="Times New Roman" w:eastAsiaTheme="minorHAnsi" w:hAnsi="Times New Roman" w:cs="Times New Roman"/>
                <w:sz w:val="20"/>
                <w:szCs w:val="20"/>
                <w:lang w:eastAsia="en-US"/>
              </w:rPr>
              <w:t xml:space="preserve"> год</w:t>
            </w:r>
          </w:p>
          <w:p w14:paraId="3A3A8A3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(2-й год планового периода)</w:t>
            </w:r>
          </w:p>
        </w:tc>
        <w:tc>
          <w:tcPr>
            <w:tcW w:w="2041" w:type="dxa"/>
            <w:gridSpan w:val="3"/>
            <w:vMerge/>
            <w:tcBorders>
              <w:top w:val="single" w:sz="4" w:space="0" w:color="auto"/>
              <w:left w:val="single" w:sz="4" w:space="0" w:color="auto"/>
              <w:bottom w:val="single" w:sz="4" w:space="0" w:color="auto"/>
              <w:right w:val="single" w:sz="4" w:space="0" w:color="auto"/>
            </w:tcBorders>
          </w:tcPr>
          <w:p w14:paraId="72D5AC3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r>
      <w:tr w:rsidR="00736E5C" w:rsidRPr="004D5E96" w14:paraId="35E40691"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6E9E9BDF"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55CEB232"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5970F7D"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3F3A1AC2"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33215121"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203231DC"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14:paraId="40AF9AB7"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14:paraId="2BCF377F"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14:paraId="4790D4E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tcPr>
          <w:p w14:paraId="1A43C27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3487F2F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482" w:type="dxa"/>
            <w:tcBorders>
              <w:top w:val="single" w:sz="4" w:space="0" w:color="auto"/>
              <w:left w:val="single" w:sz="4" w:space="0" w:color="auto"/>
              <w:bottom w:val="single" w:sz="4" w:space="0" w:color="auto"/>
              <w:right w:val="single" w:sz="4" w:space="0" w:color="auto"/>
            </w:tcBorders>
          </w:tcPr>
          <w:p w14:paraId="5E810695"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737" w:type="dxa"/>
            <w:tcBorders>
              <w:top w:val="single" w:sz="4" w:space="0" w:color="auto"/>
              <w:left w:val="single" w:sz="4" w:space="0" w:color="auto"/>
              <w:bottom w:val="single" w:sz="4" w:space="0" w:color="auto"/>
              <w:right w:val="single" w:sz="4" w:space="0" w:color="auto"/>
            </w:tcBorders>
          </w:tcPr>
          <w:p w14:paraId="16E670F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539" w:type="dxa"/>
            <w:tcBorders>
              <w:top w:val="single" w:sz="4" w:space="0" w:color="auto"/>
              <w:left w:val="single" w:sz="4" w:space="0" w:color="auto"/>
              <w:bottom w:val="single" w:sz="4" w:space="0" w:color="auto"/>
              <w:right w:val="single" w:sz="4" w:space="0" w:color="auto"/>
            </w:tcBorders>
          </w:tcPr>
          <w:p w14:paraId="2187E68E"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737" w:type="dxa"/>
            <w:tcBorders>
              <w:top w:val="single" w:sz="4" w:space="0" w:color="auto"/>
              <w:left w:val="single" w:sz="4" w:space="0" w:color="auto"/>
              <w:bottom w:val="single" w:sz="4" w:space="0" w:color="auto"/>
              <w:right w:val="single" w:sz="4" w:space="0" w:color="auto"/>
            </w:tcBorders>
          </w:tcPr>
          <w:p w14:paraId="75A4ABF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538" w:type="dxa"/>
            <w:tcBorders>
              <w:top w:val="single" w:sz="4" w:space="0" w:color="auto"/>
              <w:left w:val="single" w:sz="4" w:space="0" w:color="auto"/>
              <w:bottom w:val="single" w:sz="4" w:space="0" w:color="auto"/>
              <w:right w:val="single" w:sz="4" w:space="0" w:color="auto"/>
            </w:tcBorders>
          </w:tcPr>
          <w:p w14:paraId="4966803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567" w:type="dxa"/>
            <w:tcBorders>
              <w:top w:val="single" w:sz="4" w:space="0" w:color="auto"/>
              <w:left w:val="single" w:sz="4" w:space="0" w:color="auto"/>
              <w:bottom w:val="single" w:sz="4" w:space="0" w:color="auto"/>
              <w:right w:val="single" w:sz="4" w:space="0" w:color="auto"/>
            </w:tcBorders>
          </w:tcPr>
          <w:p w14:paraId="7C51BB7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номер</w:t>
            </w:r>
          </w:p>
        </w:tc>
        <w:tc>
          <w:tcPr>
            <w:tcW w:w="737" w:type="dxa"/>
            <w:tcBorders>
              <w:top w:val="single" w:sz="4" w:space="0" w:color="auto"/>
              <w:left w:val="single" w:sz="4" w:space="0" w:color="auto"/>
              <w:bottom w:val="single" w:sz="4" w:space="0" w:color="auto"/>
              <w:right w:val="single" w:sz="4" w:space="0" w:color="auto"/>
            </w:tcBorders>
          </w:tcPr>
          <w:p w14:paraId="6692676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дата</w:t>
            </w:r>
          </w:p>
        </w:tc>
        <w:tc>
          <w:tcPr>
            <w:tcW w:w="737" w:type="dxa"/>
            <w:tcBorders>
              <w:top w:val="single" w:sz="4" w:space="0" w:color="auto"/>
              <w:left w:val="single" w:sz="4" w:space="0" w:color="auto"/>
              <w:bottom w:val="single" w:sz="4" w:space="0" w:color="auto"/>
              <w:right w:val="single" w:sz="4" w:space="0" w:color="auto"/>
            </w:tcBorders>
          </w:tcPr>
          <w:p w14:paraId="1995AEDD" w14:textId="77777777" w:rsidR="0058508C"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наименование</w:t>
            </w:r>
          </w:p>
          <w:p w14:paraId="1E6222F6" w14:textId="77777777" w:rsidR="00736E5C" w:rsidRPr="0058508C" w:rsidRDefault="00736E5C" w:rsidP="0058508C">
            <w:pPr>
              <w:rPr>
                <w:rFonts w:ascii="Times New Roman" w:eastAsiaTheme="minorHAnsi" w:hAnsi="Times New Roman" w:cs="Times New Roman"/>
                <w:sz w:val="20"/>
                <w:szCs w:val="20"/>
                <w:lang w:eastAsia="en-US"/>
              </w:rPr>
            </w:pPr>
          </w:p>
        </w:tc>
      </w:tr>
      <w:tr w:rsidR="00736E5C" w:rsidRPr="004D5E96" w14:paraId="14AD7705" w14:textId="77777777" w:rsidTr="004D5E96">
        <w:tc>
          <w:tcPr>
            <w:tcW w:w="1493" w:type="dxa"/>
            <w:tcBorders>
              <w:top w:val="single" w:sz="4" w:space="0" w:color="auto"/>
              <w:left w:val="single" w:sz="4" w:space="0" w:color="auto"/>
              <w:bottom w:val="single" w:sz="4" w:space="0" w:color="auto"/>
              <w:right w:val="single" w:sz="4" w:space="0" w:color="auto"/>
            </w:tcBorders>
          </w:tcPr>
          <w:p w14:paraId="07DCC24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Pr>
          <w:p w14:paraId="3B16740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676D7CD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3</w:t>
            </w:r>
          </w:p>
        </w:tc>
        <w:tc>
          <w:tcPr>
            <w:tcW w:w="794" w:type="dxa"/>
            <w:tcBorders>
              <w:top w:val="single" w:sz="4" w:space="0" w:color="auto"/>
              <w:left w:val="single" w:sz="4" w:space="0" w:color="auto"/>
              <w:bottom w:val="single" w:sz="4" w:space="0" w:color="auto"/>
              <w:right w:val="single" w:sz="4" w:space="0" w:color="auto"/>
            </w:tcBorders>
          </w:tcPr>
          <w:p w14:paraId="6E5B379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4</w:t>
            </w:r>
          </w:p>
        </w:tc>
        <w:tc>
          <w:tcPr>
            <w:tcW w:w="794" w:type="dxa"/>
            <w:tcBorders>
              <w:top w:val="single" w:sz="4" w:space="0" w:color="auto"/>
              <w:left w:val="single" w:sz="4" w:space="0" w:color="auto"/>
              <w:bottom w:val="single" w:sz="4" w:space="0" w:color="auto"/>
              <w:right w:val="single" w:sz="4" w:space="0" w:color="auto"/>
            </w:tcBorders>
          </w:tcPr>
          <w:p w14:paraId="3C6FB25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5</w:t>
            </w:r>
          </w:p>
        </w:tc>
        <w:tc>
          <w:tcPr>
            <w:tcW w:w="794" w:type="dxa"/>
            <w:tcBorders>
              <w:top w:val="single" w:sz="4" w:space="0" w:color="auto"/>
              <w:left w:val="single" w:sz="4" w:space="0" w:color="auto"/>
              <w:bottom w:val="single" w:sz="4" w:space="0" w:color="auto"/>
              <w:right w:val="single" w:sz="4" w:space="0" w:color="auto"/>
            </w:tcBorders>
          </w:tcPr>
          <w:p w14:paraId="241A307E"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6</w:t>
            </w:r>
          </w:p>
        </w:tc>
        <w:tc>
          <w:tcPr>
            <w:tcW w:w="1077" w:type="dxa"/>
            <w:tcBorders>
              <w:top w:val="single" w:sz="4" w:space="0" w:color="auto"/>
              <w:left w:val="single" w:sz="4" w:space="0" w:color="auto"/>
              <w:bottom w:val="single" w:sz="4" w:space="0" w:color="auto"/>
              <w:right w:val="single" w:sz="4" w:space="0" w:color="auto"/>
            </w:tcBorders>
          </w:tcPr>
          <w:p w14:paraId="1BC306A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7</w:t>
            </w:r>
          </w:p>
        </w:tc>
        <w:tc>
          <w:tcPr>
            <w:tcW w:w="964" w:type="dxa"/>
            <w:tcBorders>
              <w:top w:val="single" w:sz="4" w:space="0" w:color="auto"/>
              <w:left w:val="single" w:sz="4" w:space="0" w:color="auto"/>
              <w:bottom w:val="single" w:sz="4" w:space="0" w:color="auto"/>
              <w:right w:val="single" w:sz="4" w:space="0" w:color="auto"/>
            </w:tcBorders>
          </w:tcPr>
          <w:p w14:paraId="23E3D77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8</w:t>
            </w:r>
          </w:p>
        </w:tc>
        <w:tc>
          <w:tcPr>
            <w:tcW w:w="737" w:type="dxa"/>
            <w:tcBorders>
              <w:top w:val="single" w:sz="4" w:space="0" w:color="auto"/>
              <w:left w:val="single" w:sz="4" w:space="0" w:color="auto"/>
              <w:bottom w:val="single" w:sz="4" w:space="0" w:color="auto"/>
              <w:right w:val="single" w:sz="4" w:space="0" w:color="auto"/>
            </w:tcBorders>
          </w:tcPr>
          <w:p w14:paraId="76CDC80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9</w:t>
            </w:r>
          </w:p>
        </w:tc>
        <w:tc>
          <w:tcPr>
            <w:tcW w:w="992" w:type="dxa"/>
            <w:tcBorders>
              <w:top w:val="single" w:sz="4" w:space="0" w:color="auto"/>
              <w:left w:val="single" w:sz="4" w:space="0" w:color="auto"/>
              <w:bottom w:val="single" w:sz="4" w:space="0" w:color="auto"/>
              <w:right w:val="single" w:sz="4" w:space="0" w:color="auto"/>
            </w:tcBorders>
          </w:tcPr>
          <w:p w14:paraId="4F8049B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10</w:t>
            </w:r>
          </w:p>
        </w:tc>
        <w:tc>
          <w:tcPr>
            <w:tcW w:w="737" w:type="dxa"/>
            <w:tcBorders>
              <w:top w:val="single" w:sz="4" w:space="0" w:color="auto"/>
              <w:left w:val="single" w:sz="4" w:space="0" w:color="auto"/>
              <w:bottom w:val="single" w:sz="4" w:space="0" w:color="auto"/>
              <w:right w:val="single" w:sz="4" w:space="0" w:color="auto"/>
            </w:tcBorders>
          </w:tcPr>
          <w:p w14:paraId="0798540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11</w:t>
            </w:r>
          </w:p>
        </w:tc>
        <w:tc>
          <w:tcPr>
            <w:tcW w:w="482" w:type="dxa"/>
            <w:tcBorders>
              <w:top w:val="single" w:sz="4" w:space="0" w:color="auto"/>
              <w:left w:val="single" w:sz="4" w:space="0" w:color="auto"/>
              <w:bottom w:val="single" w:sz="4" w:space="0" w:color="auto"/>
              <w:right w:val="single" w:sz="4" w:space="0" w:color="auto"/>
            </w:tcBorders>
          </w:tcPr>
          <w:p w14:paraId="79DCA85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12</w:t>
            </w:r>
          </w:p>
        </w:tc>
        <w:tc>
          <w:tcPr>
            <w:tcW w:w="737" w:type="dxa"/>
            <w:tcBorders>
              <w:top w:val="single" w:sz="4" w:space="0" w:color="auto"/>
              <w:left w:val="single" w:sz="4" w:space="0" w:color="auto"/>
              <w:bottom w:val="single" w:sz="4" w:space="0" w:color="auto"/>
              <w:right w:val="single" w:sz="4" w:space="0" w:color="auto"/>
            </w:tcBorders>
          </w:tcPr>
          <w:p w14:paraId="2133385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13</w:t>
            </w:r>
          </w:p>
        </w:tc>
        <w:tc>
          <w:tcPr>
            <w:tcW w:w="539" w:type="dxa"/>
            <w:tcBorders>
              <w:top w:val="single" w:sz="4" w:space="0" w:color="auto"/>
              <w:left w:val="single" w:sz="4" w:space="0" w:color="auto"/>
              <w:bottom w:val="single" w:sz="4" w:space="0" w:color="auto"/>
              <w:right w:val="single" w:sz="4" w:space="0" w:color="auto"/>
            </w:tcBorders>
          </w:tcPr>
          <w:p w14:paraId="4504817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14</w:t>
            </w:r>
          </w:p>
        </w:tc>
        <w:tc>
          <w:tcPr>
            <w:tcW w:w="737" w:type="dxa"/>
            <w:tcBorders>
              <w:top w:val="single" w:sz="4" w:space="0" w:color="auto"/>
              <w:left w:val="single" w:sz="4" w:space="0" w:color="auto"/>
              <w:bottom w:val="single" w:sz="4" w:space="0" w:color="auto"/>
              <w:right w:val="single" w:sz="4" w:space="0" w:color="auto"/>
            </w:tcBorders>
          </w:tcPr>
          <w:p w14:paraId="58E7D71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15</w:t>
            </w:r>
          </w:p>
        </w:tc>
        <w:tc>
          <w:tcPr>
            <w:tcW w:w="538" w:type="dxa"/>
            <w:tcBorders>
              <w:top w:val="single" w:sz="4" w:space="0" w:color="auto"/>
              <w:left w:val="single" w:sz="4" w:space="0" w:color="auto"/>
              <w:bottom w:val="single" w:sz="4" w:space="0" w:color="auto"/>
              <w:right w:val="single" w:sz="4" w:space="0" w:color="auto"/>
            </w:tcBorders>
          </w:tcPr>
          <w:p w14:paraId="5132BEC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16</w:t>
            </w:r>
          </w:p>
        </w:tc>
        <w:tc>
          <w:tcPr>
            <w:tcW w:w="567" w:type="dxa"/>
            <w:tcBorders>
              <w:top w:val="single" w:sz="4" w:space="0" w:color="auto"/>
              <w:left w:val="single" w:sz="4" w:space="0" w:color="auto"/>
              <w:bottom w:val="single" w:sz="4" w:space="0" w:color="auto"/>
              <w:right w:val="single" w:sz="4" w:space="0" w:color="auto"/>
            </w:tcBorders>
          </w:tcPr>
          <w:p w14:paraId="22CCDD9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17</w:t>
            </w:r>
          </w:p>
        </w:tc>
        <w:tc>
          <w:tcPr>
            <w:tcW w:w="737" w:type="dxa"/>
            <w:tcBorders>
              <w:top w:val="single" w:sz="4" w:space="0" w:color="auto"/>
              <w:left w:val="single" w:sz="4" w:space="0" w:color="auto"/>
              <w:bottom w:val="single" w:sz="4" w:space="0" w:color="auto"/>
              <w:right w:val="single" w:sz="4" w:space="0" w:color="auto"/>
            </w:tcBorders>
          </w:tcPr>
          <w:p w14:paraId="285CA2E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18</w:t>
            </w:r>
          </w:p>
        </w:tc>
        <w:tc>
          <w:tcPr>
            <w:tcW w:w="737" w:type="dxa"/>
            <w:tcBorders>
              <w:top w:val="single" w:sz="4" w:space="0" w:color="auto"/>
              <w:left w:val="single" w:sz="4" w:space="0" w:color="auto"/>
              <w:bottom w:val="single" w:sz="4" w:space="0" w:color="auto"/>
              <w:right w:val="single" w:sz="4" w:space="0" w:color="auto"/>
            </w:tcBorders>
          </w:tcPr>
          <w:p w14:paraId="04E307C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19</w:t>
            </w:r>
          </w:p>
        </w:tc>
      </w:tr>
      <w:tr w:rsidR="00736E5C" w:rsidRPr="004D5E96" w14:paraId="635A2042" w14:textId="77777777" w:rsidTr="004D5E96">
        <w:tc>
          <w:tcPr>
            <w:tcW w:w="1493" w:type="dxa"/>
            <w:tcBorders>
              <w:top w:val="single" w:sz="4" w:space="0" w:color="auto"/>
              <w:left w:val="single" w:sz="4" w:space="0" w:color="auto"/>
              <w:bottom w:val="single" w:sz="4" w:space="0" w:color="auto"/>
              <w:right w:val="single" w:sz="4" w:space="0" w:color="auto"/>
            </w:tcBorders>
          </w:tcPr>
          <w:p w14:paraId="5DBBB09D" w14:textId="77777777" w:rsidR="00736E5C" w:rsidRPr="00F64716" w:rsidRDefault="00F64716"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801012О.99.0.БА81АЭ</w:t>
            </w:r>
            <w:r w:rsidR="007A0D8D" w:rsidRPr="00F64716">
              <w:rPr>
                <w:rFonts w:ascii="Times New Roman" w:eastAsiaTheme="minorHAnsi" w:hAnsi="Times New Roman" w:cs="Times New Roman"/>
                <w:lang w:eastAsia="en-US"/>
              </w:rPr>
              <w:t>92</w:t>
            </w:r>
          </w:p>
        </w:tc>
        <w:tc>
          <w:tcPr>
            <w:tcW w:w="992" w:type="dxa"/>
            <w:tcBorders>
              <w:top w:val="single" w:sz="4" w:space="0" w:color="auto"/>
              <w:left w:val="single" w:sz="4" w:space="0" w:color="auto"/>
              <w:bottom w:val="single" w:sz="4" w:space="0" w:color="auto"/>
              <w:right w:val="single" w:sz="4" w:space="0" w:color="auto"/>
            </w:tcBorders>
          </w:tcPr>
          <w:p w14:paraId="047360EA" w14:textId="77777777" w:rsidR="002D15ED"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w:t>
            </w:r>
            <w:r w:rsidR="00C2760B" w:rsidRPr="00F64716">
              <w:rPr>
                <w:rFonts w:ascii="Times New Roman" w:eastAsiaTheme="minorHAnsi" w:hAnsi="Times New Roman" w:cs="Times New Roman"/>
                <w:lang w:eastAsia="en-US"/>
              </w:rPr>
              <w:t>зовательных программ начального общего</w:t>
            </w:r>
          </w:p>
          <w:p w14:paraId="5959975F" w14:textId="77777777" w:rsidR="00736E5C" w:rsidRPr="00F64716"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5D10F159" w14:textId="77777777" w:rsidR="00736E5C" w:rsidRPr="00F64716"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6E07DB5D"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3E777E8A"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093E4270"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34876F0C"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1-4 классы</w:t>
            </w:r>
          </w:p>
        </w:tc>
        <w:tc>
          <w:tcPr>
            <w:tcW w:w="964" w:type="dxa"/>
            <w:tcBorders>
              <w:top w:val="single" w:sz="4" w:space="0" w:color="auto"/>
              <w:left w:val="single" w:sz="4" w:space="0" w:color="auto"/>
              <w:bottom w:val="single" w:sz="4" w:space="0" w:color="auto"/>
              <w:right w:val="single" w:sz="4" w:space="0" w:color="auto"/>
            </w:tcBorders>
          </w:tcPr>
          <w:p w14:paraId="4ABBE737"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25A20A3D"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обучающихся</w:t>
            </w:r>
          </w:p>
        </w:tc>
        <w:tc>
          <w:tcPr>
            <w:tcW w:w="992" w:type="dxa"/>
            <w:tcBorders>
              <w:top w:val="single" w:sz="4" w:space="0" w:color="auto"/>
              <w:left w:val="single" w:sz="4" w:space="0" w:color="auto"/>
              <w:bottom w:val="single" w:sz="4" w:space="0" w:color="auto"/>
              <w:right w:val="single" w:sz="4" w:space="0" w:color="auto"/>
            </w:tcBorders>
          </w:tcPr>
          <w:p w14:paraId="546F9728"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человек</w:t>
            </w:r>
          </w:p>
        </w:tc>
        <w:tc>
          <w:tcPr>
            <w:tcW w:w="737" w:type="dxa"/>
            <w:tcBorders>
              <w:top w:val="single" w:sz="4" w:space="0" w:color="auto"/>
              <w:left w:val="single" w:sz="4" w:space="0" w:color="auto"/>
              <w:bottom w:val="single" w:sz="4" w:space="0" w:color="auto"/>
              <w:right w:val="single" w:sz="4" w:space="0" w:color="auto"/>
            </w:tcBorders>
          </w:tcPr>
          <w:p w14:paraId="5806C0EE" w14:textId="1207672D" w:rsidR="00736E5C" w:rsidRPr="00F64716" w:rsidRDefault="005D5A7B"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482" w:type="dxa"/>
            <w:tcBorders>
              <w:top w:val="single" w:sz="4" w:space="0" w:color="auto"/>
              <w:left w:val="single" w:sz="4" w:space="0" w:color="auto"/>
              <w:bottom w:val="single" w:sz="4" w:space="0" w:color="auto"/>
              <w:right w:val="single" w:sz="4" w:space="0" w:color="auto"/>
            </w:tcBorders>
          </w:tcPr>
          <w:p w14:paraId="16245DC7"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0C2E63AD" w14:textId="5D11F22F" w:rsidR="00736E5C" w:rsidRPr="00F64716" w:rsidRDefault="003927C4"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7</w:t>
            </w:r>
          </w:p>
        </w:tc>
        <w:tc>
          <w:tcPr>
            <w:tcW w:w="539" w:type="dxa"/>
            <w:tcBorders>
              <w:top w:val="single" w:sz="4" w:space="0" w:color="auto"/>
              <w:left w:val="single" w:sz="4" w:space="0" w:color="auto"/>
              <w:bottom w:val="single" w:sz="4" w:space="0" w:color="auto"/>
              <w:right w:val="single" w:sz="4" w:space="0" w:color="auto"/>
            </w:tcBorders>
          </w:tcPr>
          <w:p w14:paraId="6AB2A927"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63103E0B" w14:textId="468F9258" w:rsidR="00736E5C" w:rsidRPr="00F64716" w:rsidRDefault="003927C4"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8</w:t>
            </w:r>
          </w:p>
        </w:tc>
        <w:tc>
          <w:tcPr>
            <w:tcW w:w="538" w:type="dxa"/>
            <w:tcBorders>
              <w:top w:val="single" w:sz="4" w:space="0" w:color="auto"/>
              <w:left w:val="single" w:sz="4" w:space="0" w:color="auto"/>
              <w:bottom w:val="single" w:sz="4" w:space="0" w:color="auto"/>
              <w:right w:val="single" w:sz="4" w:space="0" w:color="auto"/>
            </w:tcBorders>
          </w:tcPr>
          <w:p w14:paraId="01291606"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203E987B" w14:textId="77777777" w:rsidR="00736E5C" w:rsidRPr="00F64716" w:rsidRDefault="00DA06EC"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1C6C7849" w14:textId="77777777" w:rsidR="00736E5C" w:rsidRPr="00F64716" w:rsidRDefault="00DA06EC"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084F4015" w14:textId="77777777" w:rsidR="00736E5C" w:rsidRPr="00C45FC1" w:rsidRDefault="00DA06EC" w:rsidP="00736E5C">
            <w:pPr>
              <w:autoSpaceDE w:val="0"/>
              <w:autoSpaceDN w:val="0"/>
              <w:adjustRightInd w:val="0"/>
              <w:spacing w:after="0" w:line="240" w:lineRule="auto"/>
              <w:rPr>
                <w:rFonts w:ascii="Times New Roman" w:eastAsiaTheme="minorHAnsi" w:hAnsi="Times New Roman" w:cs="Times New Roman"/>
                <w:lang w:eastAsia="en-US"/>
              </w:rPr>
            </w:pPr>
            <w:r w:rsidRPr="00C45FC1">
              <w:rPr>
                <w:rFonts w:ascii="Times New Roman" w:eastAsiaTheme="minorHAnsi" w:hAnsi="Times New Roman" w:cs="Times New Roman"/>
                <w:lang w:eastAsia="en-US"/>
              </w:rPr>
              <w:t>Постановление Администрации Торжокского района</w:t>
            </w:r>
            <w:r w:rsidR="00C45FC1" w:rsidRPr="00C45FC1">
              <w:rPr>
                <w:rFonts w:ascii="Times New Roman" w:eastAsiaTheme="minorHAnsi" w:hAnsi="Times New Roman" w:cs="Times New Roman"/>
                <w:lang w:eastAsia="en-US"/>
              </w:rPr>
              <w:t xml:space="preserve"> </w:t>
            </w:r>
          </w:p>
        </w:tc>
      </w:tr>
      <w:tr w:rsidR="00DA06EC" w:rsidRPr="004D5E96" w14:paraId="54491EDA" w14:textId="77777777" w:rsidTr="004D5E96">
        <w:tc>
          <w:tcPr>
            <w:tcW w:w="1493" w:type="dxa"/>
            <w:tcBorders>
              <w:top w:val="single" w:sz="4" w:space="0" w:color="auto"/>
              <w:left w:val="single" w:sz="4" w:space="0" w:color="auto"/>
              <w:bottom w:val="single" w:sz="4" w:space="0" w:color="auto"/>
              <w:right w:val="single" w:sz="4" w:space="0" w:color="auto"/>
            </w:tcBorders>
          </w:tcPr>
          <w:p w14:paraId="13947622"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802111О.99.0.БА96АЮ58001</w:t>
            </w:r>
          </w:p>
        </w:tc>
        <w:tc>
          <w:tcPr>
            <w:tcW w:w="992" w:type="dxa"/>
            <w:tcBorders>
              <w:top w:val="single" w:sz="4" w:space="0" w:color="auto"/>
              <w:left w:val="single" w:sz="4" w:space="0" w:color="auto"/>
              <w:bottom w:val="single" w:sz="4" w:space="0" w:color="auto"/>
              <w:right w:val="single" w:sz="4" w:space="0" w:color="auto"/>
            </w:tcBorders>
          </w:tcPr>
          <w:p w14:paraId="4184B298" w14:textId="77777777" w:rsidR="00DA06EC"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w:t>
            </w:r>
            <w:r w:rsidRPr="00F64716">
              <w:rPr>
                <w:rFonts w:ascii="Times New Roman" w:eastAsiaTheme="minorHAnsi" w:hAnsi="Times New Roman" w:cs="Times New Roman"/>
                <w:lang w:eastAsia="en-US"/>
              </w:rPr>
              <w:lastRenderedPageBreak/>
              <w:t>х общеобразовательных программ основного общего</w:t>
            </w:r>
          </w:p>
          <w:p w14:paraId="1AC44C8F"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77B9CD88"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lastRenderedPageBreak/>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2E0ED47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09F9AF0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4ABC5232"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35AA19E9"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5-9 классы</w:t>
            </w:r>
          </w:p>
        </w:tc>
        <w:tc>
          <w:tcPr>
            <w:tcW w:w="964" w:type="dxa"/>
            <w:tcBorders>
              <w:top w:val="single" w:sz="4" w:space="0" w:color="auto"/>
              <w:left w:val="single" w:sz="4" w:space="0" w:color="auto"/>
              <w:bottom w:val="single" w:sz="4" w:space="0" w:color="auto"/>
              <w:right w:val="single" w:sz="4" w:space="0" w:color="auto"/>
            </w:tcBorders>
          </w:tcPr>
          <w:p w14:paraId="59B0E00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718E507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w:t>
            </w:r>
            <w:r w:rsidRPr="00F64716">
              <w:rPr>
                <w:rFonts w:ascii="Times New Roman" w:eastAsiaTheme="minorHAnsi" w:hAnsi="Times New Roman" w:cs="Times New Roman"/>
                <w:lang w:eastAsia="en-US"/>
              </w:rPr>
              <w:lastRenderedPageBreak/>
              <w:t>ся</w:t>
            </w:r>
          </w:p>
        </w:tc>
        <w:tc>
          <w:tcPr>
            <w:tcW w:w="992" w:type="dxa"/>
            <w:tcBorders>
              <w:top w:val="single" w:sz="4" w:space="0" w:color="auto"/>
              <w:left w:val="single" w:sz="4" w:space="0" w:color="auto"/>
              <w:bottom w:val="single" w:sz="4" w:space="0" w:color="auto"/>
              <w:right w:val="single" w:sz="4" w:space="0" w:color="auto"/>
            </w:tcBorders>
          </w:tcPr>
          <w:p w14:paraId="7BB1D7B8"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lastRenderedPageBreak/>
              <w:t>человек</w:t>
            </w:r>
          </w:p>
        </w:tc>
        <w:tc>
          <w:tcPr>
            <w:tcW w:w="737" w:type="dxa"/>
            <w:tcBorders>
              <w:top w:val="single" w:sz="4" w:space="0" w:color="auto"/>
              <w:left w:val="single" w:sz="4" w:space="0" w:color="auto"/>
              <w:bottom w:val="single" w:sz="4" w:space="0" w:color="auto"/>
              <w:right w:val="single" w:sz="4" w:space="0" w:color="auto"/>
            </w:tcBorders>
          </w:tcPr>
          <w:p w14:paraId="70AD9CA9" w14:textId="2F61D871" w:rsidR="00DA06EC" w:rsidRPr="00F64716" w:rsidRDefault="00967CE1"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w:t>
            </w:r>
            <w:r w:rsidR="005D5A7B">
              <w:rPr>
                <w:rFonts w:ascii="Times New Roman" w:eastAsiaTheme="minorHAnsi" w:hAnsi="Times New Roman" w:cs="Times New Roman"/>
                <w:lang w:eastAsia="en-US"/>
              </w:rPr>
              <w:t>3</w:t>
            </w:r>
          </w:p>
        </w:tc>
        <w:tc>
          <w:tcPr>
            <w:tcW w:w="482" w:type="dxa"/>
            <w:tcBorders>
              <w:top w:val="single" w:sz="4" w:space="0" w:color="auto"/>
              <w:left w:val="single" w:sz="4" w:space="0" w:color="auto"/>
              <w:bottom w:val="single" w:sz="4" w:space="0" w:color="auto"/>
              <w:right w:val="single" w:sz="4" w:space="0" w:color="auto"/>
            </w:tcBorders>
          </w:tcPr>
          <w:p w14:paraId="4F5FF21C"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2ED7F99C" w14:textId="22E5701C"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w:t>
            </w:r>
            <w:r w:rsidR="003927C4">
              <w:rPr>
                <w:rFonts w:ascii="Times New Roman" w:eastAsiaTheme="minorHAnsi" w:hAnsi="Times New Roman" w:cs="Times New Roman"/>
                <w:lang w:eastAsia="en-US"/>
              </w:rPr>
              <w:t>3</w:t>
            </w:r>
          </w:p>
        </w:tc>
        <w:tc>
          <w:tcPr>
            <w:tcW w:w="539" w:type="dxa"/>
            <w:tcBorders>
              <w:top w:val="single" w:sz="4" w:space="0" w:color="auto"/>
              <w:left w:val="single" w:sz="4" w:space="0" w:color="auto"/>
              <w:bottom w:val="single" w:sz="4" w:space="0" w:color="auto"/>
              <w:right w:val="single" w:sz="4" w:space="0" w:color="auto"/>
            </w:tcBorders>
          </w:tcPr>
          <w:p w14:paraId="2E8F9C8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5675C6FB" w14:textId="4CE22A0D"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w:t>
            </w:r>
            <w:r w:rsidR="003927C4">
              <w:rPr>
                <w:rFonts w:ascii="Times New Roman" w:eastAsiaTheme="minorHAnsi" w:hAnsi="Times New Roman" w:cs="Times New Roman"/>
                <w:lang w:eastAsia="en-US"/>
              </w:rPr>
              <w:t>4</w:t>
            </w:r>
          </w:p>
        </w:tc>
        <w:tc>
          <w:tcPr>
            <w:tcW w:w="538" w:type="dxa"/>
            <w:tcBorders>
              <w:top w:val="single" w:sz="4" w:space="0" w:color="auto"/>
              <w:left w:val="single" w:sz="4" w:space="0" w:color="auto"/>
              <w:bottom w:val="single" w:sz="4" w:space="0" w:color="auto"/>
              <w:right w:val="single" w:sz="4" w:space="0" w:color="auto"/>
            </w:tcBorders>
          </w:tcPr>
          <w:p w14:paraId="7F5F6B63"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0AA7BDDD"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602B755D"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7E4265D2" w14:textId="77777777" w:rsidR="00DA06EC" w:rsidRPr="00C45FC1" w:rsidRDefault="00DA06EC" w:rsidP="00C45FC1">
            <w:pPr>
              <w:autoSpaceDE w:val="0"/>
              <w:autoSpaceDN w:val="0"/>
              <w:adjustRightInd w:val="0"/>
              <w:spacing w:after="0" w:line="240" w:lineRule="auto"/>
              <w:rPr>
                <w:rFonts w:ascii="Times New Roman" w:eastAsiaTheme="minorHAnsi" w:hAnsi="Times New Roman" w:cs="Times New Roman"/>
                <w:lang w:eastAsia="en-US"/>
              </w:rPr>
            </w:pPr>
            <w:r w:rsidRPr="00C45FC1">
              <w:rPr>
                <w:rFonts w:ascii="Times New Roman" w:eastAsiaTheme="minorHAnsi" w:hAnsi="Times New Roman" w:cs="Times New Roman"/>
                <w:lang w:eastAsia="en-US"/>
              </w:rPr>
              <w:t xml:space="preserve">Постановление </w:t>
            </w:r>
            <w:r w:rsidRPr="00C45FC1">
              <w:rPr>
                <w:rFonts w:ascii="Times New Roman" w:eastAsiaTheme="minorHAnsi" w:hAnsi="Times New Roman" w:cs="Times New Roman"/>
                <w:lang w:eastAsia="en-US"/>
              </w:rPr>
              <w:lastRenderedPageBreak/>
              <w:t>Администрации Торжокского района</w:t>
            </w:r>
          </w:p>
        </w:tc>
      </w:tr>
      <w:tr w:rsidR="00DA06EC" w:rsidRPr="004D5E96" w14:paraId="616B6CA2" w14:textId="77777777" w:rsidTr="004D5E96">
        <w:tc>
          <w:tcPr>
            <w:tcW w:w="1493" w:type="dxa"/>
            <w:tcBorders>
              <w:top w:val="single" w:sz="4" w:space="0" w:color="auto"/>
              <w:left w:val="single" w:sz="4" w:space="0" w:color="auto"/>
              <w:bottom w:val="single" w:sz="4" w:space="0" w:color="auto"/>
              <w:right w:val="single" w:sz="4" w:space="0" w:color="auto"/>
            </w:tcBorders>
          </w:tcPr>
          <w:p w14:paraId="14316AE3"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lastRenderedPageBreak/>
              <w:t>802111О.99.0.ББ11АЮ58001</w:t>
            </w:r>
          </w:p>
        </w:tc>
        <w:tc>
          <w:tcPr>
            <w:tcW w:w="992" w:type="dxa"/>
            <w:tcBorders>
              <w:top w:val="single" w:sz="4" w:space="0" w:color="auto"/>
              <w:left w:val="single" w:sz="4" w:space="0" w:color="auto"/>
              <w:bottom w:val="single" w:sz="4" w:space="0" w:color="auto"/>
              <w:right w:val="single" w:sz="4" w:space="0" w:color="auto"/>
            </w:tcBorders>
          </w:tcPr>
          <w:p w14:paraId="46DE4A33" w14:textId="77777777" w:rsidR="00DA06EC"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среднего общего</w:t>
            </w:r>
          </w:p>
          <w:p w14:paraId="58D16828"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7495BA5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2F1BA14F"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52082299"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1D242BB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0FACCC31"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10-11 классы</w:t>
            </w:r>
          </w:p>
        </w:tc>
        <w:tc>
          <w:tcPr>
            <w:tcW w:w="964" w:type="dxa"/>
            <w:tcBorders>
              <w:top w:val="single" w:sz="4" w:space="0" w:color="auto"/>
              <w:left w:val="single" w:sz="4" w:space="0" w:color="auto"/>
              <w:bottom w:val="single" w:sz="4" w:space="0" w:color="auto"/>
              <w:right w:val="single" w:sz="4" w:space="0" w:color="auto"/>
            </w:tcBorders>
          </w:tcPr>
          <w:p w14:paraId="732231B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01D92E7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обучающихся</w:t>
            </w:r>
          </w:p>
        </w:tc>
        <w:tc>
          <w:tcPr>
            <w:tcW w:w="992" w:type="dxa"/>
            <w:tcBorders>
              <w:top w:val="single" w:sz="4" w:space="0" w:color="auto"/>
              <w:left w:val="single" w:sz="4" w:space="0" w:color="auto"/>
              <w:bottom w:val="single" w:sz="4" w:space="0" w:color="auto"/>
              <w:right w:val="single" w:sz="4" w:space="0" w:color="auto"/>
            </w:tcBorders>
          </w:tcPr>
          <w:p w14:paraId="03D94D8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человек</w:t>
            </w:r>
          </w:p>
        </w:tc>
        <w:tc>
          <w:tcPr>
            <w:tcW w:w="737" w:type="dxa"/>
            <w:tcBorders>
              <w:top w:val="single" w:sz="4" w:space="0" w:color="auto"/>
              <w:left w:val="single" w:sz="4" w:space="0" w:color="auto"/>
              <w:bottom w:val="single" w:sz="4" w:space="0" w:color="auto"/>
              <w:right w:val="single" w:sz="4" w:space="0" w:color="auto"/>
            </w:tcBorders>
          </w:tcPr>
          <w:p w14:paraId="427EE40B" w14:textId="0470A4B6" w:rsidR="00DA06EC" w:rsidRPr="00F64716" w:rsidRDefault="005D5A7B"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5</w:t>
            </w:r>
          </w:p>
        </w:tc>
        <w:tc>
          <w:tcPr>
            <w:tcW w:w="482" w:type="dxa"/>
            <w:tcBorders>
              <w:top w:val="single" w:sz="4" w:space="0" w:color="auto"/>
              <w:left w:val="single" w:sz="4" w:space="0" w:color="auto"/>
              <w:bottom w:val="single" w:sz="4" w:space="0" w:color="auto"/>
              <w:right w:val="single" w:sz="4" w:space="0" w:color="auto"/>
            </w:tcBorders>
          </w:tcPr>
          <w:p w14:paraId="18FF61D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18593639" w14:textId="6358F83B" w:rsidR="00DA06EC" w:rsidRPr="00F64716" w:rsidRDefault="005D5A7B"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539" w:type="dxa"/>
            <w:tcBorders>
              <w:top w:val="single" w:sz="4" w:space="0" w:color="auto"/>
              <w:left w:val="single" w:sz="4" w:space="0" w:color="auto"/>
              <w:bottom w:val="single" w:sz="4" w:space="0" w:color="auto"/>
              <w:right w:val="single" w:sz="4" w:space="0" w:color="auto"/>
            </w:tcBorders>
          </w:tcPr>
          <w:p w14:paraId="3181D644"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5D05B2F6" w14:textId="1872703B" w:rsidR="00DA06EC" w:rsidRPr="00F64716" w:rsidRDefault="003927C4"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8</w:t>
            </w:r>
          </w:p>
        </w:tc>
        <w:tc>
          <w:tcPr>
            <w:tcW w:w="538" w:type="dxa"/>
            <w:tcBorders>
              <w:top w:val="single" w:sz="4" w:space="0" w:color="auto"/>
              <w:left w:val="single" w:sz="4" w:space="0" w:color="auto"/>
              <w:bottom w:val="single" w:sz="4" w:space="0" w:color="auto"/>
              <w:right w:val="single" w:sz="4" w:space="0" w:color="auto"/>
            </w:tcBorders>
          </w:tcPr>
          <w:p w14:paraId="3EAF736A"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6BEB807F"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44AD83EB" w14:textId="77777777" w:rsidR="00DA06EC" w:rsidRPr="00F64716" w:rsidRDefault="00DA06EC" w:rsidP="00C45FC1">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4FAAAAE8" w14:textId="77777777" w:rsidR="00DA06EC" w:rsidRPr="00C45FC1" w:rsidRDefault="00DA06EC" w:rsidP="00C45FC1">
            <w:pPr>
              <w:autoSpaceDE w:val="0"/>
              <w:autoSpaceDN w:val="0"/>
              <w:adjustRightInd w:val="0"/>
              <w:spacing w:after="0" w:line="240" w:lineRule="auto"/>
              <w:rPr>
                <w:rFonts w:ascii="Times New Roman" w:eastAsiaTheme="minorHAnsi" w:hAnsi="Times New Roman" w:cs="Times New Roman"/>
                <w:lang w:eastAsia="en-US"/>
              </w:rPr>
            </w:pPr>
            <w:r w:rsidRPr="00C45FC1">
              <w:rPr>
                <w:rFonts w:ascii="Times New Roman" w:eastAsiaTheme="minorHAnsi" w:hAnsi="Times New Roman" w:cs="Times New Roman"/>
                <w:lang w:eastAsia="en-US"/>
              </w:rPr>
              <w:t>Постановление Администрации Торжокского района</w:t>
            </w:r>
            <w:r w:rsidR="00C45FC1" w:rsidRPr="00C45FC1">
              <w:rPr>
                <w:rFonts w:ascii="Times New Roman" w:eastAsiaTheme="minorHAnsi" w:hAnsi="Times New Roman" w:cs="Times New Roman"/>
                <w:lang w:eastAsia="en-US"/>
              </w:rPr>
              <w:t xml:space="preserve"> </w:t>
            </w:r>
          </w:p>
        </w:tc>
      </w:tr>
    </w:tbl>
    <w:p w14:paraId="71336155"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5B29FBF4" w14:textId="77777777" w:rsidR="00736E5C" w:rsidRPr="00F64716" w:rsidRDefault="00736E5C" w:rsidP="00F64716">
      <w:pPr>
        <w:autoSpaceDE w:val="0"/>
        <w:autoSpaceDN w:val="0"/>
        <w:adjustRightInd w:val="0"/>
        <w:spacing w:after="0" w:line="240" w:lineRule="auto"/>
        <w:jc w:val="center"/>
        <w:outlineLvl w:val="1"/>
        <w:rPr>
          <w:rFonts w:ascii="Times New Roman" w:eastAsiaTheme="minorHAnsi" w:hAnsi="Times New Roman" w:cs="Times New Roman"/>
          <w:b/>
          <w:sz w:val="24"/>
          <w:szCs w:val="24"/>
          <w:lang w:eastAsia="en-US"/>
        </w:rPr>
      </w:pPr>
      <w:r w:rsidRPr="00F64716">
        <w:rPr>
          <w:rFonts w:ascii="Times New Roman" w:eastAsiaTheme="minorHAnsi" w:hAnsi="Times New Roman" w:cs="Times New Roman"/>
          <w:b/>
          <w:sz w:val="24"/>
          <w:szCs w:val="24"/>
          <w:lang w:eastAsia="en-US"/>
        </w:rPr>
        <w:t>1.2. Показатели, характеризующие качество</w:t>
      </w:r>
      <w:r w:rsidR="00F64716" w:rsidRPr="00F64716">
        <w:rPr>
          <w:rFonts w:ascii="Times New Roman" w:eastAsiaTheme="minorHAnsi" w:hAnsi="Times New Roman" w:cs="Times New Roman"/>
          <w:b/>
          <w:sz w:val="24"/>
          <w:szCs w:val="24"/>
          <w:lang w:eastAsia="en-US"/>
        </w:rPr>
        <w:t xml:space="preserve"> </w:t>
      </w:r>
      <w:r w:rsidRPr="00F64716">
        <w:rPr>
          <w:rFonts w:ascii="Times New Roman" w:eastAsiaTheme="minorHAnsi" w:hAnsi="Times New Roman" w:cs="Times New Roman"/>
          <w:b/>
          <w:sz w:val="24"/>
          <w:szCs w:val="24"/>
          <w:lang w:eastAsia="en-US"/>
        </w:rPr>
        <w:t>муниципальной услуги (работы)</w:t>
      </w:r>
    </w:p>
    <w:p w14:paraId="74B3A611"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440" w:type="dxa"/>
        <w:tblInd w:w="-80" w:type="dxa"/>
        <w:tblLayout w:type="fixed"/>
        <w:tblCellMar>
          <w:top w:w="102" w:type="dxa"/>
          <w:left w:w="62" w:type="dxa"/>
          <w:bottom w:w="102" w:type="dxa"/>
          <w:right w:w="62" w:type="dxa"/>
        </w:tblCellMar>
        <w:tblLook w:val="0000" w:firstRow="0" w:lastRow="0" w:firstColumn="0" w:lastColumn="0" w:noHBand="0" w:noVBand="0"/>
      </w:tblPr>
      <w:tblGrid>
        <w:gridCol w:w="1493"/>
        <w:gridCol w:w="1134"/>
        <w:gridCol w:w="794"/>
        <w:gridCol w:w="794"/>
        <w:gridCol w:w="794"/>
        <w:gridCol w:w="1077"/>
        <w:gridCol w:w="1077"/>
        <w:gridCol w:w="737"/>
        <w:gridCol w:w="1304"/>
        <w:gridCol w:w="1474"/>
        <w:gridCol w:w="1247"/>
        <w:gridCol w:w="1247"/>
        <w:gridCol w:w="2268"/>
      </w:tblGrid>
      <w:tr w:rsidR="00736E5C" w:rsidRPr="004D5E96" w14:paraId="10616121" w14:textId="77777777" w:rsidTr="004D5E96">
        <w:tc>
          <w:tcPr>
            <w:tcW w:w="1493" w:type="dxa"/>
            <w:vMerge w:val="restart"/>
            <w:tcBorders>
              <w:top w:val="single" w:sz="4" w:space="0" w:color="auto"/>
              <w:left w:val="single" w:sz="4" w:space="0" w:color="auto"/>
              <w:bottom w:val="single" w:sz="4" w:space="0" w:color="auto"/>
              <w:right w:val="single" w:sz="4" w:space="0" w:color="auto"/>
            </w:tcBorders>
          </w:tcPr>
          <w:p w14:paraId="2AF6BFA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 xml:space="preserve">Уникальный номер реестровой записи общероссийских базовых (отраслевых) перечней (классификаторов) государственных и муниципальных услуг, оказываемых </w:t>
            </w:r>
            <w:r w:rsidRPr="00F64716">
              <w:rPr>
                <w:rFonts w:ascii="Times New Roman" w:eastAsiaTheme="minorHAnsi" w:hAnsi="Times New Roman" w:cs="Times New Roman"/>
                <w:sz w:val="20"/>
                <w:szCs w:val="20"/>
                <w:lang w:eastAsia="en-US"/>
              </w:rPr>
              <w:lastRenderedPageBreak/>
              <w:t>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57225B3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lastRenderedPageBreak/>
              <w:t>Наименование муниципальной услуги (работы)</w:t>
            </w:r>
          </w:p>
        </w:tc>
        <w:tc>
          <w:tcPr>
            <w:tcW w:w="2382" w:type="dxa"/>
            <w:gridSpan w:val="3"/>
            <w:tcBorders>
              <w:top w:val="single" w:sz="4" w:space="0" w:color="auto"/>
              <w:left w:val="single" w:sz="4" w:space="0" w:color="auto"/>
              <w:bottom w:val="single" w:sz="4" w:space="0" w:color="auto"/>
              <w:right w:val="single" w:sz="4" w:space="0" w:color="auto"/>
            </w:tcBorders>
          </w:tcPr>
          <w:p w14:paraId="5C12B4CF"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содержание муниципальной услуги (работы)</w:t>
            </w:r>
          </w:p>
        </w:tc>
        <w:tc>
          <w:tcPr>
            <w:tcW w:w="2154" w:type="dxa"/>
            <w:gridSpan w:val="2"/>
            <w:tcBorders>
              <w:top w:val="single" w:sz="4" w:space="0" w:color="auto"/>
              <w:left w:val="single" w:sz="4" w:space="0" w:color="auto"/>
              <w:bottom w:val="single" w:sz="4" w:space="0" w:color="auto"/>
              <w:right w:val="single" w:sz="4" w:space="0" w:color="auto"/>
            </w:tcBorders>
          </w:tcPr>
          <w:p w14:paraId="54AF42E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условия (формы) оказания муниципальной услуги (выполнения работы)</w:t>
            </w:r>
          </w:p>
        </w:tc>
        <w:tc>
          <w:tcPr>
            <w:tcW w:w="2041" w:type="dxa"/>
            <w:gridSpan w:val="2"/>
            <w:tcBorders>
              <w:top w:val="single" w:sz="4" w:space="0" w:color="auto"/>
              <w:left w:val="single" w:sz="4" w:space="0" w:color="auto"/>
              <w:bottom w:val="single" w:sz="4" w:space="0" w:color="auto"/>
              <w:right w:val="single" w:sz="4" w:space="0" w:color="auto"/>
            </w:tcBorders>
          </w:tcPr>
          <w:p w14:paraId="62A5E89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Показатель качества муниципальной услуги (работы)</w:t>
            </w:r>
          </w:p>
        </w:tc>
        <w:tc>
          <w:tcPr>
            <w:tcW w:w="3968" w:type="dxa"/>
            <w:gridSpan w:val="3"/>
            <w:tcBorders>
              <w:top w:val="single" w:sz="4" w:space="0" w:color="auto"/>
              <w:left w:val="single" w:sz="4" w:space="0" w:color="auto"/>
              <w:bottom w:val="single" w:sz="4" w:space="0" w:color="auto"/>
              <w:right w:val="single" w:sz="4" w:space="0" w:color="auto"/>
            </w:tcBorders>
          </w:tcPr>
          <w:p w14:paraId="11D7BDF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Значение показателя качества муниципальной услуги (работы)</w:t>
            </w:r>
          </w:p>
        </w:tc>
        <w:tc>
          <w:tcPr>
            <w:tcW w:w="2268" w:type="dxa"/>
            <w:vMerge w:val="restart"/>
            <w:tcBorders>
              <w:top w:val="single" w:sz="4" w:space="0" w:color="auto"/>
              <w:left w:val="single" w:sz="4" w:space="0" w:color="auto"/>
              <w:bottom w:val="single" w:sz="4" w:space="0" w:color="auto"/>
              <w:right w:val="single" w:sz="4" w:space="0" w:color="auto"/>
            </w:tcBorders>
          </w:tcPr>
          <w:p w14:paraId="1C9EBA6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Допустимое (возможное) отклонение показателя качества муниципальной услуги (работы), в пределах которого государственное задание считается выполненным, в единицах измерения показателя качества</w:t>
            </w:r>
          </w:p>
        </w:tc>
      </w:tr>
      <w:tr w:rsidR="00736E5C" w:rsidRPr="004D5E96" w14:paraId="346CA655"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02D7D774"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2D7133EA"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6AE16961"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1</w:t>
            </w:r>
          </w:p>
        </w:tc>
        <w:tc>
          <w:tcPr>
            <w:tcW w:w="794" w:type="dxa"/>
            <w:tcBorders>
              <w:top w:val="single" w:sz="4" w:space="0" w:color="auto"/>
              <w:left w:val="single" w:sz="4" w:space="0" w:color="auto"/>
              <w:bottom w:val="single" w:sz="4" w:space="0" w:color="auto"/>
              <w:right w:val="single" w:sz="4" w:space="0" w:color="auto"/>
            </w:tcBorders>
          </w:tcPr>
          <w:p w14:paraId="6494A91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2</w:t>
            </w:r>
          </w:p>
        </w:tc>
        <w:tc>
          <w:tcPr>
            <w:tcW w:w="794" w:type="dxa"/>
            <w:tcBorders>
              <w:top w:val="single" w:sz="4" w:space="0" w:color="auto"/>
              <w:left w:val="single" w:sz="4" w:space="0" w:color="auto"/>
              <w:bottom w:val="single" w:sz="4" w:space="0" w:color="auto"/>
              <w:right w:val="single" w:sz="4" w:space="0" w:color="auto"/>
            </w:tcBorders>
          </w:tcPr>
          <w:p w14:paraId="3628DFE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3</w:t>
            </w:r>
          </w:p>
        </w:tc>
        <w:tc>
          <w:tcPr>
            <w:tcW w:w="1077" w:type="dxa"/>
            <w:tcBorders>
              <w:top w:val="single" w:sz="4" w:space="0" w:color="auto"/>
              <w:left w:val="single" w:sz="4" w:space="0" w:color="auto"/>
              <w:bottom w:val="single" w:sz="4" w:space="0" w:color="auto"/>
              <w:right w:val="single" w:sz="4" w:space="0" w:color="auto"/>
            </w:tcBorders>
          </w:tcPr>
          <w:p w14:paraId="5922925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условие 1</w:t>
            </w:r>
          </w:p>
        </w:tc>
        <w:tc>
          <w:tcPr>
            <w:tcW w:w="1077" w:type="dxa"/>
            <w:tcBorders>
              <w:top w:val="single" w:sz="4" w:space="0" w:color="auto"/>
              <w:left w:val="single" w:sz="4" w:space="0" w:color="auto"/>
              <w:bottom w:val="single" w:sz="4" w:space="0" w:color="auto"/>
              <w:right w:val="single" w:sz="4" w:space="0" w:color="auto"/>
            </w:tcBorders>
          </w:tcPr>
          <w:p w14:paraId="1E55AD6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условие 2</w:t>
            </w:r>
          </w:p>
        </w:tc>
        <w:tc>
          <w:tcPr>
            <w:tcW w:w="737" w:type="dxa"/>
            <w:tcBorders>
              <w:top w:val="single" w:sz="4" w:space="0" w:color="auto"/>
              <w:left w:val="single" w:sz="4" w:space="0" w:color="auto"/>
              <w:bottom w:val="single" w:sz="4" w:space="0" w:color="auto"/>
              <w:right w:val="single" w:sz="4" w:space="0" w:color="auto"/>
            </w:tcBorders>
          </w:tcPr>
          <w:p w14:paraId="57EA74C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w:t>
            </w:r>
          </w:p>
        </w:tc>
        <w:tc>
          <w:tcPr>
            <w:tcW w:w="1304" w:type="dxa"/>
            <w:tcBorders>
              <w:top w:val="single" w:sz="4" w:space="0" w:color="auto"/>
              <w:left w:val="single" w:sz="4" w:space="0" w:color="auto"/>
              <w:bottom w:val="single" w:sz="4" w:space="0" w:color="auto"/>
              <w:right w:val="single" w:sz="4" w:space="0" w:color="auto"/>
            </w:tcBorders>
          </w:tcPr>
          <w:p w14:paraId="588DE14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измерения</w:t>
            </w:r>
          </w:p>
        </w:tc>
        <w:tc>
          <w:tcPr>
            <w:tcW w:w="1474" w:type="dxa"/>
            <w:tcBorders>
              <w:top w:val="single" w:sz="4" w:space="0" w:color="auto"/>
              <w:left w:val="single" w:sz="4" w:space="0" w:color="auto"/>
              <w:bottom w:val="single" w:sz="4" w:space="0" w:color="auto"/>
              <w:right w:val="single" w:sz="4" w:space="0" w:color="auto"/>
            </w:tcBorders>
          </w:tcPr>
          <w:p w14:paraId="56079650" w14:textId="663649B7"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5</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7C1E662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(очередной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354115D9" w14:textId="4206F368"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6</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1CEFE41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3A0E6AC0" w14:textId="7033E16F"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7</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56220F2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(2-й год планового периода)</w:t>
            </w:r>
          </w:p>
        </w:tc>
        <w:tc>
          <w:tcPr>
            <w:tcW w:w="2268" w:type="dxa"/>
            <w:vMerge/>
            <w:tcBorders>
              <w:top w:val="single" w:sz="4" w:space="0" w:color="auto"/>
              <w:left w:val="single" w:sz="4" w:space="0" w:color="auto"/>
              <w:bottom w:val="single" w:sz="4" w:space="0" w:color="auto"/>
              <w:right w:val="single" w:sz="4" w:space="0" w:color="auto"/>
            </w:tcBorders>
          </w:tcPr>
          <w:p w14:paraId="73AC4F5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p>
        </w:tc>
      </w:tr>
      <w:tr w:rsidR="00736E5C" w:rsidRPr="004D5E96" w14:paraId="077836E3" w14:textId="77777777" w:rsidTr="004D5E96">
        <w:tc>
          <w:tcPr>
            <w:tcW w:w="1493" w:type="dxa"/>
            <w:tcBorders>
              <w:top w:val="single" w:sz="4" w:space="0" w:color="auto"/>
              <w:left w:val="single" w:sz="4" w:space="0" w:color="auto"/>
              <w:bottom w:val="single" w:sz="4" w:space="0" w:color="auto"/>
              <w:right w:val="single" w:sz="4" w:space="0" w:color="auto"/>
            </w:tcBorders>
          </w:tcPr>
          <w:p w14:paraId="4735C9B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589671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794" w:type="dxa"/>
            <w:tcBorders>
              <w:top w:val="single" w:sz="4" w:space="0" w:color="auto"/>
              <w:left w:val="single" w:sz="4" w:space="0" w:color="auto"/>
              <w:bottom w:val="single" w:sz="4" w:space="0" w:color="auto"/>
              <w:right w:val="single" w:sz="4" w:space="0" w:color="auto"/>
            </w:tcBorders>
          </w:tcPr>
          <w:p w14:paraId="334410B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794" w:type="dxa"/>
            <w:tcBorders>
              <w:top w:val="single" w:sz="4" w:space="0" w:color="auto"/>
              <w:left w:val="single" w:sz="4" w:space="0" w:color="auto"/>
              <w:bottom w:val="single" w:sz="4" w:space="0" w:color="auto"/>
              <w:right w:val="single" w:sz="4" w:space="0" w:color="auto"/>
            </w:tcBorders>
          </w:tcPr>
          <w:p w14:paraId="5541AA4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794" w:type="dxa"/>
            <w:tcBorders>
              <w:top w:val="single" w:sz="4" w:space="0" w:color="auto"/>
              <w:left w:val="single" w:sz="4" w:space="0" w:color="auto"/>
              <w:bottom w:val="single" w:sz="4" w:space="0" w:color="auto"/>
              <w:right w:val="single" w:sz="4" w:space="0" w:color="auto"/>
            </w:tcBorders>
          </w:tcPr>
          <w:p w14:paraId="532E13F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5</w:t>
            </w:r>
          </w:p>
        </w:tc>
        <w:tc>
          <w:tcPr>
            <w:tcW w:w="1077" w:type="dxa"/>
            <w:tcBorders>
              <w:top w:val="single" w:sz="4" w:space="0" w:color="auto"/>
              <w:left w:val="single" w:sz="4" w:space="0" w:color="auto"/>
              <w:bottom w:val="single" w:sz="4" w:space="0" w:color="auto"/>
              <w:right w:val="single" w:sz="4" w:space="0" w:color="auto"/>
            </w:tcBorders>
          </w:tcPr>
          <w:p w14:paraId="29C026E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6</w:t>
            </w:r>
          </w:p>
        </w:tc>
        <w:tc>
          <w:tcPr>
            <w:tcW w:w="1077" w:type="dxa"/>
            <w:tcBorders>
              <w:top w:val="single" w:sz="4" w:space="0" w:color="auto"/>
              <w:left w:val="single" w:sz="4" w:space="0" w:color="auto"/>
              <w:bottom w:val="single" w:sz="4" w:space="0" w:color="auto"/>
              <w:right w:val="single" w:sz="4" w:space="0" w:color="auto"/>
            </w:tcBorders>
          </w:tcPr>
          <w:p w14:paraId="4BA1F6D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7</w:t>
            </w:r>
          </w:p>
        </w:tc>
        <w:tc>
          <w:tcPr>
            <w:tcW w:w="737" w:type="dxa"/>
            <w:tcBorders>
              <w:top w:val="single" w:sz="4" w:space="0" w:color="auto"/>
              <w:left w:val="single" w:sz="4" w:space="0" w:color="auto"/>
              <w:bottom w:val="single" w:sz="4" w:space="0" w:color="auto"/>
              <w:right w:val="single" w:sz="4" w:space="0" w:color="auto"/>
            </w:tcBorders>
          </w:tcPr>
          <w:p w14:paraId="1F86638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8</w:t>
            </w:r>
          </w:p>
        </w:tc>
        <w:tc>
          <w:tcPr>
            <w:tcW w:w="1304" w:type="dxa"/>
            <w:tcBorders>
              <w:top w:val="single" w:sz="4" w:space="0" w:color="auto"/>
              <w:left w:val="single" w:sz="4" w:space="0" w:color="auto"/>
              <w:bottom w:val="single" w:sz="4" w:space="0" w:color="auto"/>
              <w:right w:val="single" w:sz="4" w:space="0" w:color="auto"/>
            </w:tcBorders>
          </w:tcPr>
          <w:p w14:paraId="01A5F7D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9</w:t>
            </w:r>
          </w:p>
        </w:tc>
        <w:tc>
          <w:tcPr>
            <w:tcW w:w="1474" w:type="dxa"/>
            <w:tcBorders>
              <w:top w:val="single" w:sz="4" w:space="0" w:color="auto"/>
              <w:left w:val="single" w:sz="4" w:space="0" w:color="auto"/>
              <w:bottom w:val="single" w:sz="4" w:space="0" w:color="auto"/>
              <w:right w:val="single" w:sz="4" w:space="0" w:color="auto"/>
            </w:tcBorders>
          </w:tcPr>
          <w:p w14:paraId="5721778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10</w:t>
            </w:r>
          </w:p>
        </w:tc>
        <w:tc>
          <w:tcPr>
            <w:tcW w:w="1247" w:type="dxa"/>
            <w:tcBorders>
              <w:top w:val="single" w:sz="4" w:space="0" w:color="auto"/>
              <w:left w:val="single" w:sz="4" w:space="0" w:color="auto"/>
              <w:bottom w:val="single" w:sz="4" w:space="0" w:color="auto"/>
              <w:right w:val="single" w:sz="4" w:space="0" w:color="auto"/>
            </w:tcBorders>
          </w:tcPr>
          <w:p w14:paraId="39F34505"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11</w:t>
            </w:r>
          </w:p>
        </w:tc>
        <w:tc>
          <w:tcPr>
            <w:tcW w:w="1247" w:type="dxa"/>
            <w:tcBorders>
              <w:top w:val="single" w:sz="4" w:space="0" w:color="auto"/>
              <w:left w:val="single" w:sz="4" w:space="0" w:color="auto"/>
              <w:bottom w:val="single" w:sz="4" w:space="0" w:color="auto"/>
              <w:right w:val="single" w:sz="4" w:space="0" w:color="auto"/>
            </w:tcBorders>
          </w:tcPr>
          <w:p w14:paraId="44ABA0F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12</w:t>
            </w:r>
          </w:p>
        </w:tc>
        <w:tc>
          <w:tcPr>
            <w:tcW w:w="2268" w:type="dxa"/>
            <w:tcBorders>
              <w:top w:val="single" w:sz="4" w:space="0" w:color="auto"/>
              <w:left w:val="single" w:sz="4" w:space="0" w:color="auto"/>
              <w:bottom w:val="single" w:sz="4" w:space="0" w:color="auto"/>
              <w:right w:val="single" w:sz="4" w:space="0" w:color="auto"/>
            </w:tcBorders>
          </w:tcPr>
          <w:p w14:paraId="074BF16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13</w:t>
            </w:r>
          </w:p>
        </w:tc>
      </w:tr>
      <w:tr w:rsidR="00F64716" w:rsidRPr="004D5E96" w14:paraId="4F05840F" w14:textId="77777777" w:rsidTr="004D5E96">
        <w:tc>
          <w:tcPr>
            <w:tcW w:w="1493" w:type="dxa"/>
            <w:tcBorders>
              <w:top w:val="single" w:sz="4" w:space="0" w:color="auto"/>
              <w:left w:val="single" w:sz="4" w:space="0" w:color="auto"/>
              <w:bottom w:val="single" w:sz="4" w:space="0" w:color="auto"/>
              <w:right w:val="single" w:sz="4" w:space="0" w:color="auto"/>
            </w:tcBorders>
          </w:tcPr>
          <w:p w14:paraId="29DE66BA" w14:textId="77777777" w:rsidR="00F64716" w:rsidRPr="00F64716" w:rsidRDefault="00F64716"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801012О.99.0.БА81АЭ92</w:t>
            </w:r>
          </w:p>
        </w:tc>
        <w:tc>
          <w:tcPr>
            <w:tcW w:w="1134" w:type="dxa"/>
            <w:tcBorders>
              <w:top w:val="single" w:sz="4" w:space="0" w:color="auto"/>
              <w:left w:val="single" w:sz="4" w:space="0" w:color="auto"/>
              <w:bottom w:val="single" w:sz="4" w:space="0" w:color="auto"/>
              <w:right w:val="single" w:sz="4" w:space="0" w:color="auto"/>
            </w:tcBorders>
          </w:tcPr>
          <w:p w14:paraId="5417B341" w14:textId="77777777" w:rsidR="00F64716" w:rsidRPr="002D15ED" w:rsidRDefault="00F64716" w:rsidP="002D15ED">
            <w:pPr>
              <w:pStyle w:val="a3"/>
              <w:rPr>
                <w:rFonts w:ascii="Times New Roman" w:hAnsi="Times New Roman" w:cs="Times New Roman"/>
              </w:rPr>
            </w:pPr>
            <w:r w:rsidRPr="002D15ED">
              <w:rPr>
                <w:rFonts w:ascii="Times New Roman" w:hAnsi="Times New Roman" w:cs="Times New Roman"/>
              </w:rPr>
              <w:t>Реализация основных общеобразовательных программ начального общего</w:t>
            </w:r>
            <w:r w:rsidR="002D15ED" w:rsidRPr="002D15ED">
              <w:rPr>
                <w:rFonts w:ascii="Times New Roman" w:hAnsi="Times New Roman" w:cs="Times New Roman"/>
              </w:rPr>
              <w:t xml:space="preserve"> </w:t>
            </w:r>
            <w:r w:rsidRPr="002D15ED">
              <w:rPr>
                <w:rFonts w:ascii="Times New Roman" w:hAnsi="Times New Roman" w:cs="Times New Roman"/>
              </w:rPr>
              <w:t>образования</w:t>
            </w:r>
          </w:p>
        </w:tc>
        <w:tc>
          <w:tcPr>
            <w:tcW w:w="794" w:type="dxa"/>
            <w:tcBorders>
              <w:top w:val="single" w:sz="4" w:space="0" w:color="auto"/>
              <w:left w:val="single" w:sz="4" w:space="0" w:color="auto"/>
              <w:bottom w:val="single" w:sz="4" w:space="0" w:color="auto"/>
              <w:right w:val="single" w:sz="4" w:space="0" w:color="auto"/>
            </w:tcBorders>
          </w:tcPr>
          <w:p w14:paraId="2C449B9B" w14:textId="77777777" w:rsidR="00F64716"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5F125EBA" w14:textId="77777777" w:rsidR="00F64716" w:rsidRPr="004D5E96" w:rsidRDefault="00F64716"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5EC8E21B" w14:textId="77777777" w:rsidR="00F64716" w:rsidRPr="004D5E96" w:rsidRDefault="00F64716"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5B970C29"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4CBA5F61"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1-4классы</w:t>
            </w:r>
          </w:p>
        </w:tc>
        <w:tc>
          <w:tcPr>
            <w:tcW w:w="737" w:type="dxa"/>
            <w:tcBorders>
              <w:top w:val="single" w:sz="4" w:space="0" w:color="auto"/>
              <w:left w:val="single" w:sz="4" w:space="0" w:color="auto"/>
              <w:bottom w:val="single" w:sz="4" w:space="0" w:color="auto"/>
              <w:right w:val="single" w:sz="4" w:space="0" w:color="auto"/>
            </w:tcBorders>
          </w:tcPr>
          <w:p w14:paraId="24E9E7F4"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обучающихся, успешно освоивших О</w:t>
            </w:r>
            <w:r>
              <w:rPr>
                <w:rFonts w:ascii="Times New Roman" w:eastAsiaTheme="minorHAnsi" w:hAnsi="Times New Roman" w:cs="Times New Roman"/>
                <w:lang w:eastAsia="en-US"/>
              </w:rPr>
              <w:t>ОП НОО</w:t>
            </w:r>
          </w:p>
        </w:tc>
        <w:tc>
          <w:tcPr>
            <w:tcW w:w="1304" w:type="dxa"/>
            <w:tcBorders>
              <w:top w:val="single" w:sz="4" w:space="0" w:color="auto"/>
              <w:left w:val="single" w:sz="4" w:space="0" w:color="auto"/>
              <w:bottom w:val="single" w:sz="4" w:space="0" w:color="auto"/>
              <w:right w:val="single" w:sz="4" w:space="0" w:color="auto"/>
            </w:tcBorders>
          </w:tcPr>
          <w:p w14:paraId="3C743BB4"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процент</w:t>
            </w:r>
          </w:p>
        </w:tc>
        <w:tc>
          <w:tcPr>
            <w:tcW w:w="1474" w:type="dxa"/>
            <w:tcBorders>
              <w:top w:val="single" w:sz="4" w:space="0" w:color="auto"/>
              <w:left w:val="single" w:sz="4" w:space="0" w:color="auto"/>
              <w:bottom w:val="single" w:sz="4" w:space="0" w:color="auto"/>
              <w:right w:val="single" w:sz="4" w:space="0" w:color="auto"/>
            </w:tcBorders>
          </w:tcPr>
          <w:p w14:paraId="52234DD8"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2F6E2F10"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31103941"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56712E2E"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r w:rsidR="00487F2E" w:rsidRPr="004D5E96" w14:paraId="19B8B807" w14:textId="77777777" w:rsidTr="004D5E96">
        <w:tc>
          <w:tcPr>
            <w:tcW w:w="1493" w:type="dxa"/>
            <w:tcBorders>
              <w:top w:val="single" w:sz="4" w:space="0" w:color="auto"/>
              <w:left w:val="single" w:sz="4" w:space="0" w:color="auto"/>
              <w:bottom w:val="single" w:sz="4" w:space="0" w:color="auto"/>
              <w:right w:val="single" w:sz="4" w:space="0" w:color="auto"/>
            </w:tcBorders>
          </w:tcPr>
          <w:p w14:paraId="21A81C20"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802111О.99.0.БА96АЮ58001</w:t>
            </w:r>
          </w:p>
        </w:tc>
        <w:tc>
          <w:tcPr>
            <w:tcW w:w="1134" w:type="dxa"/>
            <w:tcBorders>
              <w:top w:val="single" w:sz="4" w:space="0" w:color="auto"/>
              <w:left w:val="single" w:sz="4" w:space="0" w:color="auto"/>
              <w:bottom w:val="single" w:sz="4" w:space="0" w:color="auto"/>
              <w:right w:val="single" w:sz="4" w:space="0" w:color="auto"/>
            </w:tcBorders>
          </w:tcPr>
          <w:p w14:paraId="494BC7F3"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 xml:space="preserve">Реализация основных общеобразовательных программ основного </w:t>
            </w:r>
            <w:r w:rsidRPr="00F64716">
              <w:rPr>
                <w:rFonts w:ascii="Times New Roman" w:eastAsiaTheme="minorHAnsi" w:hAnsi="Times New Roman" w:cs="Times New Roman"/>
                <w:lang w:eastAsia="en-US"/>
              </w:rPr>
              <w:lastRenderedPageBreak/>
              <w:t>общего</w:t>
            </w:r>
            <w:r w:rsidR="002D15ED">
              <w:rPr>
                <w:rFonts w:ascii="Times New Roman" w:eastAsiaTheme="minorHAnsi" w:hAnsi="Times New Roman" w:cs="Times New Roman"/>
                <w:lang w:eastAsia="en-US"/>
              </w:rPr>
              <w:t xml:space="preserve"> </w:t>
            </w:r>
            <w:r w:rsidRPr="00F64716">
              <w:rPr>
                <w:rFonts w:ascii="Times New Roman" w:eastAsiaTheme="minorHAnsi" w:hAnsi="Times New Roman" w:cs="Times New Roman"/>
                <w:lang w:eastAsia="en-US"/>
              </w:rPr>
              <w:t>образования</w:t>
            </w:r>
          </w:p>
        </w:tc>
        <w:tc>
          <w:tcPr>
            <w:tcW w:w="794" w:type="dxa"/>
            <w:tcBorders>
              <w:top w:val="single" w:sz="4" w:space="0" w:color="auto"/>
              <w:left w:val="single" w:sz="4" w:space="0" w:color="auto"/>
              <w:bottom w:val="single" w:sz="4" w:space="0" w:color="auto"/>
              <w:right w:val="single" w:sz="4" w:space="0" w:color="auto"/>
            </w:tcBorders>
          </w:tcPr>
          <w:p w14:paraId="7B428453" w14:textId="77777777" w:rsidR="00487F2E"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41DB5632"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16868153"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411C19BB"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6E13E6D5" w14:textId="77777777" w:rsidR="00487F2E" w:rsidRPr="004D5E96" w:rsidRDefault="00487F2E" w:rsidP="00487F2E">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5-9классы</w:t>
            </w:r>
          </w:p>
        </w:tc>
        <w:tc>
          <w:tcPr>
            <w:tcW w:w="737" w:type="dxa"/>
            <w:tcBorders>
              <w:top w:val="single" w:sz="4" w:space="0" w:color="auto"/>
              <w:left w:val="single" w:sz="4" w:space="0" w:color="auto"/>
              <w:bottom w:val="single" w:sz="4" w:space="0" w:color="auto"/>
              <w:right w:val="single" w:sz="4" w:space="0" w:color="auto"/>
            </w:tcBorders>
          </w:tcPr>
          <w:p w14:paraId="0C8B79A9"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 xml:space="preserve">обучающихся, успешно освоивших </w:t>
            </w:r>
            <w:r w:rsidR="00BE3D72">
              <w:rPr>
                <w:rFonts w:ascii="Times New Roman" w:eastAsiaTheme="minorHAnsi" w:hAnsi="Times New Roman" w:cs="Times New Roman"/>
                <w:lang w:eastAsia="en-US"/>
              </w:rPr>
              <w:lastRenderedPageBreak/>
              <w:t>ООП О</w:t>
            </w:r>
            <w:r>
              <w:rPr>
                <w:rFonts w:ascii="Times New Roman" w:eastAsiaTheme="minorHAnsi" w:hAnsi="Times New Roman" w:cs="Times New Roman"/>
                <w:lang w:eastAsia="en-US"/>
              </w:rPr>
              <w:t>ОО</w:t>
            </w:r>
          </w:p>
        </w:tc>
        <w:tc>
          <w:tcPr>
            <w:tcW w:w="1304" w:type="dxa"/>
            <w:tcBorders>
              <w:top w:val="single" w:sz="4" w:space="0" w:color="auto"/>
              <w:left w:val="single" w:sz="4" w:space="0" w:color="auto"/>
              <w:bottom w:val="single" w:sz="4" w:space="0" w:color="auto"/>
              <w:right w:val="single" w:sz="4" w:space="0" w:color="auto"/>
            </w:tcBorders>
          </w:tcPr>
          <w:p w14:paraId="5DC6FAAC"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процент</w:t>
            </w:r>
          </w:p>
        </w:tc>
        <w:tc>
          <w:tcPr>
            <w:tcW w:w="1474" w:type="dxa"/>
            <w:tcBorders>
              <w:top w:val="single" w:sz="4" w:space="0" w:color="auto"/>
              <w:left w:val="single" w:sz="4" w:space="0" w:color="auto"/>
              <w:bottom w:val="single" w:sz="4" w:space="0" w:color="auto"/>
              <w:right w:val="single" w:sz="4" w:space="0" w:color="auto"/>
            </w:tcBorders>
          </w:tcPr>
          <w:p w14:paraId="358B6DC1"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40FE53B7"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77DE5BB5"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287132DB"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r w:rsidR="00487F2E" w:rsidRPr="004D5E96" w14:paraId="70E5E615" w14:textId="77777777" w:rsidTr="004D5E96">
        <w:tc>
          <w:tcPr>
            <w:tcW w:w="1493" w:type="dxa"/>
            <w:tcBorders>
              <w:top w:val="single" w:sz="4" w:space="0" w:color="auto"/>
              <w:left w:val="single" w:sz="4" w:space="0" w:color="auto"/>
              <w:bottom w:val="single" w:sz="4" w:space="0" w:color="auto"/>
              <w:right w:val="single" w:sz="4" w:space="0" w:color="auto"/>
            </w:tcBorders>
          </w:tcPr>
          <w:p w14:paraId="5E78AE6C"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802111О.99.0.ББ11АЮ58001</w:t>
            </w:r>
          </w:p>
        </w:tc>
        <w:tc>
          <w:tcPr>
            <w:tcW w:w="1134" w:type="dxa"/>
            <w:tcBorders>
              <w:top w:val="single" w:sz="4" w:space="0" w:color="auto"/>
              <w:left w:val="single" w:sz="4" w:space="0" w:color="auto"/>
              <w:bottom w:val="single" w:sz="4" w:space="0" w:color="auto"/>
              <w:right w:val="single" w:sz="4" w:space="0" w:color="auto"/>
            </w:tcBorders>
          </w:tcPr>
          <w:p w14:paraId="56C842D2"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среднего общего</w:t>
            </w:r>
            <w:r>
              <w:rPr>
                <w:rFonts w:ascii="Times New Roman" w:eastAsiaTheme="minorHAnsi" w:hAnsi="Times New Roman" w:cs="Times New Roman"/>
                <w:lang w:eastAsia="en-US"/>
              </w:rPr>
              <w:t xml:space="preserve"> </w:t>
            </w:r>
            <w:r w:rsidRPr="00F64716">
              <w:rPr>
                <w:rFonts w:ascii="Times New Roman" w:eastAsiaTheme="minorHAnsi" w:hAnsi="Times New Roman" w:cs="Times New Roman"/>
                <w:lang w:eastAsia="en-US"/>
              </w:rPr>
              <w:t>образования</w:t>
            </w:r>
          </w:p>
        </w:tc>
        <w:tc>
          <w:tcPr>
            <w:tcW w:w="794" w:type="dxa"/>
            <w:tcBorders>
              <w:top w:val="single" w:sz="4" w:space="0" w:color="auto"/>
              <w:left w:val="single" w:sz="4" w:space="0" w:color="auto"/>
              <w:bottom w:val="single" w:sz="4" w:space="0" w:color="auto"/>
              <w:right w:val="single" w:sz="4" w:space="0" w:color="auto"/>
            </w:tcBorders>
          </w:tcPr>
          <w:p w14:paraId="5BB8471B" w14:textId="77777777" w:rsidR="00487F2E"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478CC853"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7EEDF91B"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0A7A82AA"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18F35EFF"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10-11 классы</w:t>
            </w:r>
          </w:p>
        </w:tc>
        <w:tc>
          <w:tcPr>
            <w:tcW w:w="737" w:type="dxa"/>
            <w:tcBorders>
              <w:top w:val="single" w:sz="4" w:space="0" w:color="auto"/>
              <w:left w:val="single" w:sz="4" w:space="0" w:color="auto"/>
              <w:bottom w:val="single" w:sz="4" w:space="0" w:color="auto"/>
              <w:right w:val="single" w:sz="4" w:space="0" w:color="auto"/>
            </w:tcBorders>
          </w:tcPr>
          <w:p w14:paraId="4B9008B2"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обучающихся, успешно освоивших ООП С</w:t>
            </w:r>
            <w:r>
              <w:rPr>
                <w:rFonts w:ascii="Times New Roman" w:eastAsiaTheme="minorHAnsi" w:hAnsi="Times New Roman" w:cs="Times New Roman"/>
                <w:lang w:eastAsia="en-US"/>
              </w:rPr>
              <w:t>ОО</w:t>
            </w:r>
          </w:p>
        </w:tc>
        <w:tc>
          <w:tcPr>
            <w:tcW w:w="1304" w:type="dxa"/>
            <w:tcBorders>
              <w:top w:val="single" w:sz="4" w:space="0" w:color="auto"/>
              <w:left w:val="single" w:sz="4" w:space="0" w:color="auto"/>
              <w:bottom w:val="single" w:sz="4" w:space="0" w:color="auto"/>
              <w:right w:val="single" w:sz="4" w:space="0" w:color="auto"/>
            </w:tcBorders>
          </w:tcPr>
          <w:p w14:paraId="6FAA6702"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процент</w:t>
            </w:r>
          </w:p>
        </w:tc>
        <w:tc>
          <w:tcPr>
            <w:tcW w:w="1474" w:type="dxa"/>
            <w:tcBorders>
              <w:top w:val="single" w:sz="4" w:space="0" w:color="auto"/>
              <w:left w:val="single" w:sz="4" w:space="0" w:color="auto"/>
              <w:bottom w:val="single" w:sz="4" w:space="0" w:color="auto"/>
              <w:right w:val="single" w:sz="4" w:space="0" w:color="auto"/>
            </w:tcBorders>
          </w:tcPr>
          <w:p w14:paraId="773EA977"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39F8303E"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015F97AA"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4B49FFC4"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bl>
    <w:p w14:paraId="3EB89DCD"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p w14:paraId="4B8AAA26" w14:textId="77777777" w:rsidR="00736E5C" w:rsidRPr="0092705F" w:rsidRDefault="00736E5C" w:rsidP="00736E5C">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II. Финансовое обеспечение выполнения</w:t>
      </w:r>
    </w:p>
    <w:p w14:paraId="21AE4421" w14:textId="77777777" w:rsidR="00736E5C" w:rsidRPr="0092705F" w:rsidRDefault="00B911F7" w:rsidP="00736E5C">
      <w:pPr>
        <w:autoSpaceDE w:val="0"/>
        <w:autoSpaceDN w:val="0"/>
        <w:adjustRightInd w:val="0"/>
        <w:spacing w:after="0" w:line="240" w:lineRule="auto"/>
        <w:jc w:val="center"/>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муниципаль</w:t>
      </w:r>
      <w:r w:rsidR="00736E5C" w:rsidRPr="0092705F">
        <w:rPr>
          <w:rFonts w:ascii="Times New Roman" w:eastAsiaTheme="minorHAnsi" w:hAnsi="Times New Roman" w:cs="Times New Roman"/>
          <w:b/>
          <w:lang w:eastAsia="en-US"/>
        </w:rPr>
        <w:t>ного задания</w:t>
      </w:r>
    </w:p>
    <w:p w14:paraId="3578750A"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411" w:type="dxa"/>
        <w:tblInd w:w="-80" w:type="dxa"/>
        <w:tblLayout w:type="fixed"/>
        <w:tblCellMar>
          <w:top w:w="102" w:type="dxa"/>
          <w:left w:w="62" w:type="dxa"/>
          <w:bottom w:w="102" w:type="dxa"/>
          <w:right w:w="62" w:type="dxa"/>
        </w:tblCellMar>
        <w:tblLook w:val="0000" w:firstRow="0" w:lastRow="0" w:firstColumn="0" w:lastColumn="0" w:noHBand="0" w:noVBand="0"/>
      </w:tblPr>
      <w:tblGrid>
        <w:gridCol w:w="1135"/>
        <w:gridCol w:w="5886"/>
        <w:gridCol w:w="1928"/>
        <w:gridCol w:w="1474"/>
        <w:gridCol w:w="1247"/>
        <w:gridCol w:w="1247"/>
        <w:gridCol w:w="2494"/>
      </w:tblGrid>
      <w:tr w:rsidR="00736E5C" w:rsidRPr="004D5E96" w14:paraId="69EE8D93" w14:textId="77777777" w:rsidTr="004D5E96">
        <w:tc>
          <w:tcPr>
            <w:tcW w:w="1135" w:type="dxa"/>
            <w:vMerge w:val="restart"/>
            <w:tcBorders>
              <w:top w:val="single" w:sz="4" w:space="0" w:color="auto"/>
              <w:left w:val="single" w:sz="4" w:space="0" w:color="auto"/>
              <w:bottom w:val="single" w:sz="4" w:space="0" w:color="auto"/>
              <w:right w:val="single" w:sz="4" w:space="0" w:color="auto"/>
            </w:tcBorders>
          </w:tcPr>
          <w:p w14:paraId="692ECC4F" w14:textId="77777777" w:rsidR="00736E5C" w:rsidRPr="004D5E96" w:rsidRDefault="00996973"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п/п</w:t>
            </w:r>
          </w:p>
        </w:tc>
        <w:tc>
          <w:tcPr>
            <w:tcW w:w="5886" w:type="dxa"/>
            <w:vMerge w:val="restart"/>
            <w:tcBorders>
              <w:top w:val="single" w:sz="4" w:space="0" w:color="auto"/>
              <w:left w:val="single" w:sz="4" w:space="0" w:color="auto"/>
              <w:bottom w:val="single" w:sz="4" w:space="0" w:color="auto"/>
              <w:right w:val="single" w:sz="4" w:space="0" w:color="auto"/>
            </w:tcBorders>
          </w:tcPr>
          <w:p w14:paraId="4360DE1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параметра расчета объема субсидии</w:t>
            </w:r>
          </w:p>
        </w:tc>
        <w:tc>
          <w:tcPr>
            <w:tcW w:w="1928" w:type="dxa"/>
            <w:vMerge w:val="restart"/>
            <w:tcBorders>
              <w:top w:val="single" w:sz="4" w:space="0" w:color="auto"/>
              <w:left w:val="single" w:sz="4" w:space="0" w:color="auto"/>
              <w:bottom w:val="single" w:sz="4" w:space="0" w:color="auto"/>
              <w:right w:val="single" w:sz="4" w:space="0" w:color="auto"/>
            </w:tcBorders>
          </w:tcPr>
          <w:p w14:paraId="76343D8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измерения</w:t>
            </w:r>
          </w:p>
        </w:tc>
        <w:tc>
          <w:tcPr>
            <w:tcW w:w="3968" w:type="dxa"/>
            <w:gridSpan w:val="3"/>
            <w:tcBorders>
              <w:top w:val="single" w:sz="4" w:space="0" w:color="auto"/>
              <w:left w:val="single" w:sz="4" w:space="0" w:color="auto"/>
              <w:bottom w:val="single" w:sz="4" w:space="0" w:color="auto"/>
              <w:right w:val="single" w:sz="4" w:space="0" w:color="auto"/>
            </w:tcBorders>
          </w:tcPr>
          <w:p w14:paraId="4D29D1A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Значение параметров расчета объема субсидии</w:t>
            </w:r>
          </w:p>
        </w:tc>
        <w:tc>
          <w:tcPr>
            <w:tcW w:w="2494" w:type="dxa"/>
            <w:vMerge w:val="restart"/>
            <w:tcBorders>
              <w:top w:val="single" w:sz="4" w:space="0" w:color="auto"/>
              <w:left w:val="single" w:sz="4" w:space="0" w:color="auto"/>
              <w:bottom w:val="single" w:sz="4" w:space="0" w:color="auto"/>
              <w:right w:val="single" w:sz="4" w:space="0" w:color="auto"/>
            </w:tcBorders>
          </w:tcPr>
          <w:p w14:paraId="585C59D1"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Формула расчета параметра</w:t>
            </w:r>
          </w:p>
        </w:tc>
      </w:tr>
      <w:tr w:rsidR="00736E5C" w:rsidRPr="004D5E96" w14:paraId="42BDCCEF" w14:textId="77777777" w:rsidTr="004D5E96">
        <w:tc>
          <w:tcPr>
            <w:tcW w:w="1135" w:type="dxa"/>
            <w:vMerge/>
            <w:tcBorders>
              <w:top w:val="single" w:sz="4" w:space="0" w:color="auto"/>
              <w:left w:val="single" w:sz="4" w:space="0" w:color="auto"/>
              <w:bottom w:val="single" w:sz="4" w:space="0" w:color="auto"/>
              <w:right w:val="single" w:sz="4" w:space="0" w:color="auto"/>
            </w:tcBorders>
          </w:tcPr>
          <w:p w14:paraId="7FBA3AC2"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5886" w:type="dxa"/>
            <w:vMerge/>
            <w:tcBorders>
              <w:top w:val="single" w:sz="4" w:space="0" w:color="auto"/>
              <w:left w:val="single" w:sz="4" w:space="0" w:color="auto"/>
              <w:bottom w:val="single" w:sz="4" w:space="0" w:color="auto"/>
              <w:right w:val="single" w:sz="4" w:space="0" w:color="auto"/>
            </w:tcBorders>
          </w:tcPr>
          <w:p w14:paraId="266D1612"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928" w:type="dxa"/>
            <w:vMerge/>
            <w:tcBorders>
              <w:top w:val="single" w:sz="4" w:space="0" w:color="auto"/>
              <w:left w:val="single" w:sz="4" w:space="0" w:color="auto"/>
              <w:bottom w:val="single" w:sz="4" w:space="0" w:color="auto"/>
              <w:right w:val="single" w:sz="4" w:space="0" w:color="auto"/>
            </w:tcBorders>
          </w:tcPr>
          <w:p w14:paraId="41F4721A"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59CA26CF" w14:textId="41F711C5" w:rsidR="00736E5C" w:rsidRPr="004D5E96" w:rsidRDefault="00242375"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967CE1">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5</w:t>
            </w:r>
            <w:r w:rsidR="00736E5C" w:rsidRPr="004D5E96">
              <w:rPr>
                <w:rFonts w:ascii="Times New Roman" w:eastAsiaTheme="minorHAnsi" w:hAnsi="Times New Roman" w:cs="Times New Roman"/>
                <w:lang w:eastAsia="en-US"/>
              </w:rPr>
              <w:t xml:space="preserve"> год</w:t>
            </w:r>
          </w:p>
          <w:p w14:paraId="3B3FCB7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(очередной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196D35CD" w14:textId="25F33A25"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6</w:t>
            </w:r>
            <w:r w:rsidR="00736E5C" w:rsidRPr="004D5E96">
              <w:rPr>
                <w:rFonts w:ascii="Times New Roman" w:eastAsiaTheme="minorHAnsi" w:hAnsi="Times New Roman" w:cs="Times New Roman"/>
                <w:lang w:eastAsia="en-US"/>
              </w:rPr>
              <w:t xml:space="preserve"> год</w:t>
            </w:r>
          </w:p>
          <w:p w14:paraId="0DB5BB5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0FE09F1F" w14:textId="4B44C83B" w:rsidR="00736E5C" w:rsidRPr="004D5E96" w:rsidRDefault="00967CE1"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3927C4">
              <w:rPr>
                <w:rFonts w:ascii="Times New Roman" w:eastAsiaTheme="minorHAnsi" w:hAnsi="Times New Roman" w:cs="Times New Roman"/>
                <w:lang w:eastAsia="en-US"/>
              </w:rPr>
              <w:t>7</w:t>
            </w:r>
            <w:r w:rsidR="00736E5C" w:rsidRPr="004D5E96">
              <w:rPr>
                <w:rFonts w:ascii="Times New Roman" w:eastAsiaTheme="minorHAnsi" w:hAnsi="Times New Roman" w:cs="Times New Roman"/>
                <w:lang w:eastAsia="en-US"/>
              </w:rPr>
              <w:t xml:space="preserve"> год</w:t>
            </w:r>
          </w:p>
          <w:p w14:paraId="374529A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(2-й год планового периода)</w:t>
            </w:r>
          </w:p>
        </w:tc>
        <w:tc>
          <w:tcPr>
            <w:tcW w:w="2494" w:type="dxa"/>
            <w:vMerge/>
            <w:tcBorders>
              <w:top w:val="single" w:sz="4" w:space="0" w:color="auto"/>
              <w:left w:val="single" w:sz="4" w:space="0" w:color="auto"/>
              <w:bottom w:val="single" w:sz="4" w:space="0" w:color="auto"/>
              <w:right w:val="single" w:sz="4" w:space="0" w:color="auto"/>
            </w:tcBorders>
          </w:tcPr>
          <w:p w14:paraId="735C9B4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p>
        </w:tc>
      </w:tr>
      <w:tr w:rsidR="00736E5C" w:rsidRPr="004D5E96" w14:paraId="018741F2" w14:textId="77777777" w:rsidTr="004D5E96">
        <w:tc>
          <w:tcPr>
            <w:tcW w:w="1135" w:type="dxa"/>
            <w:tcBorders>
              <w:top w:val="single" w:sz="4" w:space="0" w:color="auto"/>
              <w:left w:val="single" w:sz="4" w:space="0" w:color="auto"/>
              <w:bottom w:val="single" w:sz="4" w:space="0" w:color="auto"/>
              <w:right w:val="single" w:sz="4" w:space="0" w:color="auto"/>
            </w:tcBorders>
          </w:tcPr>
          <w:p w14:paraId="066BB41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5886" w:type="dxa"/>
            <w:tcBorders>
              <w:top w:val="single" w:sz="4" w:space="0" w:color="auto"/>
              <w:left w:val="single" w:sz="4" w:space="0" w:color="auto"/>
              <w:bottom w:val="single" w:sz="4" w:space="0" w:color="auto"/>
              <w:right w:val="single" w:sz="4" w:space="0" w:color="auto"/>
            </w:tcBorders>
          </w:tcPr>
          <w:p w14:paraId="6CE85980"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1928" w:type="dxa"/>
            <w:tcBorders>
              <w:top w:val="single" w:sz="4" w:space="0" w:color="auto"/>
              <w:left w:val="single" w:sz="4" w:space="0" w:color="auto"/>
              <w:bottom w:val="single" w:sz="4" w:space="0" w:color="auto"/>
              <w:right w:val="single" w:sz="4" w:space="0" w:color="auto"/>
            </w:tcBorders>
          </w:tcPr>
          <w:p w14:paraId="28BE757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1474" w:type="dxa"/>
            <w:tcBorders>
              <w:top w:val="single" w:sz="4" w:space="0" w:color="auto"/>
              <w:left w:val="single" w:sz="4" w:space="0" w:color="auto"/>
              <w:bottom w:val="single" w:sz="4" w:space="0" w:color="auto"/>
              <w:right w:val="single" w:sz="4" w:space="0" w:color="auto"/>
            </w:tcBorders>
          </w:tcPr>
          <w:p w14:paraId="2DAD3AB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1247" w:type="dxa"/>
            <w:tcBorders>
              <w:top w:val="single" w:sz="4" w:space="0" w:color="auto"/>
              <w:left w:val="single" w:sz="4" w:space="0" w:color="auto"/>
              <w:bottom w:val="single" w:sz="4" w:space="0" w:color="auto"/>
              <w:right w:val="single" w:sz="4" w:space="0" w:color="auto"/>
            </w:tcBorders>
          </w:tcPr>
          <w:p w14:paraId="69B221D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5</w:t>
            </w:r>
          </w:p>
        </w:tc>
        <w:tc>
          <w:tcPr>
            <w:tcW w:w="1247" w:type="dxa"/>
            <w:tcBorders>
              <w:top w:val="single" w:sz="4" w:space="0" w:color="auto"/>
              <w:left w:val="single" w:sz="4" w:space="0" w:color="auto"/>
              <w:bottom w:val="single" w:sz="4" w:space="0" w:color="auto"/>
              <w:right w:val="single" w:sz="4" w:space="0" w:color="auto"/>
            </w:tcBorders>
          </w:tcPr>
          <w:p w14:paraId="71C9517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6</w:t>
            </w:r>
          </w:p>
        </w:tc>
        <w:tc>
          <w:tcPr>
            <w:tcW w:w="2494" w:type="dxa"/>
            <w:tcBorders>
              <w:top w:val="single" w:sz="4" w:space="0" w:color="auto"/>
              <w:left w:val="single" w:sz="4" w:space="0" w:color="auto"/>
              <w:bottom w:val="single" w:sz="4" w:space="0" w:color="auto"/>
              <w:right w:val="single" w:sz="4" w:space="0" w:color="auto"/>
            </w:tcBorders>
          </w:tcPr>
          <w:p w14:paraId="5347B8B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7</w:t>
            </w:r>
          </w:p>
        </w:tc>
      </w:tr>
      <w:tr w:rsidR="00BA438A" w:rsidRPr="004D5E96" w14:paraId="2EEEA7D5" w14:textId="77777777" w:rsidTr="00DB1373">
        <w:tc>
          <w:tcPr>
            <w:tcW w:w="1135" w:type="dxa"/>
            <w:tcBorders>
              <w:top w:val="single" w:sz="4" w:space="0" w:color="auto"/>
              <w:left w:val="single" w:sz="4" w:space="0" w:color="auto"/>
              <w:bottom w:val="single" w:sz="4" w:space="0" w:color="auto"/>
              <w:right w:val="single" w:sz="4" w:space="0" w:color="auto"/>
            </w:tcBorders>
          </w:tcPr>
          <w:p w14:paraId="3CF98A20"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bookmarkStart w:id="0" w:name="Par182"/>
            <w:bookmarkEnd w:id="0"/>
            <w:r w:rsidRPr="004D5E96">
              <w:rPr>
                <w:rFonts w:ascii="Times New Roman" w:eastAsiaTheme="minorHAnsi" w:hAnsi="Times New Roman" w:cs="Times New Roman"/>
                <w:lang w:eastAsia="en-US"/>
              </w:rPr>
              <w:t>1</w:t>
            </w:r>
          </w:p>
        </w:tc>
        <w:tc>
          <w:tcPr>
            <w:tcW w:w="5886" w:type="dxa"/>
            <w:tcBorders>
              <w:top w:val="single" w:sz="4" w:space="0" w:color="auto"/>
              <w:left w:val="single" w:sz="4" w:space="0" w:color="auto"/>
              <w:bottom w:val="single" w:sz="4" w:space="0" w:color="auto"/>
              <w:right w:val="single" w:sz="4" w:space="0" w:color="auto"/>
            </w:tcBorders>
          </w:tcPr>
          <w:p w14:paraId="4C34C3B8" w14:textId="77777777" w:rsidR="00BA438A" w:rsidRPr="004D5E96" w:rsidRDefault="00BA438A" w:rsidP="00BA438A">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муниципальных услуг (выполнение работ), всего</w:t>
            </w:r>
          </w:p>
        </w:tc>
        <w:tc>
          <w:tcPr>
            <w:tcW w:w="1928" w:type="dxa"/>
            <w:tcBorders>
              <w:top w:val="single" w:sz="4" w:space="0" w:color="auto"/>
              <w:left w:val="single" w:sz="4" w:space="0" w:color="auto"/>
              <w:bottom w:val="single" w:sz="4" w:space="0" w:color="auto"/>
              <w:right w:val="single" w:sz="4" w:space="0" w:color="auto"/>
            </w:tcBorders>
          </w:tcPr>
          <w:p w14:paraId="1F4543D6"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3F4821FD" w14:textId="53201EA4" w:rsidR="00BA438A" w:rsidRPr="00BA438A" w:rsidRDefault="00BA438A" w:rsidP="00BA438A">
            <w:pPr>
              <w:jc w:val="center"/>
              <w:rPr>
                <w:rFonts w:ascii="Times New Roman" w:hAnsi="Times New Roman" w:cs="Times New Roman"/>
                <w:color w:val="000000"/>
              </w:rPr>
            </w:pPr>
            <w:r w:rsidRPr="00BA438A">
              <w:rPr>
                <w:rFonts w:ascii="Times New Roman" w:hAnsi="Times New Roman" w:cs="Times New Roman"/>
                <w:color w:val="000000"/>
              </w:rPr>
              <w:t>7662540,00</w:t>
            </w:r>
          </w:p>
        </w:tc>
        <w:tc>
          <w:tcPr>
            <w:tcW w:w="1247" w:type="dxa"/>
            <w:tcBorders>
              <w:top w:val="nil"/>
              <w:left w:val="nil"/>
              <w:bottom w:val="single" w:sz="8" w:space="0" w:color="auto"/>
              <w:right w:val="single" w:sz="8" w:space="0" w:color="auto"/>
            </w:tcBorders>
            <w:shd w:val="clear" w:color="auto" w:fill="auto"/>
          </w:tcPr>
          <w:p w14:paraId="4D4CB80F" w14:textId="6357D4FF" w:rsidR="00BA438A" w:rsidRPr="00BA438A" w:rsidRDefault="00BA438A" w:rsidP="00BA438A">
            <w:pPr>
              <w:rPr>
                <w:rFonts w:ascii="Times New Roman" w:hAnsi="Times New Roman" w:cs="Times New Roman"/>
                <w:color w:val="000000"/>
              </w:rPr>
            </w:pPr>
            <w:r w:rsidRPr="00BA438A">
              <w:rPr>
                <w:rFonts w:ascii="Times New Roman" w:hAnsi="Times New Roman" w:cs="Times New Roman"/>
                <w:color w:val="000000"/>
              </w:rPr>
              <w:t>7334091,00</w:t>
            </w:r>
          </w:p>
        </w:tc>
        <w:tc>
          <w:tcPr>
            <w:tcW w:w="1247" w:type="dxa"/>
            <w:tcBorders>
              <w:top w:val="nil"/>
              <w:left w:val="nil"/>
              <w:bottom w:val="single" w:sz="8" w:space="0" w:color="auto"/>
              <w:right w:val="single" w:sz="8" w:space="0" w:color="auto"/>
            </w:tcBorders>
            <w:shd w:val="clear" w:color="auto" w:fill="auto"/>
          </w:tcPr>
          <w:p w14:paraId="133DE66D" w14:textId="17C9D85C" w:rsidR="00BA438A" w:rsidRPr="00BA438A" w:rsidRDefault="00BA438A" w:rsidP="00BA438A">
            <w:pPr>
              <w:jc w:val="center"/>
              <w:rPr>
                <w:rFonts w:ascii="Times New Roman" w:hAnsi="Times New Roman" w:cs="Times New Roman"/>
                <w:color w:val="000000"/>
              </w:rPr>
            </w:pPr>
            <w:r w:rsidRPr="00BA438A">
              <w:rPr>
                <w:rFonts w:ascii="Times New Roman" w:hAnsi="Times New Roman" w:cs="Times New Roman"/>
                <w:color w:val="000000"/>
              </w:rPr>
              <w:t>7334091,00</w:t>
            </w:r>
          </w:p>
        </w:tc>
        <w:tc>
          <w:tcPr>
            <w:tcW w:w="2494" w:type="dxa"/>
            <w:tcBorders>
              <w:top w:val="single" w:sz="4" w:space="0" w:color="auto"/>
              <w:left w:val="single" w:sz="4" w:space="0" w:color="auto"/>
              <w:bottom w:val="single" w:sz="4" w:space="0" w:color="auto"/>
              <w:right w:val="single" w:sz="4" w:space="0" w:color="auto"/>
            </w:tcBorders>
          </w:tcPr>
          <w:p w14:paraId="48BDA84F" w14:textId="77777777" w:rsidR="00BA438A" w:rsidRPr="0092705F"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1 = </w:t>
            </w:r>
            <w:hyperlink w:anchor="Par203" w:history="1">
              <w:r w:rsidRPr="0092705F">
                <w:rPr>
                  <w:rFonts w:ascii="Times New Roman" w:eastAsiaTheme="minorHAnsi" w:hAnsi="Times New Roman" w:cs="Times New Roman"/>
                  <w:lang w:eastAsia="en-US"/>
                </w:rPr>
                <w:t>1.3</w:t>
              </w:r>
            </w:hyperlink>
            <w:r w:rsidRPr="0092705F">
              <w:rPr>
                <w:rFonts w:ascii="Times New Roman" w:eastAsiaTheme="minorHAnsi" w:hAnsi="Times New Roman" w:cs="Times New Roman"/>
                <w:lang w:eastAsia="en-US"/>
              </w:rPr>
              <w:t xml:space="preserve"> + </w:t>
            </w:r>
            <w:hyperlink w:anchor="Par280" w:history="1">
              <w:r w:rsidRPr="0092705F">
                <w:rPr>
                  <w:rFonts w:ascii="Times New Roman" w:eastAsiaTheme="minorHAnsi" w:hAnsi="Times New Roman" w:cs="Times New Roman"/>
                  <w:lang w:eastAsia="en-US"/>
                </w:rPr>
                <w:t>h.3</w:t>
              </w:r>
            </w:hyperlink>
          </w:p>
        </w:tc>
      </w:tr>
      <w:tr w:rsidR="00736E5C" w:rsidRPr="004D5E96" w14:paraId="7135802F" w14:textId="77777777" w:rsidTr="004D5E96">
        <w:tc>
          <w:tcPr>
            <w:tcW w:w="1135" w:type="dxa"/>
            <w:tcBorders>
              <w:top w:val="single" w:sz="4" w:space="0" w:color="auto"/>
              <w:left w:val="single" w:sz="4" w:space="0" w:color="auto"/>
              <w:bottom w:val="single" w:sz="4" w:space="0" w:color="auto"/>
              <w:right w:val="single" w:sz="4" w:space="0" w:color="auto"/>
            </w:tcBorders>
          </w:tcPr>
          <w:p w14:paraId="14A954A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1.1</w:t>
            </w:r>
          </w:p>
        </w:tc>
        <w:tc>
          <w:tcPr>
            <w:tcW w:w="5886" w:type="dxa"/>
            <w:tcBorders>
              <w:top w:val="single" w:sz="4" w:space="0" w:color="auto"/>
              <w:left w:val="single" w:sz="4" w:space="0" w:color="auto"/>
              <w:bottom w:val="single" w:sz="4" w:space="0" w:color="auto"/>
              <w:right w:val="single" w:sz="4" w:space="0" w:color="auto"/>
            </w:tcBorders>
          </w:tcPr>
          <w:p w14:paraId="3F21159C"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928" w:type="dxa"/>
            <w:tcBorders>
              <w:top w:val="single" w:sz="4" w:space="0" w:color="auto"/>
              <w:left w:val="single" w:sz="4" w:space="0" w:color="auto"/>
              <w:bottom w:val="single" w:sz="4" w:space="0" w:color="auto"/>
              <w:right w:val="single" w:sz="4" w:space="0" w:color="auto"/>
            </w:tcBorders>
          </w:tcPr>
          <w:p w14:paraId="7346C913"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7D9CE213"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699DCA1"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7B1CB5A"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AD324BE" w14:textId="77777777" w:rsidR="00736E5C" w:rsidRPr="0092705F"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r>
      <w:tr w:rsidR="00736E5C" w:rsidRPr="004D5E96" w14:paraId="5FE76094" w14:textId="77777777" w:rsidTr="004D5E96">
        <w:tc>
          <w:tcPr>
            <w:tcW w:w="1135" w:type="dxa"/>
            <w:tcBorders>
              <w:top w:val="single" w:sz="4" w:space="0" w:color="auto"/>
              <w:left w:val="single" w:sz="4" w:space="0" w:color="auto"/>
              <w:bottom w:val="single" w:sz="4" w:space="0" w:color="auto"/>
              <w:right w:val="single" w:sz="4" w:space="0" w:color="auto"/>
            </w:tcBorders>
          </w:tcPr>
          <w:p w14:paraId="2C83923F"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lastRenderedPageBreak/>
              <w:t>1.2</w:t>
            </w:r>
          </w:p>
        </w:tc>
        <w:tc>
          <w:tcPr>
            <w:tcW w:w="5886" w:type="dxa"/>
            <w:tcBorders>
              <w:top w:val="single" w:sz="4" w:space="0" w:color="auto"/>
              <w:left w:val="single" w:sz="4" w:space="0" w:color="auto"/>
              <w:bottom w:val="single" w:sz="4" w:space="0" w:color="auto"/>
              <w:right w:val="single" w:sz="4" w:space="0" w:color="auto"/>
            </w:tcBorders>
          </w:tcPr>
          <w:p w14:paraId="4E8E4870"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муниципальной услуги (работы)</w:t>
            </w:r>
          </w:p>
        </w:tc>
        <w:tc>
          <w:tcPr>
            <w:tcW w:w="1928" w:type="dxa"/>
            <w:tcBorders>
              <w:top w:val="single" w:sz="4" w:space="0" w:color="auto"/>
              <w:left w:val="single" w:sz="4" w:space="0" w:color="auto"/>
              <w:bottom w:val="single" w:sz="4" w:space="0" w:color="auto"/>
              <w:right w:val="single" w:sz="4" w:space="0" w:color="auto"/>
            </w:tcBorders>
          </w:tcPr>
          <w:p w14:paraId="437DCA74"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4BCC8ED8"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190D1FC"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BD45809"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C42208C" w14:textId="77777777" w:rsidR="00736E5C" w:rsidRPr="0092705F"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r>
      <w:tr w:rsidR="00BA438A" w:rsidRPr="004D5E96" w14:paraId="03F4A394" w14:textId="77777777" w:rsidTr="00DB1373">
        <w:tc>
          <w:tcPr>
            <w:tcW w:w="1135" w:type="dxa"/>
            <w:tcBorders>
              <w:top w:val="single" w:sz="4" w:space="0" w:color="auto"/>
              <w:left w:val="single" w:sz="4" w:space="0" w:color="auto"/>
              <w:bottom w:val="single" w:sz="4" w:space="0" w:color="auto"/>
              <w:right w:val="single" w:sz="4" w:space="0" w:color="auto"/>
            </w:tcBorders>
          </w:tcPr>
          <w:p w14:paraId="4A70FB6C"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bookmarkStart w:id="1" w:name="Par203"/>
            <w:bookmarkEnd w:id="1"/>
            <w:r w:rsidRPr="004D5E96">
              <w:rPr>
                <w:rFonts w:ascii="Times New Roman" w:eastAsiaTheme="minorHAnsi" w:hAnsi="Times New Roman" w:cs="Times New Roman"/>
                <w:lang w:eastAsia="en-US"/>
              </w:rPr>
              <w:t>1.3</w:t>
            </w:r>
          </w:p>
        </w:tc>
        <w:tc>
          <w:tcPr>
            <w:tcW w:w="5886" w:type="dxa"/>
            <w:tcBorders>
              <w:top w:val="single" w:sz="4" w:space="0" w:color="auto"/>
              <w:left w:val="single" w:sz="4" w:space="0" w:color="auto"/>
              <w:bottom w:val="single" w:sz="4" w:space="0" w:color="auto"/>
              <w:right w:val="single" w:sz="4" w:space="0" w:color="auto"/>
            </w:tcBorders>
          </w:tcPr>
          <w:p w14:paraId="6B6A44BC" w14:textId="77777777" w:rsidR="00BA438A" w:rsidRPr="004D5E96" w:rsidRDefault="00BA438A" w:rsidP="00BA438A">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муниципальной услуги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66DBCCB7"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19498264" w14:textId="15F21B4F"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7662540,00</w:t>
            </w:r>
          </w:p>
        </w:tc>
        <w:tc>
          <w:tcPr>
            <w:tcW w:w="1247" w:type="dxa"/>
            <w:tcBorders>
              <w:top w:val="nil"/>
              <w:left w:val="nil"/>
              <w:bottom w:val="single" w:sz="8" w:space="0" w:color="auto"/>
              <w:right w:val="single" w:sz="8" w:space="0" w:color="auto"/>
            </w:tcBorders>
            <w:shd w:val="clear" w:color="auto" w:fill="auto"/>
          </w:tcPr>
          <w:p w14:paraId="341BFE1C" w14:textId="399ED58F"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7334091,00</w:t>
            </w:r>
          </w:p>
        </w:tc>
        <w:tc>
          <w:tcPr>
            <w:tcW w:w="1247" w:type="dxa"/>
            <w:tcBorders>
              <w:top w:val="nil"/>
              <w:left w:val="nil"/>
              <w:bottom w:val="single" w:sz="8" w:space="0" w:color="auto"/>
              <w:right w:val="single" w:sz="8" w:space="0" w:color="auto"/>
            </w:tcBorders>
            <w:shd w:val="clear" w:color="auto" w:fill="auto"/>
          </w:tcPr>
          <w:p w14:paraId="30F05276" w14:textId="769E1BE4"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7334091,00</w:t>
            </w:r>
          </w:p>
        </w:tc>
        <w:tc>
          <w:tcPr>
            <w:tcW w:w="2494" w:type="dxa"/>
            <w:tcBorders>
              <w:top w:val="single" w:sz="4" w:space="0" w:color="auto"/>
              <w:left w:val="single" w:sz="4" w:space="0" w:color="auto"/>
              <w:bottom w:val="single" w:sz="4" w:space="0" w:color="auto"/>
              <w:right w:val="single" w:sz="4" w:space="0" w:color="auto"/>
            </w:tcBorders>
          </w:tcPr>
          <w:p w14:paraId="0E984DFD" w14:textId="77777777" w:rsidR="00BA438A" w:rsidRPr="0092705F"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1.3 = (</w:t>
            </w:r>
            <w:hyperlink w:anchor="Par210" w:history="1">
              <w:r w:rsidRPr="0092705F">
                <w:rPr>
                  <w:rFonts w:ascii="Times New Roman" w:eastAsiaTheme="minorHAnsi" w:hAnsi="Times New Roman" w:cs="Times New Roman"/>
                  <w:lang w:eastAsia="en-US"/>
                </w:rPr>
                <w:t>1.3.1</w:t>
              </w:r>
            </w:hyperlink>
            <w:r w:rsidRPr="0092705F">
              <w:rPr>
                <w:rFonts w:ascii="Times New Roman" w:eastAsiaTheme="minorHAnsi" w:hAnsi="Times New Roman" w:cs="Times New Roman"/>
                <w:lang w:eastAsia="en-US"/>
              </w:rPr>
              <w:t xml:space="preserve"> x </w:t>
            </w:r>
            <w:hyperlink w:anchor="Par245" w:history="1">
              <w:r w:rsidRPr="0092705F">
                <w:rPr>
                  <w:rFonts w:ascii="Times New Roman" w:eastAsiaTheme="minorHAnsi" w:hAnsi="Times New Roman" w:cs="Times New Roman"/>
                  <w:lang w:eastAsia="en-US"/>
                </w:rPr>
                <w:t>1.3.2</w:t>
              </w:r>
            </w:hyperlink>
            <w:r w:rsidRPr="0092705F">
              <w:rPr>
                <w:rFonts w:ascii="Times New Roman" w:eastAsiaTheme="minorHAnsi" w:hAnsi="Times New Roman" w:cs="Times New Roman"/>
                <w:lang w:eastAsia="en-US"/>
              </w:rPr>
              <w:t xml:space="preserve">) - </w:t>
            </w:r>
            <w:hyperlink w:anchor="Par259" w:history="1">
              <w:r w:rsidRPr="0092705F">
                <w:rPr>
                  <w:rFonts w:ascii="Times New Roman" w:eastAsiaTheme="minorHAnsi" w:hAnsi="Times New Roman" w:cs="Times New Roman"/>
                  <w:lang w:eastAsia="en-US"/>
                </w:rPr>
                <w:t>1.3.4</w:t>
              </w:r>
            </w:hyperlink>
            <w:r w:rsidRPr="0092705F">
              <w:rPr>
                <w:rFonts w:ascii="Times New Roman" w:eastAsiaTheme="minorHAnsi" w:hAnsi="Times New Roman" w:cs="Times New Roman"/>
                <w:lang w:eastAsia="en-US"/>
              </w:rPr>
              <w:t xml:space="preserve"> x </w:t>
            </w:r>
            <w:hyperlink w:anchor="Par252" w:history="1">
              <w:r w:rsidRPr="0092705F">
                <w:rPr>
                  <w:rFonts w:ascii="Times New Roman" w:eastAsiaTheme="minorHAnsi" w:hAnsi="Times New Roman" w:cs="Times New Roman"/>
                  <w:lang w:eastAsia="en-US"/>
                </w:rPr>
                <w:t>1.3.3</w:t>
              </w:r>
            </w:hyperlink>
          </w:p>
        </w:tc>
      </w:tr>
      <w:tr w:rsidR="00BA438A" w:rsidRPr="004D5E96" w14:paraId="4F09DD1A" w14:textId="77777777" w:rsidTr="00C45FC1">
        <w:tc>
          <w:tcPr>
            <w:tcW w:w="1135" w:type="dxa"/>
            <w:tcBorders>
              <w:top w:val="single" w:sz="4" w:space="0" w:color="auto"/>
              <w:left w:val="single" w:sz="4" w:space="0" w:color="auto"/>
              <w:bottom w:val="single" w:sz="4" w:space="0" w:color="auto"/>
              <w:right w:val="single" w:sz="4" w:space="0" w:color="auto"/>
            </w:tcBorders>
          </w:tcPr>
          <w:p w14:paraId="5B340EE0"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bookmarkStart w:id="2" w:name="Par210"/>
            <w:bookmarkEnd w:id="2"/>
            <w:r w:rsidRPr="004D5E96">
              <w:rPr>
                <w:rFonts w:ascii="Times New Roman" w:eastAsiaTheme="minorHAnsi" w:hAnsi="Times New Roman" w:cs="Times New Roman"/>
                <w:lang w:eastAsia="en-US"/>
              </w:rPr>
              <w:t>1.3.1</w:t>
            </w:r>
          </w:p>
        </w:tc>
        <w:tc>
          <w:tcPr>
            <w:tcW w:w="5886" w:type="dxa"/>
            <w:tcBorders>
              <w:top w:val="single" w:sz="4" w:space="0" w:color="auto"/>
              <w:left w:val="single" w:sz="4" w:space="0" w:color="auto"/>
              <w:bottom w:val="single" w:sz="4" w:space="0" w:color="auto"/>
              <w:right w:val="single" w:sz="4" w:space="0" w:color="auto"/>
            </w:tcBorders>
          </w:tcPr>
          <w:p w14:paraId="772B845C" w14:textId="77777777" w:rsidR="00BA438A" w:rsidRPr="004D5E96" w:rsidRDefault="00BA438A" w:rsidP="00BA438A">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5B81A738"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17F8FB78" w14:textId="7C517A7A"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403291,58</w:t>
            </w:r>
          </w:p>
        </w:tc>
        <w:tc>
          <w:tcPr>
            <w:tcW w:w="1247" w:type="dxa"/>
            <w:tcBorders>
              <w:top w:val="nil"/>
              <w:left w:val="nil"/>
              <w:bottom w:val="single" w:sz="8" w:space="0" w:color="auto"/>
              <w:right w:val="single" w:sz="8" w:space="0" w:color="auto"/>
            </w:tcBorders>
            <w:shd w:val="clear" w:color="auto" w:fill="auto"/>
          </w:tcPr>
          <w:p w14:paraId="45D3E231" w14:textId="60281BCE"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333367,77</w:t>
            </w:r>
          </w:p>
        </w:tc>
        <w:tc>
          <w:tcPr>
            <w:tcW w:w="1247" w:type="dxa"/>
            <w:tcBorders>
              <w:top w:val="nil"/>
              <w:left w:val="nil"/>
              <w:bottom w:val="single" w:sz="8" w:space="0" w:color="auto"/>
              <w:right w:val="single" w:sz="8" w:space="0" w:color="auto"/>
            </w:tcBorders>
            <w:shd w:val="clear" w:color="auto" w:fill="auto"/>
          </w:tcPr>
          <w:p w14:paraId="6C994318" w14:textId="3BAA3CA5"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407449,50</w:t>
            </w:r>
          </w:p>
        </w:tc>
        <w:tc>
          <w:tcPr>
            <w:tcW w:w="2494" w:type="dxa"/>
            <w:tcBorders>
              <w:top w:val="single" w:sz="4" w:space="0" w:color="auto"/>
              <w:left w:val="single" w:sz="4" w:space="0" w:color="auto"/>
              <w:bottom w:val="single" w:sz="4" w:space="0" w:color="auto"/>
              <w:right w:val="single" w:sz="4" w:space="0" w:color="auto"/>
            </w:tcBorders>
          </w:tcPr>
          <w:p w14:paraId="4EAFF2FE" w14:textId="77777777" w:rsidR="00BA438A" w:rsidRPr="0092705F"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1.3.1 = </w:t>
            </w:r>
            <w:hyperlink w:anchor="Par217" w:history="1">
              <w:r w:rsidRPr="0092705F">
                <w:rPr>
                  <w:rFonts w:ascii="Times New Roman" w:eastAsiaTheme="minorHAnsi" w:hAnsi="Times New Roman" w:cs="Times New Roman"/>
                  <w:lang w:eastAsia="en-US"/>
                </w:rPr>
                <w:t>1.3.1.1</w:t>
              </w:r>
            </w:hyperlink>
            <w:r w:rsidRPr="0092705F">
              <w:rPr>
                <w:rFonts w:ascii="Times New Roman" w:eastAsiaTheme="minorHAnsi" w:hAnsi="Times New Roman" w:cs="Times New Roman"/>
                <w:lang w:eastAsia="en-US"/>
              </w:rPr>
              <w:t xml:space="preserve"> x </w:t>
            </w:r>
            <w:hyperlink w:anchor="Par224" w:history="1">
              <w:r w:rsidRPr="0092705F">
                <w:rPr>
                  <w:rFonts w:ascii="Times New Roman" w:eastAsiaTheme="minorHAnsi" w:hAnsi="Times New Roman" w:cs="Times New Roman"/>
                  <w:lang w:eastAsia="en-US"/>
                </w:rPr>
                <w:t>1.3.1.2</w:t>
              </w:r>
            </w:hyperlink>
            <w:r w:rsidRPr="0092705F">
              <w:rPr>
                <w:rFonts w:ascii="Times New Roman" w:eastAsiaTheme="minorHAnsi" w:hAnsi="Times New Roman" w:cs="Times New Roman"/>
                <w:lang w:eastAsia="en-US"/>
              </w:rPr>
              <w:t xml:space="preserve"> x </w:t>
            </w:r>
            <w:hyperlink w:anchor="Par231" w:history="1">
              <w:r w:rsidRPr="0092705F">
                <w:rPr>
                  <w:rFonts w:ascii="Times New Roman" w:eastAsiaTheme="minorHAnsi" w:hAnsi="Times New Roman" w:cs="Times New Roman"/>
                  <w:lang w:eastAsia="en-US"/>
                </w:rPr>
                <w:t>1.3.1.3</w:t>
              </w:r>
            </w:hyperlink>
            <w:r w:rsidRPr="0092705F">
              <w:rPr>
                <w:rFonts w:ascii="Times New Roman" w:eastAsiaTheme="minorHAnsi" w:hAnsi="Times New Roman" w:cs="Times New Roman"/>
                <w:lang w:eastAsia="en-US"/>
              </w:rPr>
              <w:t xml:space="preserve"> x </w:t>
            </w:r>
            <w:hyperlink w:anchor="Par238" w:history="1">
              <w:r w:rsidRPr="0092705F">
                <w:rPr>
                  <w:rFonts w:ascii="Times New Roman" w:eastAsiaTheme="minorHAnsi" w:hAnsi="Times New Roman" w:cs="Times New Roman"/>
                  <w:lang w:eastAsia="en-US"/>
                </w:rPr>
                <w:t>1.3.1.4</w:t>
              </w:r>
            </w:hyperlink>
          </w:p>
        </w:tc>
      </w:tr>
      <w:tr w:rsidR="00BA438A" w:rsidRPr="004D5E96" w14:paraId="1C8A269E" w14:textId="77777777" w:rsidTr="00C45FC1">
        <w:tc>
          <w:tcPr>
            <w:tcW w:w="1135" w:type="dxa"/>
            <w:tcBorders>
              <w:top w:val="single" w:sz="4" w:space="0" w:color="auto"/>
              <w:left w:val="single" w:sz="4" w:space="0" w:color="auto"/>
              <w:bottom w:val="single" w:sz="4" w:space="0" w:color="auto"/>
              <w:right w:val="single" w:sz="4" w:space="0" w:color="auto"/>
            </w:tcBorders>
          </w:tcPr>
          <w:p w14:paraId="48741EB0"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bookmarkStart w:id="3" w:name="Par217"/>
            <w:bookmarkEnd w:id="3"/>
            <w:r w:rsidRPr="004D5E96">
              <w:rPr>
                <w:rFonts w:ascii="Times New Roman" w:eastAsiaTheme="minorHAnsi" w:hAnsi="Times New Roman" w:cs="Times New Roman"/>
                <w:lang w:eastAsia="en-US"/>
              </w:rPr>
              <w:t>1.3.1.1</w:t>
            </w:r>
          </w:p>
        </w:tc>
        <w:tc>
          <w:tcPr>
            <w:tcW w:w="5886" w:type="dxa"/>
            <w:tcBorders>
              <w:top w:val="single" w:sz="4" w:space="0" w:color="auto"/>
              <w:left w:val="single" w:sz="4" w:space="0" w:color="auto"/>
              <w:bottom w:val="single" w:sz="4" w:space="0" w:color="auto"/>
              <w:right w:val="single" w:sz="4" w:space="0" w:color="auto"/>
            </w:tcBorders>
          </w:tcPr>
          <w:p w14:paraId="29CA2386" w14:textId="77777777" w:rsidR="00BA438A" w:rsidRPr="004D5E96" w:rsidRDefault="00BA438A" w:rsidP="00BA438A">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Базовый норматив затрат на оказание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AC1A080" w14:textId="77777777" w:rsidR="00BA438A" w:rsidRPr="004D5E96" w:rsidRDefault="00BA438A" w:rsidP="00BA438A">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013719A8" w14:textId="54F4A035"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403291,58</w:t>
            </w:r>
          </w:p>
        </w:tc>
        <w:tc>
          <w:tcPr>
            <w:tcW w:w="1247" w:type="dxa"/>
            <w:tcBorders>
              <w:top w:val="nil"/>
              <w:left w:val="nil"/>
              <w:bottom w:val="single" w:sz="8" w:space="0" w:color="auto"/>
              <w:right w:val="single" w:sz="8" w:space="0" w:color="auto"/>
            </w:tcBorders>
            <w:shd w:val="clear" w:color="auto" w:fill="auto"/>
          </w:tcPr>
          <w:p w14:paraId="39DFFCA0" w14:textId="39CE9CE7"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333367,77</w:t>
            </w:r>
          </w:p>
        </w:tc>
        <w:tc>
          <w:tcPr>
            <w:tcW w:w="1247" w:type="dxa"/>
            <w:tcBorders>
              <w:top w:val="nil"/>
              <w:left w:val="nil"/>
              <w:bottom w:val="single" w:sz="8" w:space="0" w:color="auto"/>
              <w:right w:val="single" w:sz="8" w:space="0" w:color="auto"/>
            </w:tcBorders>
            <w:shd w:val="clear" w:color="auto" w:fill="auto"/>
          </w:tcPr>
          <w:p w14:paraId="60EB619D" w14:textId="57AA58D2" w:rsidR="00BA438A" w:rsidRPr="00BA438A" w:rsidRDefault="00BA438A" w:rsidP="00BA438A">
            <w:pPr>
              <w:jc w:val="right"/>
              <w:rPr>
                <w:rFonts w:ascii="Times New Roman" w:hAnsi="Times New Roman" w:cs="Times New Roman"/>
                <w:color w:val="000000"/>
                <w:sz w:val="23"/>
                <w:szCs w:val="23"/>
              </w:rPr>
            </w:pPr>
            <w:r w:rsidRPr="00BA438A">
              <w:rPr>
                <w:rFonts w:ascii="Times New Roman" w:hAnsi="Times New Roman" w:cs="Times New Roman"/>
                <w:color w:val="000000"/>
              </w:rPr>
              <w:t>407449,50</w:t>
            </w:r>
          </w:p>
        </w:tc>
        <w:tc>
          <w:tcPr>
            <w:tcW w:w="2494" w:type="dxa"/>
            <w:tcBorders>
              <w:top w:val="single" w:sz="4" w:space="0" w:color="auto"/>
              <w:left w:val="single" w:sz="4" w:space="0" w:color="auto"/>
              <w:bottom w:val="single" w:sz="4" w:space="0" w:color="auto"/>
              <w:right w:val="single" w:sz="4" w:space="0" w:color="auto"/>
            </w:tcBorders>
          </w:tcPr>
          <w:p w14:paraId="410CA105" w14:textId="77777777" w:rsidR="00BA438A" w:rsidRPr="004D5E96" w:rsidRDefault="00BA438A" w:rsidP="00BA438A">
            <w:pPr>
              <w:autoSpaceDE w:val="0"/>
              <w:autoSpaceDN w:val="0"/>
              <w:adjustRightInd w:val="0"/>
              <w:spacing w:after="0" w:line="240" w:lineRule="auto"/>
              <w:rPr>
                <w:rFonts w:ascii="Times New Roman" w:eastAsiaTheme="minorHAnsi" w:hAnsi="Times New Roman" w:cs="Times New Roman"/>
                <w:lang w:eastAsia="en-US"/>
              </w:rPr>
            </w:pPr>
          </w:p>
        </w:tc>
      </w:tr>
      <w:tr w:rsidR="00043DCC" w:rsidRPr="004D5E96" w14:paraId="72807CD4" w14:textId="77777777" w:rsidTr="00C45FC1">
        <w:tc>
          <w:tcPr>
            <w:tcW w:w="1135" w:type="dxa"/>
            <w:tcBorders>
              <w:top w:val="single" w:sz="4" w:space="0" w:color="auto"/>
              <w:left w:val="single" w:sz="4" w:space="0" w:color="auto"/>
              <w:bottom w:val="single" w:sz="4" w:space="0" w:color="auto"/>
              <w:right w:val="single" w:sz="4" w:space="0" w:color="auto"/>
            </w:tcBorders>
          </w:tcPr>
          <w:p w14:paraId="7AF84127" w14:textId="77777777" w:rsidR="00043DCC" w:rsidRPr="004D5E96" w:rsidRDefault="00043DCC" w:rsidP="00043DCC">
            <w:pPr>
              <w:autoSpaceDE w:val="0"/>
              <w:autoSpaceDN w:val="0"/>
              <w:adjustRightInd w:val="0"/>
              <w:spacing w:after="0" w:line="240" w:lineRule="auto"/>
              <w:jc w:val="center"/>
              <w:rPr>
                <w:rFonts w:ascii="Times New Roman" w:eastAsiaTheme="minorHAnsi" w:hAnsi="Times New Roman" w:cs="Times New Roman"/>
                <w:lang w:eastAsia="en-US"/>
              </w:rPr>
            </w:pPr>
            <w:bookmarkStart w:id="4" w:name="Par224"/>
            <w:bookmarkEnd w:id="4"/>
            <w:r w:rsidRPr="004D5E96">
              <w:rPr>
                <w:rFonts w:ascii="Times New Roman" w:eastAsiaTheme="minorHAnsi" w:hAnsi="Times New Roman" w:cs="Times New Roman"/>
                <w:lang w:eastAsia="en-US"/>
              </w:rPr>
              <w:t>1.3.1.2</w:t>
            </w:r>
          </w:p>
        </w:tc>
        <w:tc>
          <w:tcPr>
            <w:tcW w:w="5886" w:type="dxa"/>
            <w:tcBorders>
              <w:top w:val="single" w:sz="4" w:space="0" w:color="auto"/>
              <w:left w:val="single" w:sz="4" w:space="0" w:color="auto"/>
              <w:bottom w:val="single" w:sz="4" w:space="0" w:color="auto"/>
              <w:right w:val="single" w:sz="4" w:space="0" w:color="auto"/>
            </w:tcBorders>
          </w:tcPr>
          <w:p w14:paraId="20E8797E" w14:textId="77777777" w:rsidR="00043DCC" w:rsidRPr="004D5E96" w:rsidRDefault="00043DCC" w:rsidP="00043DC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Отраслевой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1189A839" w14:textId="77777777" w:rsidR="00043DCC" w:rsidRPr="004D5E96" w:rsidRDefault="00043DCC" w:rsidP="00043DC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nil"/>
              <w:left w:val="nil"/>
              <w:bottom w:val="single" w:sz="8" w:space="0" w:color="auto"/>
              <w:right w:val="single" w:sz="8" w:space="0" w:color="auto"/>
            </w:tcBorders>
            <w:shd w:val="clear" w:color="auto" w:fill="auto"/>
          </w:tcPr>
          <w:p w14:paraId="69075730" w14:textId="77777777" w:rsidR="00043DCC" w:rsidRDefault="00043DCC" w:rsidP="00043DCC">
            <w:pPr>
              <w:jc w:val="right"/>
              <w:rPr>
                <w:color w:val="000000"/>
              </w:rPr>
            </w:pPr>
          </w:p>
        </w:tc>
        <w:tc>
          <w:tcPr>
            <w:tcW w:w="1247" w:type="dxa"/>
            <w:tcBorders>
              <w:top w:val="nil"/>
              <w:left w:val="nil"/>
              <w:bottom w:val="single" w:sz="8" w:space="0" w:color="auto"/>
              <w:right w:val="single" w:sz="8" w:space="0" w:color="auto"/>
            </w:tcBorders>
            <w:shd w:val="clear" w:color="auto" w:fill="auto"/>
          </w:tcPr>
          <w:p w14:paraId="59A8CD63" w14:textId="77777777" w:rsidR="00043DCC" w:rsidRDefault="00043DCC" w:rsidP="00043DCC">
            <w:pPr>
              <w:jc w:val="right"/>
              <w:rPr>
                <w:color w:val="000000"/>
              </w:rPr>
            </w:pPr>
          </w:p>
        </w:tc>
        <w:tc>
          <w:tcPr>
            <w:tcW w:w="1247" w:type="dxa"/>
            <w:tcBorders>
              <w:top w:val="nil"/>
              <w:left w:val="nil"/>
              <w:bottom w:val="single" w:sz="8" w:space="0" w:color="auto"/>
              <w:right w:val="single" w:sz="8" w:space="0" w:color="auto"/>
            </w:tcBorders>
            <w:shd w:val="clear" w:color="auto" w:fill="auto"/>
          </w:tcPr>
          <w:p w14:paraId="3BDC3FF5" w14:textId="77777777" w:rsidR="00043DCC" w:rsidRDefault="00043DCC" w:rsidP="00043DCC">
            <w:pPr>
              <w:jc w:val="right"/>
              <w:rPr>
                <w:color w:val="000000"/>
              </w:rPr>
            </w:pPr>
          </w:p>
        </w:tc>
        <w:tc>
          <w:tcPr>
            <w:tcW w:w="2494" w:type="dxa"/>
            <w:tcBorders>
              <w:top w:val="single" w:sz="4" w:space="0" w:color="auto"/>
              <w:left w:val="single" w:sz="4" w:space="0" w:color="auto"/>
              <w:bottom w:val="single" w:sz="4" w:space="0" w:color="auto"/>
              <w:right w:val="single" w:sz="4" w:space="0" w:color="auto"/>
            </w:tcBorders>
          </w:tcPr>
          <w:p w14:paraId="0B8E708D" w14:textId="77777777" w:rsidR="00043DCC" w:rsidRPr="004D5E96" w:rsidRDefault="00043DCC" w:rsidP="00043DC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2D0AC062" w14:textId="77777777" w:rsidTr="00DB1373">
        <w:trPr>
          <w:trHeight w:val="367"/>
        </w:trPr>
        <w:tc>
          <w:tcPr>
            <w:tcW w:w="1135" w:type="dxa"/>
            <w:tcBorders>
              <w:top w:val="single" w:sz="4" w:space="0" w:color="auto"/>
              <w:left w:val="single" w:sz="4" w:space="0" w:color="auto"/>
              <w:bottom w:val="single" w:sz="4" w:space="0" w:color="auto"/>
              <w:right w:val="single" w:sz="4" w:space="0" w:color="auto"/>
            </w:tcBorders>
          </w:tcPr>
          <w:p w14:paraId="4641C64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5" w:name="Par231"/>
            <w:bookmarkEnd w:id="5"/>
            <w:r w:rsidRPr="004D5E96">
              <w:rPr>
                <w:rFonts w:ascii="Times New Roman" w:eastAsiaTheme="minorHAnsi" w:hAnsi="Times New Roman" w:cs="Times New Roman"/>
                <w:lang w:eastAsia="en-US"/>
              </w:rPr>
              <w:t>1.3.1.3</w:t>
            </w:r>
          </w:p>
        </w:tc>
        <w:tc>
          <w:tcPr>
            <w:tcW w:w="5886" w:type="dxa"/>
            <w:tcBorders>
              <w:top w:val="single" w:sz="4" w:space="0" w:color="auto"/>
              <w:left w:val="single" w:sz="4" w:space="0" w:color="auto"/>
              <w:bottom w:val="single" w:sz="4" w:space="0" w:color="auto"/>
              <w:right w:val="single" w:sz="4" w:space="0" w:color="auto"/>
            </w:tcBorders>
          </w:tcPr>
          <w:p w14:paraId="646075F8"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Территориальный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639AA5AD"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3ED2BDF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5CF21B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64E74E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AE6A31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7EEE416F" w14:textId="77777777" w:rsidTr="004D5E96">
        <w:tc>
          <w:tcPr>
            <w:tcW w:w="1135" w:type="dxa"/>
            <w:tcBorders>
              <w:top w:val="single" w:sz="4" w:space="0" w:color="auto"/>
              <w:left w:val="single" w:sz="4" w:space="0" w:color="auto"/>
              <w:bottom w:val="single" w:sz="4" w:space="0" w:color="auto"/>
              <w:right w:val="single" w:sz="4" w:space="0" w:color="auto"/>
            </w:tcBorders>
          </w:tcPr>
          <w:p w14:paraId="1083372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6" w:name="Par238"/>
            <w:bookmarkEnd w:id="6"/>
            <w:r w:rsidRPr="004D5E96">
              <w:rPr>
                <w:rFonts w:ascii="Times New Roman" w:eastAsiaTheme="minorHAnsi" w:hAnsi="Times New Roman" w:cs="Times New Roman"/>
                <w:lang w:eastAsia="en-US"/>
              </w:rPr>
              <w:t>1.3.1.4</w:t>
            </w:r>
          </w:p>
        </w:tc>
        <w:tc>
          <w:tcPr>
            <w:tcW w:w="5886" w:type="dxa"/>
            <w:tcBorders>
              <w:top w:val="single" w:sz="4" w:space="0" w:color="auto"/>
              <w:left w:val="single" w:sz="4" w:space="0" w:color="auto"/>
              <w:bottom w:val="single" w:sz="4" w:space="0" w:color="auto"/>
              <w:right w:val="single" w:sz="4" w:space="0" w:color="auto"/>
            </w:tcBorders>
          </w:tcPr>
          <w:p w14:paraId="14E7E548"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Прочий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1F53B64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6984815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B6274E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B2C297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83EDE9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2AEE8A2E" w14:textId="77777777" w:rsidTr="004D5E96">
        <w:tc>
          <w:tcPr>
            <w:tcW w:w="1135" w:type="dxa"/>
            <w:tcBorders>
              <w:top w:val="single" w:sz="4" w:space="0" w:color="auto"/>
              <w:left w:val="single" w:sz="4" w:space="0" w:color="auto"/>
              <w:bottom w:val="single" w:sz="4" w:space="0" w:color="auto"/>
              <w:right w:val="single" w:sz="4" w:space="0" w:color="auto"/>
            </w:tcBorders>
          </w:tcPr>
          <w:p w14:paraId="155145D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7" w:name="Par245"/>
            <w:bookmarkEnd w:id="7"/>
            <w:r w:rsidRPr="004D5E96">
              <w:rPr>
                <w:rFonts w:ascii="Times New Roman" w:eastAsiaTheme="minorHAnsi" w:hAnsi="Times New Roman" w:cs="Times New Roman"/>
                <w:lang w:eastAsia="en-US"/>
              </w:rPr>
              <w:t>1.3.2</w:t>
            </w:r>
          </w:p>
        </w:tc>
        <w:tc>
          <w:tcPr>
            <w:tcW w:w="5886" w:type="dxa"/>
            <w:tcBorders>
              <w:top w:val="single" w:sz="4" w:space="0" w:color="auto"/>
              <w:left w:val="single" w:sz="4" w:space="0" w:color="auto"/>
              <w:bottom w:val="single" w:sz="4" w:space="0" w:color="auto"/>
              <w:right w:val="single" w:sz="4" w:space="0" w:color="auto"/>
            </w:tcBorders>
          </w:tcPr>
          <w:p w14:paraId="69F064ED"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в пределах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465CB78E"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6DFAAC28" w14:textId="1F3F5EA5" w:rsidR="00BE3D72"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w:t>
            </w:r>
            <w:r w:rsidR="005D5A7B">
              <w:rPr>
                <w:rFonts w:ascii="Times New Roman" w:eastAsiaTheme="minorHAnsi" w:hAnsi="Times New Roman" w:cs="Times New Roman"/>
                <w:lang w:eastAsia="en-US"/>
              </w:rPr>
              <w:t>9</w:t>
            </w:r>
          </w:p>
        </w:tc>
        <w:tc>
          <w:tcPr>
            <w:tcW w:w="1247" w:type="dxa"/>
            <w:tcBorders>
              <w:top w:val="single" w:sz="4" w:space="0" w:color="auto"/>
              <w:left w:val="single" w:sz="4" w:space="0" w:color="auto"/>
              <w:bottom w:val="single" w:sz="4" w:space="0" w:color="auto"/>
              <w:right w:val="single" w:sz="4" w:space="0" w:color="auto"/>
            </w:tcBorders>
          </w:tcPr>
          <w:p w14:paraId="44AB781C" w14:textId="45835AF6" w:rsidR="00BE3D72" w:rsidRPr="004D5E96" w:rsidRDefault="00BA438A"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22</w:t>
            </w:r>
          </w:p>
        </w:tc>
        <w:tc>
          <w:tcPr>
            <w:tcW w:w="1247" w:type="dxa"/>
            <w:tcBorders>
              <w:top w:val="single" w:sz="4" w:space="0" w:color="auto"/>
              <w:left w:val="single" w:sz="4" w:space="0" w:color="auto"/>
              <w:bottom w:val="single" w:sz="4" w:space="0" w:color="auto"/>
              <w:right w:val="single" w:sz="4" w:space="0" w:color="auto"/>
            </w:tcBorders>
          </w:tcPr>
          <w:p w14:paraId="012BB480" w14:textId="08E7D202" w:rsidR="00BE3D72" w:rsidRPr="004D5E96" w:rsidRDefault="00BA438A"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18</w:t>
            </w:r>
          </w:p>
        </w:tc>
        <w:tc>
          <w:tcPr>
            <w:tcW w:w="2494" w:type="dxa"/>
            <w:tcBorders>
              <w:top w:val="single" w:sz="4" w:space="0" w:color="auto"/>
              <w:left w:val="single" w:sz="4" w:space="0" w:color="auto"/>
              <w:bottom w:val="single" w:sz="4" w:space="0" w:color="auto"/>
              <w:right w:val="single" w:sz="4" w:space="0" w:color="auto"/>
            </w:tcBorders>
          </w:tcPr>
          <w:p w14:paraId="04B83C5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21F0255" w14:textId="77777777" w:rsidTr="004D5E96">
        <w:tc>
          <w:tcPr>
            <w:tcW w:w="1135" w:type="dxa"/>
            <w:tcBorders>
              <w:top w:val="single" w:sz="4" w:space="0" w:color="auto"/>
              <w:left w:val="single" w:sz="4" w:space="0" w:color="auto"/>
              <w:bottom w:val="single" w:sz="4" w:space="0" w:color="auto"/>
              <w:right w:val="single" w:sz="4" w:space="0" w:color="auto"/>
            </w:tcBorders>
          </w:tcPr>
          <w:p w14:paraId="1C37BFC4"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8" w:name="Par252"/>
            <w:bookmarkEnd w:id="8"/>
            <w:r w:rsidRPr="004D5E96">
              <w:rPr>
                <w:rFonts w:ascii="Times New Roman" w:eastAsiaTheme="minorHAnsi" w:hAnsi="Times New Roman" w:cs="Times New Roman"/>
                <w:lang w:eastAsia="en-US"/>
              </w:rPr>
              <w:t>1.3.3</w:t>
            </w:r>
          </w:p>
        </w:tc>
        <w:tc>
          <w:tcPr>
            <w:tcW w:w="5886" w:type="dxa"/>
            <w:tcBorders>
              <w:top w:val="single" w:sz="4" w:space="0" w:color="auto"/>
              <w:left w:val="single" w:sz="4" w:space="0" w:color="auto"/>
              <w:bottom w:val="single" w:sz="4" w:space="0" w:color="auto"/>
              <w:right w:val="single" w:sz="4" w:space="0" w:color="auto"/>
            </w:tcBorders>
          </w:tcPr>
          <w:p w14:paraId="21C48D79"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Среднегодовой размер платы за оказание муниципальной услуги (выполнение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0C740CD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5B1CBCC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882F06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24C7F5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BBF39F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2E5FC9D5" w14:textId="77777777" w:rsidTr="004D5E96">
        <w:tc>
          <w:tcPr>
            <w:tcW w:w="1135" w:type="dxa"/>
            <w:tcBorders>
              <w:top w:val="single" w:sz="4" w:space="0" w:color="auto"/>
              <w:left w:val="single" w:sz="4" w:space="0" w:color="auto"/>
              <w:bottom w:val="single" w:sz="4" w:space="0" w:color="auto"/>
              <w:right w:val="single" w:sz="4" w:space="0" w:color="auto"/>
            </w:tcBorders>
          </w:tcPr>
          <w:p w14:paraId="0AA955AB"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9" w:name="Par259"/>
            <w:bookmarkEnd w:id="9"/>
            <w:r w:rsidRPr="004D5E96">
              <w:rPr>
                <w:rFonts w:ascii="Times New Roman" w:eastAsiaTheme="minorHAnsi" w:hAnsi="Times New Roman" w:cs="Times New Roman"/>
                <w:lang w:eastAsia="en-US"/>
              </w:rPr>
              <w:t>1.3.4</w:t>
            </w:r>
          </w:p>
        </w:tc>
        <w:tc>
          <w:tcPr>
            <w:tcW w:w="5886" w:type="dxa"/>
            <w:tcBorders>
              <w:top w:val="single" w:sz="4" w:space="0" w:color="auto"/>
              <w:left w:val="single" w:sz="4" w:space="0" w:color="auto"/>
              <w:bottom w:val="single" w:sz="4" w:space="0" w:color="auto"/>
              <w:right w:val="single" w:sz="4" w:space="0" w:color="auto"/>
            </w:tcBorders>
          </w:tcPr>
          <w:p w14:paraId="1D482BFC"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4CC1220"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53E03C9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C80C36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2D5CEE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F6FC83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7AE071D" w14:textId="77777777" w:rsidTr="004D5E96">
        <w:tc>
          <w:tcPr>
            <w:tcW w:w="1135" w:type="dxa"/>
            <w:tcBorders>
              <w:top w:val="single" w:sz="4" w:space="0" w:color="auto"/>
              <w:left w:val="single" w:sz="4" w:space="0" w:color="auto"/>
              <w:bottom w:val="single" w:sz="4" w:space="0" w:color="auto"/>
              <w:right w:val="single" w:sz="4" w:space="0" w:color="auto"/>
            </w:tcBorders>
          </w:tcPr>
          <w:p w14:paraId="2BCEB58A"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proofErr w:type="spellStart"/>
            <w:r w:rsidRPr="004D5E96">
              <w:rPr>
                <w:rFonts w:ascii="Times New Roman" w:eastAsiaTheme="minorHAnsi" w:hAnsi="Times New Roman" w:cs="Times New Roman"/>
                <w:lang w:eastAsia="en-US"/>
              </w:rPr>
              <w:t>h.l</w:t>
            </w:r>
            <w:proofErr w:type="spellEnd"/>
          </w:p>
        </w:tc>
        <w:tc>
          <w:tcPr>
            <w:tcW w:w="5886" w:type="dxa"/>
            <w:tcBorders>
              <w:top w:val="single" w:sz="4" w:space="0" w:color="auto"/>
              <w:left w:val="single" w:sz="4" w:space="0" w:color="auto"/>
              <w:bottom w:val="single" w:sz="4" w:space="0" w:color="auto"/>
              <w:right w:val="single" w:sz="4" w:space="0" w:color="auto"/>
            </w:tcBorders>
          </w:tcPr>
          <w:p w14:paraId="34173BB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928" w:type="dxa"/>
            <w:tcBorders>
              <w:top w:val="single" w:sz="4" w:space="0" w:color="auto"/>
              <w:left w:val="single" w:sz="4" w:space="0" w:color="auto"/>
              <w:bottom w:val="single" w:sz="4" w:space="0" w:color="auto"/>
              <w:right w:val="single" w:sz="4" w:space="0" w:color="auto"/>
            </w:tcBorders>
          </w:tcPr>
          <w:p w14:paraId="7A5A810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7D1476B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51BBC9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41E28B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740DFCF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BCC83D2" w14:textId="77777777" w:rsidTr="004D5E96">
        <w:tc>
          <w:tcPr>
            <w:tcW w:w="1135" w:type="dxa"/>
            <w:tcBorders>
              <w:top w:val="single" w:sz="4" w:space="0" w:color="auto"/>
              <w:left w:val="single" w:sz="4" w:space="0" w:color="auto"/>
              <w:bottom w:val="single" w:sz="4" w:space="0" w:color="auto"/>
              <w:right w:val="single" w:sz="4" w:space="0" w:color="auto"/>
            </w:tcBorders>
          </w:tcPr>
          <w:p w14:paraId="4A53C1B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h.2</w:t>
            </w:r>
          </w:p>
        </w:tc>
        <w:tc>
          <w:tcPr>
            <w:tcW w:w="5886" w:type="dxa"/>
            <w:tcBorders>
              <w:top w:val="single" w:sz="4" w:space="0" w:color="auto"/>
              <w:left w:val="single" w:sz="4" w:space="0" w:color="auto"/>
              <w:bottom w:val="single" w:sz="4" w:space="0" w:color="auto"/>
              <w:right w:val="single" w:sz="4" w:space="0" w:color="auto"/>
            </w:tcBorders>
          </w:tcPr>
          <w:p w14:paraId="0A3B960D"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муниципальной услуги (работы)</w:t>
            </w:r>
          </w:p>
        </w:tc>
        <w:tc>
          <w:tcPr>
            <w:tcW w:w="1928" w:type="dxa"/>
            <w:tcBorders>
              <w:top w:val="single" w:sz="4" w:space="0" w:color="auto"/>
              <w:left w:val="single" w:sz="4" w:space="0" w:color="auto"/>
              <w:bottom w:val="single" w:sz="4" w:space="0" w:color="auto"/>
              <w:right w:val="single" w:sz="4" w:space="0" w:color="auto"/>
            </w:tcBorders>
          </w:tcPr>
          <w:p w14:paraId="2AF81AE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0B2D1A3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C54557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A5FEF7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D720F9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4A9C110A" w14:textId="77777777" w:rsidTr="004D5E96">
        <w:tc>
          <w:tcPr>
            <w:tcW w:w="1135" w:type="dxa"/>
            <w:tcBorders>
              <w:top w:val="single" w:sz="4" w:space="0" w:color="auto"/>
              <w:left w:val="single" w:sz="4" w:space="0" w:color="auto"/>
              <w:bottom w:val="single" w:sz="4" w:space="0" w:color="auto"/>
              <w:right w:val="single" w:sz="4" w:space="0" w:color="auto"/>
            </w:tcBorders>
          </w:tcPr>
          <w:p w14:paraId="4FE9EE1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0" w:name="Par280"/>
            <w:bookmarkEnd w:id="10"/>
            <w:r w:rsidRPr="004D5E96">
              <w:rPr>
                <w:rFonts w:ascii="Times New Roman" w:eastAsiaTheme="minorHAnsi" w:hAnsi="Times New Roman" w:cs="Times New Roman"/>
                <w:lang w:eastAsia="en-US"/>
              </w:rPr>
              <w:t>h.3</w:t>
            </w:r>
          </w:p>
        </w:tc>
        <w:tc>
          <w:tcPr>
            <w:tcW w:w="5886" w:type="dxa"/>
            <w:tcBorders>
              <w:top w:val="single" w:sz="4" w:space="0" w:color="auto"/>
              <w:left w:val="single" w:sz="4" w:space="0" w:color="auto"/>
              <w:bottom w:val="single" w:sz="4" w:space="0" w:color="auto"/>
              <w:right w:val="single" w:sz="4" w:space="0" w:color="auto"/>
            </w:tcBorders>
          </w:tcPr>
          <w:p w14:paraId="5C5F2020"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муниципальной услуги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8604191"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2FC03EA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D2F6FF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FE8446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C9426AA" w14:textId="77777777" w:rsidR="00BE3D72" w:rsidRPr="0092705F"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h.3 = (</w:t>
            </w:r>
            <w:hyperlink w:anchor="Par287" w:history="1">
              <w:r w:rsidRPr="0092705F">
                <w:rPr>
                  <w:rFonts w:ascii="Times New Roman" w:eastAsiaTheme="minorHAnsi" w:hAnsi="Times New Roman" w:cs="Times New Roman"/>
                  <w:lang w:eastAsia="en-US"/>
                </w:rPr>
                <w:t>h.3.1</w:t>
              </w:r>
            </w:hyperlink>
            <w:r w:rsidRPr="0092705F">
              <w:rPr>
                <w:rFonts w:ascii="Times New Roman" w:eastAsiaTheme="minorHAnsi" w:hAnsi="Times New Roman" w:cs="Times New Roman"/>
                <w:lang w:eastAsia="en-US"/>
              </w:rPr>
              <w:t xml:space="preserve"> x </w:t>
            </w:r>
            <w:hyperlink w:anchor="Par322" w:history="1">
              <w:r w:rsidRPr="0092705F">
                <w:rPr>
                  <w:rFonts w:ascii="Times New Roman" w:eastAsiaTheme="minorHAnsi" w:hAnsi="Times New Roman" w:cs="Times New Roman"/>
                  <w:lang w:eastAsia="en-US"/>
                </w:rPr>
                <w:t>h.3.2</w:t>
              </w:r>
            </w:hyperlink>
            <w:r w:rsidRPr="0092705F">
              <w:rPr>
                <w:rFonts w:ascii="Times New Roman" w:eastAsiaTheme="minorHAnsi" w:hAnsi="Times New Roman" w:cs="Times New Roman"/>
                <w:lang w:eastAsia="en-US"/>
              </w:rPr>
              <w:t xml:space="preserve">) - </w:t>
            </w:r>
            <w:hyperlink w:anchor="Par336" w:history="1">
              <w:r w:rsidRPr="0092705F">
                <w:rPr>
                  <w:rFonts w:ascii="Times New Roman" w:eastAsiaTheme="minorHAnsi" w:hAnsi="Times New Roman" w:cs="Times New Roman"/>
                  <w:lang w:eastAsia="en-US"/>
                </w:rPr>
                <w:t>h.3.4</w:t>
              </w:r>
            </w:hyperlink>
            <w:r w:rsidRPr="0092705F">
              <w:rPr>
                <w:rFonts w:ascii="Times New Roman" w:eastAsiaTheme="minorHAnsi" w:hAnsi="Times New Roman" w:cs="Times New Roman"/>
                <w:lang w:eastAsia="en-US"/>
              </w:rPr>
              <w:t xml:space="preserve"> x </w:t>
            </w:r>
            <w:hyperlink w:anchor="Par329" w:history="1">
              <w:r w:rsidRPr="0092705F">
                <w:rPr>
                  <w:rFonts w:ascii="Times New Roman" w:eastAsiaTheme="minorHAnsi" w:hAnsi="Times New Roman" w:cs="Times New Roman"/>
                  <w:lang w:eastAsia="en-US"/>
                </w:rPr>
                <w:t>h.3.3</w:t>
              </w:r>
            </w:hyperlink>
          </w:p>
        </w:tc>
      </w:tr>
      <w:tr w:rsidR="00BE3D72" w:rsidRPr="004D5E96" w14:paraId="31DA0638" w14:textId="77777777" w:rsidTr="004D5E96">
        <w:tc>
          <w:tcPr>
            <w:tcW w:w="1135" w:type="dxa"/>
            <w:tcBorders>
              <w:top w:val="single" w:sz="4" w:space="0" w:color="auto"/>
              <w:left w:val="single" w:sz="4" w:space="0" w:color="auto"/>
              <w:bottom w:val="single" w:sz="4" w:space="0" w:color="auto"/>
              <w:right w:val="single" w:sz="4" w:space="0" w:color="auto"/>
            </w:tcBorders>
          </w:tcPr>
          <w:p w14:paraId="604678D5"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1" w:name="Par287"/>
            <w:bookmarkEnd w:id="11"/>
            <w:r w:rsidRPr="004D5E96">
              <w:rPr>
                <w:rFonts w:ascii="Times New Roman" w:eastAsiaTheme="minorHAnsi" w:hAnsi="Times New Roman" w:cs="Times New Roman"/>
                <w:lang w:eastAsia="en-US"/>
              </w:rPr>
              <w:lastRenderedPageBreak/>
              <w:t>h.3.1</w:t>
            </w:r>
          </w:p>
        </w:tc>
        <w:tc>
          <w:tcPr>
            <w:tcW w:w="5886" w:type="dxa"/>
            <w:tcBorders>
              <w:top w:val="single" w:sz="4" w:space="0" w:color="auto"/>
              <w:left w:val="single" w:sz="4" w:space="0" w:color="auto"/>
              <w:bottom w:val="single" w:sz="4" w:space="0" w:color="auto"/>
              <w:right w:val="single" w:sz="4" w:space="0" w:color="auto"/>
            </w:tcBorders>
          </w:tcPr>
          <w:p w14:paraId="0A96792B"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9B32EC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7A165F0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4749A95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FF1BE2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817BDD3" w14:textId="77777777" w:rsidR="00BE3D72" w:rsidRPr="0092705F"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h.3.1 = </w:t>
            </w:r>
            <w:hyperlink w:anchor="Par294" w:history="1">
              <w:r w:rsidRPr="0092705F">
                <w:rPr>
                  <w:rFonts w:ascii="Times New Roman" w:eastAsiaTheme="minorHAnsi" w:hAnsi="Times New Roman" w:cs="Times New Roman"/>
                  <w:lang w:eastAsia="en-US"/>
                </w:rPr>
                <w:t>h.3.1.1</w:t>
              </w:r>
            </w:hyperlink>
            <w:r w:rsidRPr="0092705F">
              <w:rPr>
                <w:rFonts w:ascii="Times New Roman" w:eastAsiaTheme="minorHAnsi" w:hAnsi="Times New Roman" w:cs="Times New Roman"/>
                <w:lang w:eastAsia="en-US"/>
              </w:rPr>
              <w:t xml:space="preserve"> x </w:t>
            </w:r>
            <w:hyperlink w:anchor="Par301" w:history="1">
              <w:r w:rsidRPr="0092705F">
                <w:rPr>
                  <w:rFonts w:ascii="Times New Roman" w:eastAsiaTheme="minorHAnsi" w:hAnsi="Times New Roman" w:cs="Times New Roman"/>
                  <w:lang w:eastAsia="en-US"/>
                </w:rPr>
                <w:t>h.3.1.2</w:t>
              </w:r>
            </w:hyperlink>
            <w:r w:rsidRPr="0092705F">
              <w:rPr>
                <w:rFonts w:ascii="Times New Roman" w:eastAsiaTheme="minorHAnsi" w:hAnsi="Times New Roman" w:cs="Times New Roman"/>
                <w:lang w:eastAsia="en-US"/>
              </w:rPr>
              <w:t xml:space="preserve"> x </w:t>
            </w:r>
            <w:hyperlink w:anchor="Par308" w:history="1">
              <w:r w:rsidRPr="0092705F">
                <w:rPr>
                  <w:rFonts w:ascii="Times New Roman" w:eastAsiaTheme="minorHAnsi" w:hAnsi="Times New Roman" w:cs="Times New Roman"/>
                  <w:lang w:eastAsia="en-US"/>
                </w:rPr>
                <w:t>h.3.1.3</w:t>
              </w:r>
            </w:hyperlink>
            <w:r w:rsidRPr="0092705F">
              <w:rPr>
                <w:rFonts w:ascii="Times New Roman" w:eastAsiaTheme="minorHAnsi" w:hAnsi="Times New Roman" w:cs="Times New Roman"/>
                <w:lang w:eastAsia="en-US"/>
              </w:rPr>
              <w:t xml:space="preserve"> x </w:t>
            </w:r>
            <w:hyperlink w:anchor="Par315" w:history="1">
              <w:r w:rsidRPr="0092705F">
                <w:rPr>
                  <w:rFonts w:ascii="Times New Roman" w:eastAsiaTheme="minorHAnsi" w:hAnsi="Times New Roman" w:cs="Times New Roman"/>
                  <w:lang w:eastAsia="en-US"/>
                </w:rPr>
                <w:t>h.3.1.4</w:t>
              </w:r>
            </w:hyperlink>
          </w:p>
        </w:tc>
      </w:tr>
      <w:tr w:rsidR="00BE3D72" w:rsidRPr="004D5E96" w14:paraId="17336642" w14:textId="77777777" w:rsidTr="004D5E96">
        <w:tc>
          <w:tcPr>
            <w:tcW w:w="1135" w:type="dxa"/>
            <w:tcBorders>
              <w:top w:val="single" w:sz="4" w:space="0" w:color="auto"/>
              <w:left w:val="single" w:sz="4" w:space="0" w:color="auto"/>
              <w:bottom w:val="single" w:sz="4" w:space="0" w:color="auto"/>
              <w:right w:val="single" w:sz="4" w:space="0" w:color="auto"/>
            </w:tcBorders>
          </w:tcPr>
          <w:p w14:paraId="142D5F8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2" w:name="Par294"/>
            <w:bookmarkEnd w:id="12"/>
            <w:r w:rsidRPr="004D5E96">
              <w:rPr>
                <w:rFonts w:ascii="Times New Roman" w:eastAsiaTheme="minorHAnsi" w:hAnsi="Times New Roman" w:cs="Times New Roman"/>
                <w:lang w:eastAsia="en-US"/>
              </w:rPr>
              <w:t>h.3.1.1</w:t>
            </w:r>
          </w:p>
        </w:tc>
        <w:tc>
          <w:tcPr>
            <w:tcW w:w="5886" w:type="dxa"/>
            <w:tcBorders>
              <w:top w:val="single" w:sz="4" w:space="0" w:color="auto"/>
              <w:left w:val="single" w:sz="4" w:space="0" w:color="auto"/>
              <w:bottom w:val="single" w:sz="4" w:space="0" w:color="auto"/>
              <w:right w:val="single" w:sz="4" w:space="0" w:color="auto"/>
            </w:tcBorders>
          </w:tcPr>
          <w:p w14:paraId="2BB64E9B"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Базовый норматив затрат на оказание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0BF24942"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68F11E4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5225CB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24B7555"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73E0EEB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C6DEE64" w14:textId="77777777" w:rsidTr="004D5E96">
        <w:tc>
          <w:tcPr>
            <w:tcW w:w="1135" w:type="dxa"/>
            <w:tcBorders>
              <w:top w:val="single" w:sz="4" w:space="0" w:color="auto"/>
              <w:left w:val="single" w:sz="4" w:space="0" w:color="auto"/>
              <w:bottom w:val="single" w:sz="4" w:space="0" w:color="auto"/>
              <w:right w:val="single" w:sz="4" w:space="0" w:color="auto"/>
            </w:tcBorders>
          </w:tcPr>
          <w:p w14:paraId="29E6C23A"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3" w:name="Par301"/>
            <w:bookmarkEnd w:id="13"/>
            <w:r w:rsidRPr="004D5E96">
              <w:rPr>
                <w:rFonts w:ascii="Times New Roman" w:eastAsiaTheme="minorHAnsi" w:hAnsi="Times New Roman" w:cs="Times New Roman"/>
                <w:lang w:eastAsia="en-US"/>
              </w:rPr>
              <w:t>h.3.1.2</w:t>
            </w:r>
          </w:p>
        </w:tc>
        <w:tc>
          <w:tcPr>
            <w:tcW w:w="5886" w:type="dxa"/>
            <w:tcBorders>
              <w:top w:val="single" w:sz="4" w:space="0" w:color="auto"/>
              <w:left w:val="single" w:sz="4" w:space="0" w:color="auto"/>
              <w:bottom w:val="single" w:sz="4" w:space="0" w:color="auto"/>
              <w:right w:val="single" w:sz="4" w:space="0" w:color="auto"/>
            </w:tcBorders>
          </w:tcPr>
          <w:p w14:paraId="14B5F328"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Отраслевой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233DEEF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1A0564B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BF61C1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BA0AD7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E2BABE3"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779C78E" w14:textId="77777777" w:rsidTr="004D5E96">
        <w:tc>
          <w:tcPr>
            <w:tcW w:w="1135" w:type="dxa"/>
            <w:tcBorders>
              <w:top w:val="single" w:sz="4" w:space="0" w:color="auto"/>
              <w:left w:val="single" w:sz="4" w:space="0" w:color="auto"/>
              <w:bottom w:val="single" w:sz="4" w:space="0" w:color="auto"/>
              <w:right w:val="single" w:sz="4" w:space="0" w:color="auto"/>
            </w:tcBorders>
          </w:tcPr>
          <w:p w14:paraId="005F64BF"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4" w:name="Par308"/>
            <w:bookmarkEnd w:id="14"/>
            <w:r w:rsidRPr="004D5E96">
              <w:rPr>
                <w:rFonts w:ascii="Times New Roman" w:eastAsiaTheme="minorHAnsi" w:hAnsi="Times New Roman" w:cs="Times New Roman"/>
                <w:lang w:eastAsia="en-US"/>
              </w:rPr>
              <w:t>h.3.1.3</w:t>
            </w:r>
          </w:p>
        </w:tc>
        <w:tc>
          <w:tcPr>
            <w:tcW w:w="5886" w:type="dxa"/>
            <w:tcBorders>
              <w:top w:val="single" w:sz="4" w:space="0" w:color="auto"/>
              <w:left w:val="single" w:sz="4" w:space="0" w:color="auto"/>
              <w:bottom w:val="single" w:sz="4" w:space="0" w:color="auto"/>
              <w:right w:val="single" w:sz="4" w:space="0" w:color="auto"/>
            </w:tcBorders>
          </w:tcPr>
          <w:p w14:paraId="66A8B4DF"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Территориальный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712FC5C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50C32155"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8E2A30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994312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52DC20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67521AB" w14:textId="77777777" w:rsidTr="004D5E96">
        <w:tc>
          <w:tcPr>
            <w:tcW w:w="1135" w:type="dxa"/>
            <w:tcBorders>
              <w:top w:val="single" w:sz="4" w:space="0" w:color="auto"/>
              <w:left w:val="single" w:sz="4" w:space="0" w:color="auto"/>
              <w:bottom w:val="single" w:sz="4" w:space="0" w:color="auto"/>
              <w:right w:val="single" w:sz="4" w:space="0" w:color="auto"/>
            </w:tcBorders>
          </w:tcPr>
          <w:p w14:paraId="45E98F31"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5" w:name="Par315"/>
            <w:bookmarkEnd w:id="15"/>
            <w:r w:rsidRPr="004D5E96">
              <w:rPr>
                <w:rFonts w:ascii="Times New Roman" w:eastAsiaTheme="minorHAnsi" w:hAnsi="Times New Roman" w:cs="Times New Roman"/>
                <w:lang w:eastAsia="en-US"/>
              </w:rPr>
              <w:t>h.3.1.4</w:t>
            </w:r>
          </w:p>
        </w:tc>
        <w:tc>
          <w:tcPr>
            <w:tcW w:w="5886" w:type="dxa"/>
            <w:tcBorders>
              <w:top w:val="single" w:sz="4" w:space="0" w:color="auto"/>
              <w:left w:val="single" w:sz="4" w:space="0" w:color="auto"/>
              <w:bottom w:val="single" w:sz="4" w:space="0" w:color="auto"/>
              <w:right w:val="single" w:sz="4" w:space="0" w:color="auto"/>
            </w:tcBorders>
          </w:tcPr>
          <w:p w14:paraId="2C272744"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Прочий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751A14B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0499DFD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E2C09E7"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A84A68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DF4768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7125039F" w14:textId="77777777" w:rsidTr="004D5E96">
        <w:tc>
          <w:tcPr>
            <w:tcW w:w="1135" w:type="dxa"/>
            <w:tcBorders>
              <w:top w:val="single" w:sz="4" w:space="0" w:color="auto"/>
              <w:left w:val="single" w:sz="4" w:space="0" w:color="auto"/>
              <w:bottom w:val="single" w:sz="4" w:space="0" w:color="auto"/>
              <w:right w:val="single" w:sz="4" w:space="0" w:color="auto"/>
            </w:tcBorders>
          </w:tcPr>
          <w:p w14:paraId="66996F2A"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6" w:name="Par322"/>
            <w:bookmarkEnd w:id="16"/>
            <w:r w:rsidRPr="004D5E96">
              <w:rPr>
                <w:rFonts w:ascii="Times New Roman" w:eastAsiaTheme="minorHAnsi" w:hAnsi="Times New Roman" w:cs="Times New Roman"/>
                <w:lang w:eastAsia="en-US"/>
              </w:rPr>
              <w:t>h.3.2</w:t>
            </w:r>
          </w:p>
        </w:tc>
        <w:tc>
          <w:tcPr>
            <w:tcW w:w="5886" w:type="dxa"/>
            <w:tcBorders>
              <w:top w:val="single" w:sz="4" w:space="0" w:color="auto"/>
              <w:left w:val="single" w:sz="4" w:space="0" w:color="auto"/>
              <w:bottom w:val="single" w:sz="4" w:space="0" w:color="auto"/>
              <w:right w:val="single" w:sz="4" w:space="0" w:color="auto"/>
            </w:tcBorders>
          </w:tcPr>
          <w:p w14:paraId="274A9A7E"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в пределах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4158D64"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79DE295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AE3E92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474908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6DA561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A5C818E" w14:textId="77777777" w:rsidTr="004D5E96">
        <w:tc>
          <w:tcPr>
            <w:tcW w:w="1135" w:type="dxa"/>
            <w:tcBorders>
              <w:top w:val="single" w:sz="4" w:space="0" w:color="auto"/>
              <w:left w:val="single" w:sz="4" w:space="0" w:color="auto"/>
              <w:bottom w:val="single" w:sz="4" w:space="0" w:color="auto"/>
              <w:right w:val="single" w:sz="4" w:space="0" w:color="auto"/>
            </w:tcBorders>
          </w:tcPr>
          <w:p w14:paraId="3408DA1B"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7" w:name="Par329"/>
            <w:bookmarkEnd w:id="17"/>
            <w:r w:rsidRPr="004D5E96">
              <w:rPr>
                <w:rFonts w:ascii="Times New Roman" w:eastAsiaTheme="minorHAnsi" w:hAnsi="Times New Roman" w:cs="Times New Roman"/>
                <w:lang w:eastAsia="en-US"/>
              </w:rPr>
              <w:t>h.3.3</w:t>
            </w:r>
          </w:p>
        </w:tc>
        <w:tc>
          <w:tcPr>
            <w:tcW w:w="5886" w:type="dxa"/>
            <w:tcBorders>
              <w:top w:val="single" w:sz="4" w:space="0" w:color="auto"/>
              <w:left w:val="single" w:sz="4" w:space="0" w:color="auto"/>
              <w:bottom w:val="single" w:sz="4" w:space="0" w:color="auto"/>
              <w:right w:val="single" w:sz="4" w:space="0" w:color="auto"/>
            </w:tcBorders>
          </w:tcPr>
          <w:p w14:paraId="52A414A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Среднегодовой размер платы за оказание муниципальной услуги (выполнение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BB91225"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05FA209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7C0D9C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C70A05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7C3B75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78B55919" w14:textId="77777777" w:rsidTr="004D5E96">
        <w:tc>
          <w:tcPr>
            <w:tcW w:w="1135" w:type="dxa"/>
            <w:tcBorders>
              <w:top w:val="single" w:sz="4" w:space="0" w:color="auto"/>
              <w:left w:val="single" w:sz="4" w:space="0" w:color="auto"/>
              <w:bottom w:val="single" w:sz="4" w:space="0" w:color="auto"/>
              <w:right w:val="single" w:sz="4" w:space="0" w:color="auto"/>
            </w:tcBorders>
          </w:tcPr>
          <w:p w14:paraId="79E30A5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8" w:name="Par336"/>
            <w:bookmarkEnd w:id="18"/>
            <w:r w:rsidRPr="004D5E96">
              <w:rPr>
                <w:rFonts w:ascii="Times New Roman" w:eastAsiaTheme="minorHAnsi" w:hAnsi="Times New Roman" w:cs="Times New Roman"/>
                <w:lang w:eastAsia="en-US"/>
              </w:rPr>
              <w:t>h.3.4</w:t>
            </w:r>
          </w:p>
        </w:tc>
        <w:tc>
          <w:tcPr>
            <w:tcW w:w="5886" w:type="dxa"/>
            <w:tcBorders>
              <w:top w:val="single" w:sz="4" w:space="0" w:color="auto"/>
              <w:left w:val="single" w:sz="4" w:space="0" w:color="auto"/>
              <w:bottom w:val="single" w:sz="4" w:space="0" w:color="auto"/>
              <w:right w:val="single" w:sz="4" w:space="0" w:color="auto"/>
            </w:tcBorders>
          </w:tcPr>
          <w:p w14:paraId="161078B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10F38E2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6AA10BD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F500E3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D3F6A3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4DBA0D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5D5A7B" w:rsidRPr="004D5E96" w14:paraId="3D871539" w14:textId="77777777" w:rsidTr="00DB1373">
        <w:tc>
          <w:tcPr>
            <w:tcW w:w="1135" w:type="dxa"/>
            <w:tcBorders>
              <w:top w:val="single" w:sz="4" w:space="0" w:color="auto"/>
              <w:left w:val="single" w:sz="4" w:space="0" w:color="auto"/>
              <w:bottom w:val="single" w:sz="4" w:space="0" w:color="auto"/>
              <w:right w:val="single" w:sz="4" w:space="0" w:color="auto"/>
            </w:tcBorders>
          </w:tcPr>
          <w:p w14:paraId="602818DA"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bookmarkStart w:id="19" w:name="Par343"/>
            <w:bookmarkEnd w:id="19"/>
            <w:r w:rsidRPr="004D5E96">
              <w:rPr>
                <w:rFonts w:ascii="Times New Roman" w:eastAsiaTheme="minorHAnsi" w:hAnsi="Times New Roman" w:cs="Times New Roman"/>
                <w:lang w:eastAsia="en-US"/>
              </w:rPr>
              <w:t>2</w:t>
            </w:r>
          </w:p>
        </w:tc>
        <w:tc>
          <w:tcPr>
            <w:tcW w:w="5886" w:type="dxa"/>
            <w:tcBorders>
              <w:top w:val="single" w:sz="4" w:space="0" w:color="auto"/>
              <w:left w:val="single" w:sz="4" w:space="0" w:color="auto"/>
              <w:bottom w:val="single" w:sz="4" w:space="0" w:color="auto"/>
              <w:right w:val="single" w:sz="4" w:space="0" w:color="auto"/>
            </w:tcBorders>
          </w:tcPr>
          <w:p w14:paraId="7D4E5E4D"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Затраты на содержание муниципального имущества </w:t>
            </w:r>
            <w:r>
              <w:rPr>
                <w:rFonts w:ascii="Times New Roman" w:eastAsiaTheme="minorHAnsi" w:hAnsi="Times New Roman" w:cs="Times New Roman"/>
                <w:lang w:eastAsia="en-US"/>
              </w:rPr>
              <w:t>Торжокского</w:t>
            </w:r>
            <w:r w:rsidRPr="004D5E96">
              <w:rPr>
                <w:rFonts w:ascii="Times New Roman" w:eastAsiaTheme="minorHAnsi" w:hAnsi="Times New Roman" w:cs="Times New Roman"/>
                <w:lang w:eastAsia="en-US"/>
              </w:rPr>
              <w:t xml:space="preserve"> района Тверской области, не включенные в 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2849A85"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7428C58B" w14:textId="7FCD327B"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1230738,46</w:t>
            </w:r>
          </w:p>
        </w:tc>
        <w:tc>
          <w:tcPr>
            <w:tcW w:w="1247" w:type="dxa"/>
            <w:tcBorders>
              <w:top w:val="nil"/>
              <w:left w:val="nil"/>
              <w:bottom w:val="single" w:sz="8" w:space="0" w:color="auto"/>
              <w:right w:val="single" w:sz="8" w:space="0" w:color="auto"/>
            </w:tcBorders>
            <w:shd w:val="clear" w:color="auto" w:fill="auto"/>
          </w:tcPr>
          <w:p w14:paraId="5B2F4E8B" w14:textId="45DF982C"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1190779,00</w:t>
            </w:r>
          </w:p>
        </w:tc>
        <w:tc>
          <w:tcPr>
            <w:tcW w:w="1247" w:type="dxa"/>
            <w:tcBorders>
              <w:top w:val="nil"/>
              <w:left w:val="nil"/>
              <w:bottom w:val="single" w:sz="8" w:space="0" w:color="auto"/>
              <w:right w:val="single" w:sz="8" w:space="0" w:color="auto"/>
            </w:tcBorders>
            <w:shd w:val="clear" w:color="auto" w:fill="auto"/>
          </w:tcPr>
          <w:p w14:paraId="40E51DD0" w14:textId="2BB1D65C" w:rsidR="005D5A7B" w:rsidRPr="005D5A7B" w:rsidRDefault="005D5A7B" w:rsidP="005D5A7B">
            <w:pPr>
              <w:jc w:val="right"/>
              <w:rPr>
                <w:rFonts w:ascii="Times New Roman" w:hAnsi="Times New Roman" w:cs="Times New Roman"/>
                <w:color w:val="000000"/>
                <w:sz w:val="23"/>
                <w:szCs w:val="23"/>
              </w:rPr>
            </w:pPr>
            <w:r w:rsidRPr="005D5A7B">
              <w:rPr>
                <w:rFonts w:ascii="Times New Roman" w:hAnsi="Times New Roman" w:cs="Times New Roman"/>
                <w:color w:val="000000"/>
              </w:rPr>
              <w:t>1188479,00</w:t>
            </w:r>
          </w:p>
        </w:tc>
        <w:tc>
          <w:tcPr>
            <w:tcW w:w="2494" w:type="dxa"/>
            <w:tcBorders>
              <w:top w:val="single" w:sz="4" w:space="0" w:color="auto"/>
              <w:left w:val="single" w:sz="4" w:space="0" w:color="auto"/>
              <w:bottom w:val="single" w:sz="4" w:space="0" w:color="auto"/>
              <w:right w:val="single" w:sz="4" w:space="0" w:color="auto"/>
            </w:tcBorders>
          </w:tcPr>
          <w:p w14:paraId="30B57CF2" w14:textId="77777777" w:rsidR="005D5A7B" w:rsidRPr="004D5E96" w:rsidRDefault="005D5A7B" w:rsidP="005D5A7B">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DD9F04B" w14:textId="77777777" w:rsidTr="004D5E96">
        <w:tc>
          <w:tcPr>
            <w:tcW w:w="1135" w:type="dxa"/>
            <w:tcBorders>
              <w:top w:val="single" w:sz="4" w:space="0" w:color="auto"/>
              <w:left w:val="single" w:sz="4" w:space="0" w:color="auto"/>
              <w:bottom w:val="single" w:sz="4" w:space="0" w:color="auto"/>
              <w:right w:val="single" w:sz="4" w:space="0" w:color="auto"/>
            </w:tcBorders>
          </w:tcPr>
          <w:p w14:paraId="0246063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20" w:name="Par350"/>
            <w:bookmarkEnd w:id="20"/>
            <w:r w:rsidRPr="004D5E96">
              <w:rPr>
                <w:rFonts w:ascii="Times New Roman" w:eastAsiaTheme="minorHAnsi" w:hAnsi="Times New Roman" w:cs="Times New Roman"/>
                <w:lang w:eastAsia="en-US"/>
              </w:rPr>
              <w:t>3</w:t>
            </w:r>
          </w:p>
        </w:tc>
        <w:tc>
          <w:tcPr>
            <w:tcW w:w="5886" w:type="dxa"/>
            <w:tcBorders>
              <w:top w:val="single" w:sz="4" w:space="0" w:color="auto"/>
              <w:left w:val="single" w:sz="4" w:space="0" w:color="auto"/>
              <w:bottom w:val="single" w:sz="4" w:space="0" w:color="auto"/>
              <w:right w:val="single" w:sz="4" w:space="0" w:color="auto"/>
            </w:tcBorders>
          </w:tcPr>
          <w:p w14:paraId="53697C5E"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Коэффициент стабилизации бюджетной нагрузки</w:t>
            </w:r>
          </w:p>
        </w:tc>
        <w:tc>
          <w:tcPr>
            <w:tcW w:w="1928" w:type="dxa"/>
            <w:tcBorders>
              <w:top w:val="single" w:sz="4" w:space="0" w:color="auto"/>
              <w:left w:val="single" w:sz="4" w:space="0" w:color="auto"/>
              <w:bottom w:val="single" w:sz="4" w:space="0" w:color="auto"/>
              <w:right w:val="single" w:sz="4" w:space="0" w:color="auto"/>
            </w:tcBorders>
          </w:tcPr>
          <w:p w14:paraId="10D4FCD1"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55F3A02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E54349C"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F733E3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32642B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5D5A7B" w:rsidRPr="004D5E96" w14:paraId="667CE77C" w14:textId="77777777" w:rsidTr="00DB1373">
        <w:tc>
          <w:tcPr>
            <w:tcW w:w="1135" w:type="dxa"/>
            <w:tcBorders>
              <w:top w:val="single" w:sz="4" w:space="0" w:color="auto"/>
              <w:left w:val="single" w:sz="4" w:space="0" w:color="auto"/>
              <w:bottom w:val="single" w:sz="4" w:space="0" w:color="auto"/>
              <w:right w:val="single" w:sz="4" w:space="0" w:color="auto"/>
            </w:tcBorders>
          </w:tcPr>
          <w:p w14:paraId="5CE46595"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5886" w:type="dxa"/>
            <w:tcBorders>
              <w:top w:val="single" w:sz="4" w:space="0" w:color="auto"/>
              <w:left w:val="single" w:sz="4" w:space="0" w:color="auto"/>
              <w:bottom w:val="single" w:sz="4" w:space="0" w:color="auto"/>
              <w:right w:val="single" w:sz="4" w:space="0" w:color="auto"/>
            </w:tcBorders>
          </w:tcPr>
          <w:p w14:paraId="4119EB1B" w14:textId="77777777" w:rsidR="005D5A7B" w:rsidRPr="004D5E96" w:rsidRDefault="005D5A7B" w:rsidP="005D5A7B">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субсидии на выполнение муниципального задания</w:t>
            </w:r>
          </w:p>
        </w:tc>
        <w:tc>
          <w:tcPr>
            <w:tcW w:w="1928" w:type="dxa"/>
            <w:tcBorders>
              <w:top w:val="single" w:sz="4" w:space="0" w:color="auto"/>
              <w:left w:val="single" w:sz="4" w:space="0" w:color="auto"/>
              <w:bottom w:val="single" w:sz="4" w:space="0" w:color="auto"/>
              <w:right w:val="single" w:sz="4" w:space="0" w:color="auto"/>
            </w:tcBorders>
          </w:tcPr>
          <w:p w14:paraId="1A5D4CD1" w14:textId="77777777" w:rsidR="005D5A7B" w:rsidRPr="004D5E96"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0858B7E2" w14:textId="6F30BE04" w:rsidR="005D5A7B" w:rsidRPr="005D5A7B" w:rsidRDefault="00BA438A" w:rsidP="005D5A7B">
            <w:pPr>
              <w:rPr>
                <w:rFonts w:ascii="Times New Roman" w:hAnsi="Times New Roman" w:cs="Times New Roman"/>
                <w:color w:val="000000"/>
                <w:sz w:val="23"/>
                <w:szCs w:val="23"/>
              </w:rPr>
            </w:pPr>
            <w:r>
              <w:rPr>
                <w:rFonts w:ascii="Times New Roman" w:hAnsi="Times New Roman" w:cs="Times New Roman"/>
                <w:color w:val="000000"/>
              </w:rPr>
              <w:t>8927360,53</w:t>
            </w:r>
          </w:p>
        </w:tc>
        <w:tc>
          <w:tcPr>
            <w:tcW w:w="1247" w:type="dxa"/>
            <w:tcBorders>
              <w:top w:val="single" w:sz="4" w:space="0" w:color="auto"/>
              <w:left w:val="nil"/>
              <w:bottom w:val="single" w:sz="4" w:space="0" w:color="auto"/>
              <w:right w:val="single" w:sz="4" w:space="0" w:color="auto"/>
            </w:tcBorders>
            <w:shd w:val="clear" w:color="auto" w:fill="auto"/>
            <w:vAlign w:val="bottom"/>
          </w:tcPr>
          <w:p w14:paraId="4E93174B" w14:textId="6CAC5B0B" w:rsidR="005D5A7B" w:rsidRPr="005D5A7B" w:rsidRDefault="005D5A7B" w:rsidP="005D5A7B">
            <w:pPr>
              <w:rPr>
                <w:rFonts w:ascii="Times New Roman" w:hAnsi="Times New Roman" w:cs="Times New Roman"/>
                <w:color w:val="000000"/>
                <w:sz w:val="23"/>
                <w:szCs w:val="23"/>
              </w:rPr>
            </w:pPr>
            <w:r w:rsidRPr="005D5A7B">
              <w:rPr>
                <w:rFonts w:ascii="Times New Roman" w:hAnsi="Times New Roman" w:cs="Times New Roman"/>
                <w:color w:val="000000"/>
              </w:rPr>
              <w:t>8524870,0</w:t>
            </w:r>
          </w:p>
        </w:tc>
        <w:tc>
          <w:tcPr>
            <w:tcW w:w="1247" w:type="dxa"/>
            <w:tcBorders>
              <w:top w:val="single" w:sz="4" w:space="0" w:color="auto"/>
              <w:left w:val="nil"/>
              <w:bottom w:val="single" w:sz="4" w:space="0" w:color="auto"/>
              <w:right w:val="single" w:sz="4" w:space="0" w:color="auto"/>
            </w:tcBorders>
            <w:shd w:val="clear" w:color="auto" w:fill="auto"/>
            <w:vAlign w:val="bottom"/>
          </w:tcPr>
          <w:p w14:paraId="7BF168F1" w14:textId="13147CB5" w:rsidR="005D5A7B" w:rsidRPr="005D5A7B" w:rsidRDefault="005D5A7B" w:rsidP="005D5A7B">
            <w:pPr>
              <w:rPr>
                <w:rFonts w:ascii="Times New Roman" w:hAnsi="Times New Roman" w:cs="Times New Roman"/>
                <w:color w:val="000000"/>
                <w:sz w:val="23"/>
                <w:szCs w:val="23"/>
              </w:rPr>
            </w:pPr>
            <w:r w:rsidRPr="005D5A7B">
              <w:rPr>
                <w:rFonts w:ascii="Times New Roman" w:hAnsi="Times New Roman" w:cs="Times New Roman"/>
                <w:color w:val="000000"/>
              </w:rPr>
              <w:t>8522570</w:t>
            </w:r>
          </w:p>
        </w:tc>
        <w:tc>
          <w:tcPr>
            <w:tcW w:w="2494" w:type="dxa"/>
            <w:tcBorders>
              <w:top w:val="single" w:sz="4" w:space="0" w:color="auto"/>
              <w:left w:val="single" w:sz="4" w:space="0" w:color="auto"/>
              <w:bottom w:val="single" w:sz="4" w:space="0" w:color="auto"/>
              <w:right w:val="single" w:sz="4" w:space="0" w:color="auto"/>
            </w:tcBorders>
          </w:tcPr>
          <w:p w14:paraId="7753D770" w14:textId="77777777" w:rsidR="005D5A7B" w:rsidRPr="0092705F" w:rsidRDefault="005D5A7B" w:rsidP="005D5A7B">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4 = (</w:t>
            </w:r>
            <w:hyperlink w:anchor="Par182" w:history="1">
              <w:r w:rsidRPr="0092705F">
                <w:rPr>
                  <w:rFonts w:ascii="Times New Roman" w:eastAsiaTheme="minorHAnsi" w:hAnsi="Times New Roman" w:cs="Times New Roman"/>
                  <w:lang w:eastAsia="en-US"/>
                </w:rPr>
                <w:t>1</w:t>
              </w:r>
            </w:hyperlink>
            <w:r w:rsidRPr="0092705F">
              <w:rPr>
                <w:rFonts w:ascii="Times New Roman" w:eastAsiaTheme="minorHAnsi" w:hAnsi="Times New Roman" w:cs="Times New Roman"/>
                <w:lang w:eastAsia="en-US"/>
              </w:rPr>
              <w:t xml:space="preserve"> + </w:t>
            </w:r>
            <w:hyperlink w:anchor="Par343" w:history="1">
              <w:r w:rsidRPr="0092705F">
                <w:rPr>
                  <w:rFonts w:ascii="Times New Roman" w:eastAsiaTheme="minorHAnsi" w:hAnsi="Times New Roman" w:cs="Times New Roman"/>
                  <w:lang w:eastAsia="en-US"/>
                </w:rPr>
                <w:t>2</w:t>
              </w:r>
            </w:hyperlink>
            <w:r w:rsidRPr="0092705F">
              <w:rPr>
                <w:rFonts w:ascii="Times New Roman" w:eastAsiaTheme="minorHAnsi" w:hAnsi="Times New Roman" w:cs="Times New Roman"/>
                <w:lang w:eastAsia="en-US"/>
              </w:rPr>
              <w:t xml:space="preserve">) x </w:t>
            </w:r>
            <w:hyperlink w:anchor="Par350" w:history="1">
              <w:r w:rsidRPr="0092705F">
                <w:rPr>
                  <w:rFonts w:ascii="Times New Roman" w:eastAsiaTheme="minorHAnsi" w:hAnsi="Times New Roman" w:cs="Times New Roman"/>
                  <w:lang w:eastAsia="en-US"/>
                </w:rPr>
                <w:t>3</w:t>
              </w:r>
            </w:hyperlink>
          </w:p>
        </w:tc>
      </w:tr>
    </w:tbl>
    <w:p w14:paraId="60C96D5E"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p w14:paraId="2A758983" w14:textId="77777777" w:rsidR="00736E5C" w:rsidRPr="0092705F" w:rsidRDefault="00736E5C" w:rsidP="00BE3D72">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III. Порядок осуществления контроля за выполнением</w:t>
      </w:r>
      <w:r w:rsidR="00BE3D72">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7A2942AC"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1BEFC9C1" w14:textId="77777777" w:rsidR="00736E5C" w:rsidRPr="0092705F" w:rsidRDefault="00736E5C" w:rsidP="00BE3D72">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1. Периодичность и вид контроля за выполнением</w:t>
      </w:r>
      <w:r w:rsidR="00BE3D72">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591BC1F6"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376"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6304"/>
        <w:gridCol w:w="8505"/>
      </w:tblGrid>
      <w:tr w:rsidR="00736E5C" w:rsidRPr="004D5E96" w14:paraId="2BC8379F" w14:textId="77777777" w:rsidTr="00747EF5">
        <w:trPr>
          <w:trHeight w:val="385"/>
        </w:trPr>
        <w:tc>
          <w:tcPr>
            <w:tcW w:w="567" w:type="dxa"/>
            <w:tcBorders>
              <w:top w:val="single" w:sz="4" w:space="0" w:color="auto"/>
              <w:left w:val="single" w:sz="4" w:space="0" w:color="auto"/>
              <w:bottom w:val="single" w:sz="4" w:space="0" w:color="auto"/>
              <w:right w:val="single" w:sz="4" w:space="0" w:color="auto"/>
            </w:tcBorders>
          </w:tcPr>
          <w:p w14:paraId="18ECD3D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N п/п</w:t>
            </w:r>
          </w:p>
        </w:tc>
        <w:tc>
          <w:tcPr>
            <w:tcW w:w="6304" w:type="dxa"/>
            <w:tcBorders>
              <w:top w:val="single" w:sz="4" w:space="0" w:color="auto"/>
              <w:left w:val="single" w:sz="4" w:space="0" w:color="auto"/>
              <w:bottom w:val="single" w:sz="4" w:space="0" w:color="auto"/>
              <w:right w:val="single" w:sz="4" w:space="0" w:color="auto"/>
            </w:tcBorders>
          </w:tcPr>
          <w:p w14:paraId="5087679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Вид контрольного мероприятия</w:t>
            </w:r>
          </w:p>
        </w:tc>
        <w:tc>
          <w:tcPr>
            <w:tcW w:w="8505" w:type="dxa"/>
            <w:tcBorders>
              <w:top w:val="single" w:sz="4" w:space="0" w:color="auto"/>
              <w:left w:val="single" w:sz="4" w:space="0" w:color="auto"/>
              <w:bottom w:val="single" w:sz="4" w:space="0" w:color="auto"/>
              <w:right w:val="single" w:sz="4" w:space="0" w:color="auto"/>
            </w:tcBorders>
          </w:tcPr>
          <w:p w14:paraId="759D3A0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Периодичность проведения контроля</w:t>
            </w:r>
          </w:p>
        </w:tc>
      </w:tr>
      <w:tr w:rsidR="00736E5C" w:rsidRPr="004D5E96" w14:paraId="1E57E058" w14:textId="77777777" w:rsidTr="0092705F">
        <w:tc>
          <w:tcPr>
            <w:tcW w:w="567" w:type="dxa"/>
            <w:tcBorders>
              <w:top w:val="single" w:sz="4" w:space="0" w:color="auto"/>
              <w:left w:val="single" w:sz="4" w:space="0" w:color="auto"/>
              <w:bottom w:val="single" w:sz="4" w:space="0" w:color="auto"/>
              <w:right w:val="single" w:sz="4" w:space="0" w:color="auto"/>
            </w:tcBorders>
          </w:tcPr>
          <w:p w14:paraId="3B0AAC3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6304" w:type="dxa"/>
            <w:tcBorders>
              <w:top w:val="single" w:sz="4" w:space="0" w:color="auto"/>
              <w:left w:val="single" w:sz="4" w:space="0" w:color="auto"/>
              <w:bottom w:val="single" w:sz="4" w:space="0" w:color="auto"/>
              <w:right w:val="single" w:sz="4" w:space="0" w:color="auto"/>
            </w:tcBorders>
          </w:tcPr>
          <w:p w14:paraId="237CE769" w14:textId="77777777" w:rsidR="00736E5C" w:rsidRPr="005D587E" w:rsidRDefault="005D587E" w:rsidP="00736E5C">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t xml:space="preserve">Сбор </w:t>
            </w:r>
            <w:r>
              <w:rPr>
                <w:rFonts w:ascii="Times New Roman" w:hAnsi="Times New Roman" w:cs="Times New Roman"/>
              </w:rPr>
              <w:t xml:space="preserve">и анализ отчетности о выполнении </w:t>
            </w:r>
            <w:r w:rsidRPr="005D587E">
              <w:rPr>
                <w:rFonts w:ascii="Times New Roman" w:hAnsi="Times New Roman" w:cs="Times New Roman"/>
              </w:rPr>
              <w:t xml:space="preserve"> муниципального </w:t>
            </w:r>
            <w:r w:rsidRPr="005D587E">
              <w:rPr>
                <w:rFonts w:ascii="Times New Roman" w:hAnsi="Times New Roman" w:cs="Times New Roman"/>
              </w:rPr>
              <w:lastRenderedPageBreak/>
              <w:t>образования</w:t>
            </w:r>
          </w:p>
        </w:tc>
        <w:tc>
          <w:tcPr>
            <w:tcW w:w="8505" w:type="dxa"/>
            <w:tcBorders>
              <w:top w:val="single" w:sz="4" w:space="0" w:color="auto"/>
              <w:left w:val="single" w:sz="4" w:space="0" w:color="auto"/>
              <w:bottom w:val="single" w:sz="4" w:space="0" w:color="auto"/>
              <w:right w:val="single" w:sz="4" w:space="0" w:color="auto"/>
            </w:tcBorders>
          </w:tcPr>
          <w:p w14:paraId="09C67A8B" w14:textId="77777777" w:rsidR="00736E5C" w:rsidRPr="005D587E" w:rsidRDefault="005D587E" w:rsidP="002D15ED">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lastRenderedPageBreak/>
              <w:t>за 6 месяцев</w:t>
            </w:r>
            <w:r w:rsidR="002D15ED">
              <w:rPr>
                <w:rFonts w:ascii="Times New Roman" w:hAnsi="Times New Roman" w:cs="Times New Roman"/>
              </w:rPr>
              <w:t xml:space="preserve">, </w:t>
            </w:r>
            <w:r w:rsidRPr="005D587E">
              <w:rPr>
                <w:rFonts w:ascii="Times New Roman" w:hAnsi="Times New Roman" w:cs="Times New Roman"/>
              </w:rPr>
              <w:t xml:space="preserve">за 9 </w:t>
            </w:r>
            <w:proofErr w:type="gramStart"/>
            <w:r w:rsidRPr="005D587E">
              <w:rPr>
                <w:rFonts w:ascii="Times New Roman" w:hAnsi="Times New Roman" w:cs="Times New Roman"/>
              </w:rPr>
              <w:t>месяцев</w:t>
            </w:r>
            <w:r w:rsidR="002D15ED">
              <w:rPr>
                <w:rFonts w:ascii="Times New Roman" w:hAnsi="Times New Roman" w:cs="Times New Roman"/>
              </w:rPr>
              <w:t xml:space="preserve"> </w:t>
            </w:r>
            <w:r w:rsidRPr="005D587E">
              <w:rPr>
                <w:rFonts w:ascii="Times New Roman" w:hAnsi="Times New Roman" w:cs="Times New Roman"/>
              </w:rPr>
              <w:t>,</w:t>
            </w:r>
            <w:proofErr w:type="gramEnd"/>
            <w:r w:rsidRPr="005D587E">
              <w:rPr>
                <w:rFonts w:ascii="Times New Roman" w:hAnsi="Times New Roman" w:cs="Times New Roman"/>
              </w:rPr>
              <w:t xml:space="preserve"> год</w:t>
            </w:r>
            <w:r>
              <w:rPr>
                <w:rFonts w:ascii="Times New Roman" w:hAnsi="Times New Roman" w:cs="Times New Roman"/>
              </w:rPr>
              <w:t xml:space="preserve"> </w:t>
            </w:r>
          </w:p>
        </w:tc>
      </w:tr>
    </w:tbl>
    <w:p w14:paraId="2C464C23"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1FE3AF16" w14:textId="77777777" w:rsidR="00736E5C" w:rsidRPr="0092705F" w:rsidRDefault="00736E5C" w:rsidP="005D587E">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2. Иные требования к отчетности об исполнении</w:t>
      </w:r>
      <w:r w:rsidR="005D587E">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7CC0A6B2" w14:textId="77777777" w:rsidR="002D15ED" w:rsidRPr="002D15ED" w:rsidRDefault="002D15ED" w:rsidP="002D15ED">
      <w:pPr>
        <w:pStyle w:val="a3"/>
        <w:rPr>
          <w:rFonts w:ascii="Times New Roman" w:hAnsi="Times New Roman" w:cs="Times New Roman"/>
        </w:rPr>
      </w:pPr>
      <w:r>
        <w:rPr>
          <w:rFonts w:ascii="Times New Roman" w:hAnsi="Times New Roman" w:cs="Times New Roman"/>
        </w:rPr>
        <w:t>1</w:t>
      </w:r>
      <w:r w:rsidRPr="002D15ED">
        <w:rPr>
          <w:rFonts w:ascii="Times New Roman" w:hAnsi="Times New Roman" w:cs="Times New Roman"/>
        </w:rPr>
        <w:t xml:space="preserve">. Требования к отчетности о выполнении муниципального задания:  </w:t>
      </w:r>
    </w:p>
    <w:p w14:paraId="05C7F45A"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3.1. Периодичность представления отчетов о выполнении муниципального задания:</w:t>
      </w:r>
    </w:p>
    <w:p w14:paraId="62F5D392"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- 6 месяцев</w:t>
      </w:r>
    </w:p>
    <w:p w14:paraId="0BC26EB2"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- 9 месяцев</w:t>
      </w:r>
    </w:p>
    <w:p w14:paraId="3D1D504C"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год</w:t>
      </w:r>
    </w:p>
    <w:p w14:paraId="289E3ED7"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xml:space="preserve">2. Сроки представления отчетов о выполнении муниципального задания: </w:t>
      </w:r>
    </w:p>
    <w:p w14:paraId="59DD7FAB"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за 6 месяцев в срок до 15 июля</w:t>
      </w:r>
    </w:p>
    <w:p w14:paraId="21779A7D"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за 9 месяцев в срок до 15 октября</w:t>
      </w:r>
    </w:p>
    <w:p w14:paraId="046E7F50" w14:textId="77777777" w:rsidR="002D15ED" w:rsidRPr="002D15ED" w:rsidRDefault="002D15ED" w:rsidP="002D15ED">
      <w:pPr>
        <w:pStyle w:val="a3"/>
        <w:rPr>
          <w:rFonts w:ascii="Times New Roman" w:hAnsi="Times New Roman" w:cs="Times New Roman"/>
          <w:b/>
          <w:sz w:val="24"/>
        </w:rPr>
      </w:pPr>
      <w:r w:rsidRPr="002D15ED">
        <w:rPr>
          <w:rFonts w:ascii="Times New Roman" w:hAnsi="Times New Roman" w:cs="Times New Roman"/>
        </w:rPr>
        <w:t>- за отчетный год в срок до</w:t>
      </w:r>
      <w:r w:rsidRPr="002D15ED">
        <w:rPr>
          <w:rFonts w:ascii="Times New Roman" w:hAnsi="Times New Roman" w:cs="Times New Roman"/>
          <w:sz w:val="24"/>
        </w:rPr>
        <w:t xml:space="preserve"> 10 марта года, следующего за отчетным</w:t>
      </w:r>
      <w:r w:rsidRPr="002D15ED">
        <w:rPr>
          <w:rFonts w:ascii="Times New Roman" w:hAnsi="Times New Roman" w:cs="Times New Roman"/>
          <w:b/>
          <w:sz w:val="24"/>
        </w:rPr>
        <w:t xml:space="preserve">. </w:t>
      </w:r>
    </w:p>
    <w:p w14:paraId="1E16C1A2"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6A0F25B6" w14:textId="77777777" w:rsidR="00736E5C" w:rsidRPr="0092705F" w:rsidRDefault="00736E5C" w:rsidP="005D587E">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3. Иная информация, необходимая для контроля</w:t>
      </w:r>
      <w:r w:rsidR="005D587E">
        <w:rPr>
          <w:rFonts w:ascii="Times New Roman" w:eastAsiaTheme="minorHAnsi" w:hAnsi="Times New Roman" w:cs="Times New Roman"/>
          <w:b/>
          <w:lang w:eastAsia="en-US"/>
        </w:rPr>
        <w:t xml:space="preserve"> </w:t>
      </w:r>
      <w:r w:rsidRPr="0092705F">
        <w:rPr>
          <w:rFonts w:ascii="Times New Roman" w:eastAsiaTheme="minorHAnsi" w:hAnsi="Times New Roman" w:cs="Times New Roman"/>
          <w:b/>
          <w:lang w:eastAsia="en-US"/>
        </w:rPr>
        <w:t xml:space="preserve">за выполнением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6226AA5B"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00624CD7" w14:textId="77777777" w:rsidR="00736E5C" w:rsidRPr="0092705F" w:rsidRDefault="00736E5C" w:rsidP="005D587E">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IV. Условия и порядок досрочного прекращения</w:t>
      </w:r>
      <w:r w:rsidR="005D587E">
        <w:rPr>
          <w:rFonts w:ascii="Times New Roman" w:eastAsiaTheme="minorHAnsi" w:hAnsi="Times New Roman" w:cs="Times New Roman"/>
          <w:b/>
          <w:lang w:eastAsia="en-US"/>
        </w:rPr>
        <w:t xml:space="preserve"> </w:t>
      </w:r>
      <w:r w:rsidRPr="0092705F">
        <w:rPr>
          <w:rFonts w:ascii="Times New Roman" w:eastAsiaTheme="minorHAnsi" w:hAnsi="Times New Roman" w:cs="Times New Roman"/>
          <w:b/>
          <w:lang w:eastAsia="en-US"/>
        </w:rPr>
        <w:t xml:space="preserve">исполнения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562A772C"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376"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6304"/>
        <w:gridCol w:w="8505"/>
      </w:tblGrid>
      <w:tr w:rsidR="00736E5C" w:rsidRPr="004D5E96" w14:paraId="53F11F8A" w14:textId="77777777" w:rsidTr="0092705F">
        <w:tc>
          <w:tcPr>
            <w:tcW w:w="567" w:type="dxa"/>
            <w:tcBorders>
              <w:top w:val="single" w:sz="4" w:space="0" w:color="auto"/>
              <w:left w:val="single" w:sz="4" w:space="0" w:color="auto"/>
              <w:bottom w:val="single" w:sz="4" w:space="0" w:color="auto"/>
              <w:right w:val="single" w:sz="4" w:space="0" w:color="auto"/>
            </w:tcBorders>
          </w:tcPr>
          <w:p w14:paraId="362AAD2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N п/п</w:t>
            </w:r>
          </w:p>
        </w:tc>
        <w:tc>
          <w:tcPr>
            <w:tcW w:w="6304" w:type="dxa"/>
            <w:tcBorders>
              <w:top w:val="single" w:sz="4" w:space="0" w:color="auto"/>
              <w:left w:val="single" w:sz="4" w:space="0" w:color="auto"/>
              <w:bottom w:val="single" w:sz="4" w:space="0" w:color="auto"/>
              <w:right w:val="single" w:sz="4" w:space="0" w:color="auto"/>
            </w:tcBorders>
          </w:tcPr>
          <w:p w14:paraId="1E407A32" w14:textId="77777777" w:rsidR="00736E5C" w:rsidRPr="004D5E96" w:rsidRDefault="00736E5C" w:rsidP="004E59F8">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Условия досрочного прекращения исполнения </w:t>
            </w:r>
            <w:r w:rsidR="004E59F8" w:rsidRPr="004D5E96">
              <w:rPr>
                <w:rFonts w:ascii="Times New Roman" w:eastAsiaTheme="minorHAnsi" w:hAnsi="Times New Roman" w:cs="Times New Roman"/>
                <w:lang w:eastAsia="en-US"/>
              </w:rPr>
              <w:t>муниципаль</w:t>
            </w:r>
            <w:r w:rsidRPr="004D5E96">
              <w:rPr>
                <w:rFonts w:ascii="Times New Roman" w:eastAsiaTheme="minorHAnsi" w:hAnsi="Times New Roman" w:cs="Times New Roman"/>
                <w:lang w:eastAsia="en-US"/>
              </w:rPr>
              <w:t>ного задания</w:t>
            </w:r>
          </w:p>
        </w:tc>
        <w:tc>
          <w:tcPr>
            <w:tcW w:w="8505" w:type="dxa"/>
            <w:tcBorders>
              <w:top w:val="single" w:sz="4" w:space="0" w:color="auto"/>
              <w:left w:val="single" w:sz="4" w:space="0" w:color="auto"/>
              <w:bottom w:val="single" w:sz="4" w:space="0" w:color="auto"/>
              <w:right w:val="single" w:sz="4" w:space="0" w:color="auto"/>
            </w:tcBorders>
          </w:tcPr>
          <w:p w14:paraId="2A9C9447" w14:textId="77777777" w:rsidR="00736E5C" w:rsidRPr="004D5E96" w:rsidRDefault="00736E5C" w:rsidP="004E59F8">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Порядок досрочного прекращения исполнения </w:t>
            </w:r>
            <w:r w:rsidR="004E59F8" w:rsidRPr="004D5E96">
              <w:rPr>
                <w:rFonts w:ascii="Times New Roman" w:eastAsiaTheme="minorHAnsi" w:hAnsi="Times New Roman" w:cs="Times New Roman"/>
                <w:lang w:eastAsia="en-US"/>
              </w:rPr>
              <w:t>муниципаль</w:t>
            </w:r>
            <w:r w:rsidRPr="004D5E96">
              <w:rPr>
                <w:rFonts w:ascii="Times New Roman" w:eastAsiaTheme="minorHAnsi" w:hAnsi="Times New Roman" w:cs="Times New Roman"/>
                <w:lang w:eastAsia="en-US"/>
              </w:rPr>
              <w:t>ного задания</w:t>
            </w:r>
          </w:p>
        </w:tc>
      </w:tr>
      <w:tr w:rsidR="00736E5C" w:rsidRPr="004D5E96" w14:paraId="27144924" w14:textId="77777777" w:rsidTr="0092705F">
        <w:tc>
          <w:tcPr>
            <w:tcW w:w="567" w:type="dxa"/>
            <w:tcBorders>
              <w:top w:val="single" w:sz="4" w:space="0" w:color="auto"/>
              <w:left w:val="single" w:sz="4" w:space="0" w:color="auto"/>
              <w:bottom w:val="single" w:sz="4" w:space="0" w:color="auto"/>
              <w:right w:val="single" w:sz="4" w:space="0" w:color="auto"/>
            </w:tcBorders>
          </w:tcPr>
          <w:p w14:paraId="6453D05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6304" w:type="dxa"/>
            <w:tcBorders>
              <w:top w:val="single" w:sz="4" w:space="0" w:color="auto"/>
              <w:left w:val="single" w:sz="4" w:space="0" w:color="auto"/>
              <w:bottom w:val="single" w:sz="4" w:space="0" w:color="auto"/>
              <w:right w:val="single" w:sz="4" w:space="0" w:color="auto"/>
            </w:tcBorders>
          </w:tcPr>
          <w:p w14:paraId="7E6D7AD0" w14:textId="77777777" w:rsidR="00736E5C" w:rsidRPr="004D5E96" w:rsidRDefault="005D587E" w:rsidP="005D587E">
            <w:pPr>
              <w:keepNext/>
              <w:outlineLvl w:val="3"/>
              <w:rPr>
                <w:rFonts w:ascii="Times New Roman" w:eastAsiaTheme="minorHAnsi" w:hAnsi="Times New Roman" w:cs="Times New Roman"/>
                <w:lang w:eastAsia="en-US"/>
              </w:rPr>
            </w:pPr>
            <w:r w:rsidRPr="005D587E">
              <w:rPr>
                <w:rFonts w:ascii="Times New Roman" w:hAnsi="Times New Roman" w:cs="Times New Roman"/>
              </w:rPr>
              <w:t xml:space="preserve"> ликвидация образовательного учреждения; </w:t>
            </w:r>
          </w:p>
        </w:tc>
        <w:tc>
          <w:tcPr>
            <w:tcW w:w="8505" w:type="dxa"/>
            <w:tcBorders>
              <w:top w:val="single" w:sz="4" w:space="0" w:color="auto"/>
              <w:left w:val="single" w:sz="4" w:space="0" w:color="auto"/>
              <w:bottom w:val="single" w:sz="4" w:space="0" w:color="auto"/>
              <w:right w:val="single" w:sz="4" w:space="0" w:color="auto"/>
            </w:tcBorders>
          </w:tcPr>
          <w:p w14:paraId="490D8781" w14:textId="77777777" w:rsidR="00736E5C"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70FC24A9" w14:textId="77777777" w:rsidTr="0092705F">
        <w:tc>
          <w:tcPr>
            <w:tcW w:w="567" w:type="dxa"/>
            <w:tcBorders>
              <w:top w:val="single" w:sz="4" w:space="0" w:color="auto"/>
              <w:left w:val="single" w:sz="4" w:space="0" w:color="auto"/>
              <w:bottom w:val="single" w:sz="4" w:space="0" w:color="auto"/>
              <w:right w:val="single" w:sz="4" w:space="0" w:color="auto"/>
            </w:tcBorders>
          </w:tcPr>
          <w:p w14:paraId="5046A56C"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6304" w:type="dxa"/>
            <w:tcBorders>
              <w:top w:val="single" w:sz="4" w:space="0" w:color="auto"/>
              <w:left w:val="single" w:sz="4" w:space="0" w:color="auto"/>
              <w:bottom w:val="single" w:sz="4" w:space="0" w:color="auto"/>
              <w:right w:val="single" w:sz="4" w:space="0" w:color="auto"/>
            </w:tcBorders>
          </w:tcPr>
          <w:p w14:paraId="4144F4AE" w14:textId="77777777" w:rsidR="005D587E"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hAnsi="Times New Roman" w:cs="Times New Roman"/>
              </w:rPr>
              <w:t>-</w:t>
            </w:r>
            <w:r w:rsidRPr="005D587E">
              <w:rPr>
                <w:rFonts w:ascii="Times New Roman" w:hAnsi="Times New Roman" w:cs="Times New Roman"/>
              </w:rPr>
              <w:t xml:space="preserve">реорганизация образовательного учреждения; </w:t>
            </w:r>
          </w:p>
        </w:tc>
        <w:tc>
          <w:tcPr>
            <w:tcW w:w="8505" w:type="dxa"/>
            <w:tcBorders>
              <w:top w:val="single" w:sz="4" w:space="0" w:color="auto"/>
              <w:left w:val="single" w:sz="4" w:space="0" w:color="auto"/>
              <w:bottom w:val="single" w:sz="4" w:space="0" w:color="auto"/>
              <w:right w:val="single" w:sz="4" w:space="0" w:color="auto"/>
            </w:tcBorders>
          </w:tcPr>
          <w:p w14:paraId="0D6B85E4"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08C7D8FC" w14:textId="77777777" w:rsidTr="0092705F">
        <w:tc>
          <w:tcPr>
            <w:tcW w:w="567" w:type="dxa"/>
            <w:tcBorders>
              <w:top w:val="single" w:sz="4" w:space="0" w:color="auto"/>
              <w:left w:val="single" w:sz="4" w:space="0" w:color="auto"/>
              <w:bottom w:val="single" w:sz="4" w:space="0" w:color="auto"/>
              <w:right w:val="single" w:sz="4" w:space="0" w:color="auto"/>
            </w:tcBorders>
          </w:tcPr>
          <w:p w14:paraId="14176760"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6304" w:type="dxa"/>
            <w:tcBorders>
              <w:top w:val="single" w:sz="4" w:space="0" w:color="auto"/>
              <w:left w:val="single" w:sz="4" w:space="0" w:color="auto"/>
              <w:bottom w:val="single" w:sz="4" w:space="0" w:color="auto"/>
              <w:right w:val="single" w:sz="4" w:space="0" w:color="auto"/>
            </w:tcBorders>
          </w:tcPr>
          <w:p w14:paraId="60E58AA4" w14:textId="77777777" w:rsidR="005D587E" w:rsidRPr="004D5E96" w:rsidRDefault="005D587E" w:rsidP="005D587E">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t xml:space="preserve">исключение государственной услуги, предоставляемой образовательным учреждением, из перечня государственных услуг; </w:t>
            </w:r>
          </w:p>
        </w:tc>
        <w:tc>
          <w:tcPr>
            <w:tcW w:w="8505" w:type="dxa"/>
            <w:tcBorders>
              <w:top w:val="single" w:sz="4" w:space="0" w:color="auto"/>
              <w:left w:val="single" w:sz="4" w:space="0" w:color="auto"/>
              <w:bottom w:val="single" w:sz="4" w:space="0" w:color="auto"/>
              <w:right w:val="single" w:sz="4" w:space="0" w:color="auto"/>
            </w:tcBorders>
          </w:tcPr>
          <w:p w14:paraId="61049B54"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2527BD0F" w14:textId="77777777" w:rsidTr="0092705F">
        <w:tc>
          <w:tcPr>
            <w:tcW w:w="567" w:type="dxa"/>
            <w:tcBorders>
              <w:top w:val="single" w:sz="4" w:space="0" w:color="auto"/>
              <w:left w:val="single" w:sz="4" w:space="0" w:color="auto"/>
              <w:bottom w:val="single" w:sz="4" w:space="0" w:color="auto"/>
              <w:right w:val="single" w:sz="4" w:space="0" w:color="auto"/>
            </w:tcBorders>
          </w:tcPr>
          <w:p w14:paraId="75DBEB7F"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p>
        </w:tc>
        <w:tc>
          <w:tcPr>
            <w:tcW w:w="6304" w:type="dxa"/>
            <w:tcBorders>
              <w:top w:val="single" w:sz="4" w:space="0" w:color="auto"/>
              <w:left w:val="single" w:sz="4" w:space="0" w:color="auto"/>
              <w:bottom w:val="single" w:sz="4" w:space="0" w:color="auto"/>
              <w:right w:val="single" w:sz="4" w:space="0" w:color="auto"/>
            </w:tcBorders>
          </w:tcPr>
          <w:p w14:paraId="10E670EF"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приостановление действия лицензии образовательного учреждения;</w:t>
            </w:r>
          </w:p>
        </w:tc>
        <w:tc>
          <w:tcPr>
            <w:tcW w:w="8505" w:type="dxa"/>
            <w:tcBorders>
              <w:top w:val="single" w:sz="4" w:space="0" w:color="auto"/>
              <w:left w:val="single" w:sz="4" w:space="0" w:color="auto"/>
              <w:bottom w:val="single" w:sz="4" w:space="0" w:color="auto"/>
              <w:right w:val="single" w:sz="4" w:space="0" w:color="auto"/>
            </w:tcBorders>
          </w:tcPr>
          <w:p w14:paraId="738735CC" w14:textId="77777777" w:rsidR="005D587E"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63DBD253" w14:textId="77777777" w:rsidTr="0092705F">
        <w:tc>
          <w:tcPr>
            <w:tcW w:w="567" w:type="dxa"/>
            <w:tcBorders>
              <w:top w:val="single" w:sz="4" w:space="0" w:color="auto"/>
              <w:left w:val="single" w:sz="4" w:space="0" w:color="auto"/>
              <w:bottom w:val="single" w:sz="4" w:space="0" w:color="auto"/>
              <w:right w:val="single" w:sz="4" w:space="0" w:color="auto"/>
            </w:tcBorders>
          </w:tcPr>
          <w:p w14:paraId="008CBC4C"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c>
          <w:tcPr>
            <w:tcW w:w="6304" w:type="dxa"/>
            <w:tcBorders>
              <w:top w:val="single" w:sz="4" w:space="0" w:color="auto"/>
              <w:left w:val="single" w:sz="4" w:space="0" w:color="auto"/>
              <w:bottom w:val="single" w:sz="4" w:space="0" w:color="auto"/>
              <w:right w:val="single" w:sz="4" w:space="0" w:color="auto"/>
            </w:tcBorders>
          </w:tcPr>
          <w:p w14:paraId="32206CE7"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возникновение угрозы аварийной ситуации; </w:t>
            </w:r>
          </w:p>
        </w:tc>
        <w:tc>
          <w:tcPr>
            <w:tcW w:w="8505" w:type="dxa"/>
            <w:tcBorders>
              <w:top w:val="single" w:sz="4" w:space="0" w:color="auto"/>
              <w:left w:val="single" w:sz="4" w:space="0" w:color="auto"/>
              <w:bottom w:val="single" w:sz="4" w:space="0" w:color="auto"/>
              <w:right w:val="single" w:sz="4" w:space="0" w:color="auto"/>
            </w:tcBorders>
          </w:tcPr>
          <w:p w14:paraId="20FEA3BA"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101F58B8" w14:textId="77777777" w:rsidTr="0092705F">
        <w:tc>
          <w:tcPr>
            <w:tcW w:w="567" w:type="dxa"/>
            <w:tcBorders>
              <w:top w:val="single" w:sz="4" w:space="0" w:color="auto"/>
              <w:left w:val="single" w:sz="4" w:space="0" w:color="auto"/>
              <w:bottom w:val="single" w:sz="4" w:space="0" w:color="auto"/>
              <w:right w:val="single" w:sz="4" w:space="0" w:color="auto"/>
            </w:tcBorders>
          </w:tcPr>
          <w:p w14:paraId="0320A1BF"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c>
          <w:tcPr>
            <w:tcW w:w="6304" w:type="dxa"/>
            <w:tcBorders>
              <w:top w:val="single" w:sz="4" w:space="0" w:color="auto"/>
              <w:left w:val="single" w:sz="4" w:space="0" w:color="auto"/>
              <w:bottom w:val="single" w:sz="4" w:space="0" w:color="auto"/>
              <w:right w:val="single" w:sz="4" w:space="0" w:color="auto"/>
            </w:tcBorders>
          </w:tcPr>
          <w:p w14:paraId="15E9C141"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несоответствие условий оказания услуг требованиям федерального государственного образовательного стандарта, требованиям СанПиНа, пожарной безопасности;</w:t>
            </w:r>
          </w:p>
        </w:tc>
        <w:tc>
          <w:tcPr>
            <w:tcW w:w="8505" w:type="dxa"/>
            <w:tcBorders>
              <w:top w:val="single" w:sz="4" w:space="0" w:color="auto"/>
              <w:left w:val="single" w:sz="4" w:space="0" w:color="auto"/>
              <w:bottom w:val="single" w:sz="4" w:space="0" w:color="auto"/>
              <w:right w:val="single" w:sz="4" w:space="0" w:color="auto"/>
            </w:tcBorders>
          </w:tcPr>
          <w:p w14:paraId="43A79C2E"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1470CD25" w14:textId="77777777" w:rsidTr="0092705F">
        <w:tc>
          <w:tcPr>
            <w:tcW w:w="567" w:type="dxa"/>
            <w:tcBorders>
              <w:top w:val="single" w:sz="4" w:space="0" w:color="auto"/>
              <w:left w:val="single" w:sz="4" w:space="0" w:color="auto"/>
              <w:bottom w:val="single" w:sz="4" w:space="0" w:color="auto"/>
              <w:right w:val="single" w:sz="4" w:space="0" w:color="auto"/>
            </w:tcBorders>
          </w:tcPr>
          <w:p w14:paraId="1D9B53AD"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6304" w:type="dxa"/>
            <w:tcBorders>
              <w:top w:val="single" w:sz="4" w:space="0" w:color="auto"/>
              <w:left w:val="single" w:sz="4" w:space="0" w:color="auto"/>
              <w:bottom w:val="single" w:sz="4" w:space="0" w:color="auto"/>
              <w:right w:val="single" w:sz="4" w:space="0" w:color="auto"/>
            </w:tcBorders>
          </w:tcPr>
          <w:p w14:paraId="6AE5DC9A" w14:textId="77777777" w:rsidR="005D587E" w:rsidRPr="005D587E" w:rsidRDefault="005D587E" w:rsidP="005D587E">
            <w:pPr>
              <w:keepNext/>
              <w:outlineLvl w:val="3"/>
              <w:rPr>
                <w:rFonts w:ascii="Times New Roman" w:hAnsi="Times New Roman" w:cs="Times New Roman"/>
              </w:rPr>
            </w:pPr>
            <w:r w:rsidRPr="005D587E">
              <w:rPr>
                <w:rFonts w:ascii="Times New Roman" w:hAnsi="Times New Roman" w:cs="Times New Roman"/>
              </w:rPr>
              <w:t xml:space="preserve">действие обстоятельств непреодолимой силы. </w:t>
            </w:r>
          </w:p>
        </w:tc>
        <w:tc>
          <w:tcPr>
            <w:tcW w:w="8505" w:type="dxa"/>
            <w:tcBorders>
              <w:top w:val="single" w:sz="4" w:space="0" w:color="auto"/>
              <w:left w:val="single" w:sz="4" w:space="0" w:color="auto"/>
              <w:bottom w:val="single" w:sz="4" w:space="0" w:color="auto"/>
              <w:right w:val="single" w:sz="4" w:space="0" w:color="auto"/>
            </w:tcBorders>
          </w:tcPr>
          <w:p w14:paraId="0F4CE819"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bl>
    <w:p w14:paraId="467AB18C"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6BFA2F09" w14:textId="77777777" w:rsidR="0092705F" w:rsidRDefault="0092705F" w:rsidP="0060497B">
      <w:pPr>
        <w:pStyle w:val="ConsPlusNormal"/>
        <w:rPr>
          <w:rFonts w:ascii="Times New Roman" w:hAnsi="Times New Roman" w:cs="Times New Roman"/>
          <w:sz w:val="24"/>
          <w:szCs w:val="24"/>
        </w:rPr>
        <w:sectPr w:rsidR="0092705F" w:rsidSect="00747EF5">
          <w:pgSz w:w="16838" w:h="11905" w:orient="landscape"/>
          <w:pgMar w:top="567" w:right="720" w:bottom="567" w:left="720" w:header="0" w:footer="0" w:gutter="0"/>
          <w:cols w:space="720"/>
          <w:docGrid w:linePitch="299"/>
        </w:sectPr>
      </w:pPr>
    </w:p>
    <w:p w14:paraId="77EB4AAD"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14:paraId="189CC9F5"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к Порядку формирования и финансового</w:t>
      </w:r>
    </w:p>
    <w:p w14:paraId="51FC8043"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обеспечения выполнения муниципального</w:t>
      </w:r>
    </w:p>
    <w:p w14:paraId="5ED17663"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задания на оказание муниципальных услуг</w:t>
      </w:r>
    </w:p>
    <w:p w14:paraId="24B78AF5"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 xml:space="preserve">(выполнение </w:t>
      </w:r>
      <w:r w:rsidR="00897D46" w:rsidRPr="0018162A">
        <w:rPr>
          <w:rFonts w:ascii="Times New Roman" w:hAnsi="Times New Roman" w:cs="Times New Roman"/>
          <w:sz w:val="24"/>
          <w:szCs w:val="24"/>
        </w:rPr>
        <w:t>работ) муниципальными</w:t>
      </w:r>
    </w:p>
    <w:p w14:paraId="305AAE6C"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 xml:space="preserve">учреждениями </w:t>
      </w:r>
      <w:r w:rsidR="00BE23E2">
        <w:rPr>
          <w:rFonts w:ascii="Times New Roman" w:hAnsi="Times New Roman" w:cs="Times New Roman"/>
          <w:sz w:val="24"/>
          <w:szCs w:val="24"/>
        </w:rPr>
        <w:t>Торжокского</w:t>
      </w:r>
      <w:r w:rsidRPr="0018162A">
        <w:rPr>
          <w:rFonts w:ascii="Times New Roman" w:hAnsi="Times New Roman" w:cs="Times New Roman"/>
          <w:sz w:val="24"/>
          <w:szCs w:val="24"/>
        </w:rPr>
        <w:t xml:space="preserve"> района Тверской области</w:t>
      </w:r>
    </w:p>
    <w:p w14:paraId="21E241C6" w14:textId="77777777" w:rsidR="00A951D7" w:rsidRDefault="00A951D7" w:rsidP="00A951D7">
      <w:pPr>
        <w:pStyle w:val="ConsPlusNonformat"/>
        <w:jc w:val="right"/>
        <w:rPr>
          <w:rFonts w:ascii="Times New Roman" w:hAnsi="Times New Roman" w:cs="Times New Roman"/>
          <w:sz w:val="24"/>
          <w:szCs w:val="24"/>
        </w:rPr>
      </w:pPr>
    </w:p>
    <w:p w14:paraId="000208EC" w14:textId="77777777" w:rsidR="00A951D7" w:rsidRPr="004D5E96" w:rsidRDefault="004D3B54" w:rsidP="00892680">
      <w:pPr>
        <w:tabs>
          <w:tab w:val="left" w:pos="1380"/>
        </w:tabs>
        <w:rPr>
          <w:rFonts w:ascii="Times New Roman" w:hAnsi="Times New Roman" w:cs="Times New Roman"/>
          <w:sz w:val="24"/>
          <w:szCs w:val="24"/>
        </w:rPr>
      </w:pPr>
      <w:r>
        <w:rPr>
          <w:rFonts w:ascii="Times New Roman" w:hAnsi="Times New Roman" w:cs="Times New Roman"/>
          <w:sz w:val="24"/>
          <w:szCs w:val="24"/>
        </w:rPr>
        <w:t xml:space="preserve">                   </w:t>
      </w:r>
    </w:p>
    <w:p w14:paraId="691CFDDA" w14:textId="77777777" w:rsidR="00A951D7" w:rsidRPr="00AB2482" w:rsidRDefault="00A951D7" w:rsidP="00A951D7">
      <w:pPr>
        <w:widowControl w:val="0"/>
        <w:autoSpaceDE w:val="0"/>
        <w:autoSpaceDN w:val="0"/>
        <w:spacing w:after="0" w:line="240" w:lineRule="auto"/>
        <w:jc w:val="both"/>
        <w:rPr>
          <w:rFonts w:ascii="Times New Roman" w:eastAsia="Times New Roman" w:hAnsi="Times New Roman" w:cs="Times New Roman"/>
          <w:b/>
          <w:sz w:val="24"/>
          <w:szCs w:val="24"/>
        </w:rPr>
      </w:pPr>
      <w:r w:rsidRPr="00AB2482">
        <w:rPr>
          <w:rFonts w:ascii="Times New Roman" w:eastAsia="Times New Roman" w:hAnsi="Times New Roman" w:cs="Times New Roman"/>
          <w:b/>
          <w:sz w:val="24"/>
          <w:szCs w:val="24"/>
        </w:rPr>
        <w:t xml:space="preserve">СОГЛАСОВАНО                                </w:t>
      </w:r>
      <w:r w:rsidR="004D3B54" w:rsidRPr="00AB2482">
        <w:rPr>
          <w:rFonts w:ascii="Times New Roman" w:eastAsia="Times New Roman" w:hAnsi="Times New Roman" w:cs="Times New Roman"/>
          <w:b/>
          <w:sz w:val="24"/>
          <w:szCs w:val="24"/>
        </w:rPr>
        <w:t xml:space="preserve">                                                                                                 </w:t>
      </w:r>
      <w:r w:rsidR="00996973" w:rsidRPr="00AB2482">
        <w:rPr>
          <w:rFonts w:ascii="Times New Roman" w:eastAsia="Times New Roman" w:hAnsi="Times New Roman" w:cs="Times New Roman"/>
          <w:b/>
          <w:sz w:val="24"/>
          <w:szCs w:val="24"/>
        </w:rPr>
        <w:t xml:space="preserve"> </w:t>
      </w:r>
      <w:r w:rsidRPr="00AB2482">
        <w:rPr>
          <w:rFonts w:ascii="Times New Roman" w:eastAsia="Times New Roman" w:hAnsi="Times New Roman" w:cs="Times New Roman"/>
          <w:b/>
          <w:sz w:val="24"/>
          <w:szCs w:val="24"/>
        </w:rPr>
        <w:t>УТВЕРЖДАЮ</w:t>
      </w:r>
    </w:p>
    <w:p w14:paraId="18439646"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______________________________________ </w:t>
      </w:r>
      <w:r w:rsidR="004D3B54">
        <w:rPr>
          <w:rFonts w:ascii="Times New Roman" w:eastAsia="Times New Roman" w:hAnsi="Times New Roman" w:cs="Times New Roman"/>
          <w:sz w:val="24"/>
          <w:szCs w:val="24"/>
        </w:rPr>
        <w:t xml:space="preserve">                                                                                     ____</w:t>
      </w:r>
      <w:r w:rsidRPr="004D5E96">
        <w:rPr>
          <w:rFonts w:ascii="Times New Roman" w:eastAsia="Times New Roman" w:hAnsi="Times New Roman" w:cs="Times New Roman"/>
          <w:sz w:val="24"/>
          <w:szCs w:val="24"/>
        </w:rPr>
        <w:t>____________________________________</w:t>
      </w:r>
    </w:p>
    <w:p w14:paraId="73E8C95A"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5E96">
        <w:rPr>
          <w:rFonts w:ascii="Times New Roman" w:eastAsia="Times New Roman" w:hAnsi="Times New Roman" w:cs="Times New Roman"/>
          <w:sz w:val="24"/>
          <w:szCs w:val="24"/>
        </w:rPr>
        <w:t xml:space="preserve"> </w:t>
      </w:r>
      <w:r w:rsidRPr="004D3B54">
        <w:rPr>
          <w:rFonts w:ascii="Times New Roman" w:eastAsia="Times New Roman" w:hAnsi="Times New Roman" w:cs="Times New Roman"/>
          <w:sz w:val="24"/>
          <w:szCs w:val="24"/>
          <w:vertAlign w:val="superscript"/>
        </w:rPr>
        <w:t xml:space="preserve">Наименование должности </w:t>
      </w:r>
      <w:r w:rsidR="00897D46" w:rsidRPr="004D3B54">
        <w:rPr>
          <w:rFonts w:ascii="Times New Roman" w:eastAsia="Times New Roman" w:hAnsi="Times New Roman" w:cs="Times New Roman"/>
          <w:sz w:val="24"/>
          <w:szCs w:val="24"/>
          <w:vertAlign w:val="superscript"/>
        </w:rPr>
        <w:t>руководителя</w:t>
      </w:r>
      <w:r w:rsidR="00897D46">
        <w:rPr>
          <w:rFonts w:ascii="Times New Roman" w:eastAsia="Times New Roman" w:hAnsi="Times New Roman" w:cs="Times New Roman"/>
          <w:sz w:val="24"/>
          <w:szCs w:val="24"/>
          <w:vertAlign w:val="superscript"/>
        </w:rPr>
        <w:t xml:space="preserve"> отраслевого</w:t>
      </w:r>
      <w:r w:rsidR="00A90CCB">
        <w:rPr>
          <w:rFonts w:ascii="Times New Roman" w:eastAsia="Times New Roman" w:hAnsi="Times New Roman" w:cs="Times New Roman"/>
          <w:sz w:val="24"/>
          <w:szCs w:val="24"/>
          <w:vertAlign w:val="superscript"/>
        </w:rPr>
        <w:t xml:space="preserve"> (</w:t>
      </w:r>
      <w:r w:rsidR="00897D46">
        <w:rPr>
          <w:rFonts w:ascii="Times New Roman" w:eastAsia="Times New Roman" w:hAnsi="Times New Roman" w:cs="Times New Roman"/>
          <w:sz w:val="24"/>
          <w:szCs w:val="24"/>
          <w:vertAlign w:val="superscript"/>
        </w:rPr>
        <w:t>функционального)</w:t>
      </w:r>
      <w:r w:rsidR="00897D46"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Наименование должности руководителя</w:t>
      </w:r>
      <w:r w:rsidR="004D3B54">
        <w:rPr>
          <w:rFonts w:ascii="Times New Roman" w:eastAsia="Times New Roman" w:hAnsi="Times New Roman" w:cs="Times New Roman"/>
          <w:sz w:val="24"/>
          <w:szCs w:val="24"/>
          <w:vertAlign w:val="superscript"/>
        </w:rPr>
        <w:t xml:space="preserve"> муниципального учреждения</w:t>
      </w:r>
    </w:p>
    <w:p w14:paraId="44817E4D"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органа Администрации Торжокского района</w:t>
      </w:r>
      <w:r w:rsidRPr="004D3B54">
        <w:rPr>
          <w:rFonts w:ascii="Times New Roman" w:eastAsia="Times New Roman" w:hAnsi="Times New Roman" w:cs="Times New Roman"/>
          <w:sz w:val="24"/>
          <w:szCs w:val="24"/>
          <w:vertAlign w:val="superscript"/>
        </w:rPr>
        <w:t>,</w:t>
      </w:r>
      <w:r w:rsidR="00BE23E2">
        <w:rPr>
          <w:rFonts w:ascii="Times New Roman" w:eastAsia="Times New Roman" w:hAnsi="Times New Roman" w:cs="Times New Roman"/>
          <w:sz w:val="24"/>
          <w:szCs w:val="24"/>
          <w:vertAlign w:val="superscript"/>
        </w:rPr>
        <w:t xml:space="preserve"> осуществляющего функции и полномочия</w:t>
      </w:r>
      <w:r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муниципального учреждения</w:t>
      </w:r>
      <w:r w:rsidR="00BE23E2">
        <w:rPr>
          <w:rFonts w:ascii="Times New Roman" w:eastAsia="Times New Roman" w:hAnsi="Times New Roman" w:cs="Times New Roman"/>
          <w:sz w:val="24"/>
          <w:szCs w:val="24"/>
          <w:vertAlign w:val="superscript"/>
        </w:rPr>
        <w:t xml:space="preserve"> Тор</w:t>
      </w:r>
      <w:r w:rsidR="00A90CCB">
        <w:rPr>
          <w:rFonts w:ascii="Times New Roman" w:eastAsia="Times New Roman" w:hAnsi="Times New Roman" w:cs="Times New Roman"/>
          <w:sz w:val="24"/>
          <w:szCs w:val="24"/>
          <w:vertAlign w:val="superscript"/>
        </w:rPr>
        <w:t xml:space="preserve">жокского </w:t>
      </w:r>
    </w:p>
    <w:p w14:paraId="36D72C83"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учредителя учреждения</w:t>
      </w:r>
      <w:r w:rsidR="00BE23E2">
        <w:rPr>
          <w:rFonts w:ascii="Times New Roman" w:eastAsia="Times New Roman" w:hAnsi="Times New Roman" w:cs="Times New Roman"/>
          <w:sz w:val="24"/>
          <w:szCs w:val="24"/>
          <w:vertAlign w:val="superscript"/>
        </w:rPr>
        <w:t xml:space="preserve"> </w:t>
      </w:r>
      <w:proofErr w:type="spellStart"/>
      <w:r w:rsidR="004D3B54">
        <w:rPr>
          <w:rFonts w:ascii="Times New Roman" w:eastAsia="Times New Roman" w:hAnsi="Times New Roman" w:cs="Times New Roman"/>
          <w:sz w:val="24"/>
          <w:szCs w:val="24"/>
          <w:vertAlign w:val="superscript"/>
        </w:rPr>
        <w:t>Торжоксого</w:t>
      </w:r>
      <w:proofErr w:type="spellEnd"/>
      <w:r w:rsidRPr="004D3B54">
        <w:rPr>
          <w:rFonts w:ascii="Times New Roman" w:eastAsia="Times New Roman" w:hAnsi="Times New Roman" w:cs="Times New Roman"/>
          <w:sz w:val="24"/>
          <w:szCs w:val="24"/>
          <w:vertAlign w:val="superscript"/>
        </w:rPr>
        <w:t xml:space="preserve"> района Тверской области</w:t>
      </w:r>
    </w:p>
    <w:p w14:paraId="77D35D93"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02B9D541"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_______ ____________________  </w:t>
      </w:r>
      <w:r w:rsidR="00BE23E2">
        <w:rPr>
          <w:rFonts w:ascii="Times New Roman" w:eastAsia="Times New Roman" w:hAnsi="Times New Roman" w:cs="Times New Roman"/>
          <w:sz w:val="24"/>
          <w:szCs w:val="24"/>
        </w:rPr>
        <w:t xml:space="preserve">                                                                                                </w:t>
      </w:r>
      <w:r w:rsidRPr="004D5E96">
        <w:rPr>
          <w:rFonts w:ascii="Times New Roman" w:eastAsia="Times New Roman" w:hAnsi="Times New Roman" w:cs="Times New Roman"/>
          <w:sz w:val="24"/>
          <w:szCs w:val="24"/>
        </w:rPr>
        <w:t xml:space="preserve">         ________ ____________________</w:t>
      </w:r>
    </w:p>
    <w:p w14:paraId="2E36D40A" w14:textId="77777777" w:rsidR="00A951D7" w:rsidRPr="00BE23E2"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подпись</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подпись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w:t>
      </w:r>
    </w:p>
    <w:p w14:paraId="08714AAC"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 ______________ 20___ г.      </w:t>
      </w:r>
      <w:r w:rsidR="00BE23E2">
        <w:rPr>
          <w:rFonts w:ascii="Times New Roman" w:eastAsia="Times New Roman" w:hAnsi="Times New Roman" w:cs="Times New Roman"/>
          <w:sz w:val="24"/>
          <w:szCs w:val="24"/>
        </w:rPr>
        <w:t xml:space="preserve">                                                                                                    </w:t>
      </w:r>
      <w:r w:rsidRPr="004D5E96">
        <w:rPr>
          <w:rFonts w:ascii="Times New Roman" w:eastAsia="Times New Roman" w:hAnsi="Times New Roman" w:cs="Times New Roman"/>
          <w:sz w:val="24"/>
          <w:szCs w:val="24"/>
        </w:rPr>
        <w:t xml:space="preserve">   "____" _______________ 20___ г.</w:t>
      </w:r>
    </w:p>
    <w:p w14:paraId="7D4A5417"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2788EB9F"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bookmarkStart w:id="21" w:name="P1109"/>
      <w:bookmarkEnd w:id="21"/>
    </w:p>
    <w:p w14:paraId="4AC3F094"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59F131FC"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151770AF" w14:textId="77777777" w:rsidR="00A951D7" w:rsidRPr="00BE23E2" w:rsidRDefault="00A951D7" w:rsidP="00BE23E2">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Отчет о выполнении муниципального задания</w:t>
      </w:r>
    </w:p>
    <w:p w14:paraId="3F4A9EC6"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___________________________________________________________________________</w:t>
      </w:r>
    </w:p>
    <w:p w14:paraId="2CB9EA6C" w14:textId="77777777" w:rsidR="00A951D7" w:rsidRPr="00BE23E2"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 xml:space="preserve">(наименование муниципального учреждения </w:t>
      </w:r>
      <w:r w:rsidR="00BE23E2" w:rsidRPr="00BE23E2">
        <w:rPr>
          <w:rFonts w:ascii="Times New Roman" w:eastAsia="Times New Roman" w:hAnsi="Times New Roman" w:cs="Times New Roman"/>
          <w:sz w:val="24"/>
          <w:szCs w:val="24"/>
          <w:vertAlign w:val="superscript"/>
        </w:rPr>
        <w:t>Торжокского</w:t>
      </w:r>
      <w:r w:rsidRPr="00BE23E2">
        <w:rPr>
          <w:rFonts w:ascii="Times New Roman" w:eastAsia="Times New Roman" w:hAnsi="Times New Roman" w:cs="Times New Roman"/>
          <w:sz w:val="24"/>
          <w:szCs w:val="24"/>
          <w:vertAlign w:val="superscript"/>
        </w:rPr>
        <w:t xml:space="preserve"> района Тверской области)</w:t>
      </w:r>
    </w:p>
    <w:p w14:paraId="7362F890"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p>
    <w:p w14:paraId="36E6A985"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за отчетный период с _____________ по _______________</w:t>
      </w:r>
    </w:p>
    <w:p w14:paraId="4A021ADF" w14:textId="77777777" w:rsidR="00A951D7" w:rsidRPr="00BE23E2" w:rsidRDefault="00BE23E2" w:rsidP="00BE23E2">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w:t>
      </w:r>
      <w:r w:rsidR="00A951D7" w:rsidRPr="00BE23E2">
        <w:rPr>
          <w:rFonts w:ascii="Times New Roman" w:eastAsia="Times New Roman" w:hAnsi="Times New Roman" w:cs="Times New Roman"/>
          <w:sz w:val="24"/>
          <w:szCs w:val="24"/>
          <w:vertAlign w:val="superscript"/>
        </w:rPr>
        <w:t>(6 месяцев, 9 месяцев, год)</w:t>
      </w:r>
    </w:p>
    <w:p w14:paraId="4DCDC8C2" w14:textId="77777777" w:rsidR="00A951D7" w:rsidRPr="00A951D7" w:rsidRDefault="00A951D7" w:rsidP="00BE23E2">
      <w:pPr>
        <w:widowControl w:val="0"/>
        <w:autoSpaceDE w:val="0"/>
        <w:autoSpaceDN w:val="0"/>
        <w:spacing w:after="0" w:line="240" w:lineRule="auto"/>
        <w:jc w:val="center"/>
        <w:rPr>
          <w:rFonts w:ascii="Calibri" w:eastAsia="Times New Roman" w:hAnsi="Calibri" w:cs="Calibri"/>
          <w:szCs w:val="20"/>
        </w:rPr>
      </w:pPr>
    </w:p>
    <w:p w14:paraId="6A9B9BF5" w14:textId="77777777" w:rsidR="00A951D7" w:rsidRPr="00A951D7" w:rsidRDefault="00A951D7" w:rsidP="00A951D7">
      <w:pPr>
        <w:spacing w:after="160" w:line="259" w:lineRule="auto"/>
        <w:rPr>
          <w:rFonts w:eastAsiaTheme="minorHAnsi"/>
          <w:lang w:eastAsia="en-US"/>
        </w:rPr>
        <w:sectPr w:rsidR="00A951D7" w:rsidRPr="00A951D7" w:rsidSect="004D3B54">
          <w:pgSz w:w="16838" w:h="11905" w:orient="landscape"/>
          <w:pgMar w:top="1701" w:right="1134" w:bottom="851" w:left="1134" w:header="0" w:footer="0" w:gutter="0"/>
          <w:cols w:space="720"/>
        </w:sectPr>
      </w:pPr>
    </w:p>
    <w:p w14:paraId="6EBAEBE7"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lastRenderedPageBreak/>
        <w:t>Часть I. Финансовое обеспечение выполнения</w:t>
      </w:r>
    </w:p>
    <w:p w14:paraId="13F8FE52"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муниципального задания</w:t>
      </w:r>
    </w:p>
    <w:p w14:paraId="52415DF0"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60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2693"/>
        <w:gridCol w:w="2284"/>
        <w:gridCol w:w="2154"/>
        <w:gridCol w:w="4082"/>
        <w:gridCol w:w="1757"/>
        <w:gridCol w:w="1928"/>
      </w:tblGrid>
      <w:tr w:rsidR="00AD351F" w:rsidRPr="004D5E96" w14:paraId="28196D34" w14:textId="77777777" w:rsidTr="004D5E96">
        <w:tc>
          <w:tcPr>
            <w:tcW w:w="710" w:type="dxa"/>
          </w:tcPr>
          <w:p w14:paraId="30BDAB56"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2693" w:type="dxa"/>
          </w:tcPr>
          <w:p w14:paraId="7762D25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Сумма субсидии</w:t>
            </w:r>
          </w:p>
          <w:p w14:paraId="252C341D"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на финансовое обеспечение выполнения муниципального задания, перечисленная на лицевой счет муниципального учреждения </w:t>
            </w:r>
            <w:r w:rsidR="00BE23E2">
              <w:rPr>
                <w:rFonts w:ascii="Times New Roman" w:eastAsia="Times New Roman" w:hAnsi="Times New Roman" w:cs="Times New Roman"/>
                <w:szCs w:val="20"/>
              </w:rPr>
              <w:t>Торжокского</w:t>
            </w:r>
            <w:r w:rsidRPr="004D5E96">
              <w:rPr>
                <w:rFonts w:ascii="Times New Roman" w:eastAsia="Times New Roman" w:hAnsi="Times New Roman" w:cs="Times New Roman"/>
                <w:szCs w:val="20"/>
              </w:rPr>
              <w:t xml:space="preserve"> района Тверской области за отчетный период (без учета остатков предыдущих периодов) за отчетный финансовый год, руб.</w:t>
            </w:r>
          </w:p>
        </w:tc>
        <w:tc>
          <w:tcPr>
            <w:tcW w:w="2284" w:type="dxa"/>
          </w:tcPr>
          <w:p w14:paraId="2BD8149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Объем доходов</w:t>
            </w:r>
          </w:p>
          <w:p w14:paraId="1B9A35A7"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от оказания муниципальным учреждением </w:t>
            </w:r>
            <w:r w:rsidR="00BE23E2">
              <w:rPr>
                <w:rFonts w:ascii="Times New Roman" w:eastAsia="Times New Roman" w:hAnsi="Times New Roman" w:cs="Times New Roman"/>
                <w:szCs w:val="20"/>
              </w:rPr>
              <w:t xml:space="preserve">Торжокского </w:t>
            </w:r>
            <w:r w:rsidRPr="004D5E96">
              <w:rPr>
                <w:rFonts w:ascii="Times New Roman" w:eastAsia="Times New Roman" w:hAnsi="Times New Roman" w:cs="Times New Roman"/>
                <w:szCs w:val="20"/>
              </w:rPr>
              <w:t>района Тверской области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2154" w:type="dxa"/>
          </w:tcPr>
          <w:p w14:paraId="060910E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Разрешенный к использованию остаток субсидии на выполнение муниципального задания за отчетный финансовый год, руб.</w:t>
            </w:r>
          </w:p>
        </w:tc>
        <w:tc>
          <w:tcPr>
            <w:tcW w:w="4082" w:type="dxa"/>
          </w:tcPr>
          <w:p w14:paraId="24D9269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Кассовый расход муниципального учреждения на оказание муниципальных услуг (выполнение работ) (в том числе за счет остатков субсидии предыдущих периодов, фактических расходов за счет доходов от оказания муниципальным учреждением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1757" w:type="dxa"/>
          </w:tcPr>
          <w:p w14:paraId="39AB023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Индекс освоения финансовых средств</w:t>
            </w:r>
          </w:p>
          <w:p w14:paraId="7080E61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(гр. 6 = </w:t>
            </w:r>
            <w:hyperlink w:anchor="P1133" w:history="1">
              <w:r w:rsidRPr="00BE23E2">
                <w:rPr>
                  <w:rFonts w:ascii="Times New Roman" w:eastAsia="Times New Roman" w:hAnsi="Times New Roman" w:cs="Times New Roman"/>
                  <w:szCs w:val="20"/>
                </w:rPr>
                <w:t>гр. 5</w:t>
              </w:r>
            </w:hyperlink>
            <w:r w:rsidRPr="00BE23E2">
              <w:rPr>
                <w:rFonts w:ascii="Times New Roman" w:eastAsia="Times New Roman" w:hAnsi="Times New Roman" w:cs="Times New Roman"/>
                <w:szCs w:val="20"/>
              </w:rPr>
              <w:t xml:space="preserve"> / </w:t>
            </w:r>
            <w:hyperlink w:anchor="P1130" w:history="1">
              <w:r w:rsidRPr="00BE23E2">
                <w:rPr>
                  <w:rFonts w:ascii="Times New Roman" w:eastAsia="Times New Roman" w:hAnsi="Times New Roman" w:cs="Times New Roman"/>
                  <w:szCs w:val="20"/>
                </w:rPr>
                <w:t>гр. 2</w:t>
              </w:r>
            </w:hyperlink>
            <w:r w:rsidRPr="00BE23E2">
              <w:rPr>
                <w:rFonts w:ascii="Times New Roman" w:eastAsia="Times New Roman" w:hAnsi="Times New Roman" w:cs="Times New Roman"/>
                <w:szCs w:val="20"/>
              </w:rPr>
              <w:t xml:space="preserve"> + </w:t>
            </w:r>
            <w:hyperlink w:anchor="P1131" w:history="1">
              <w:r w:rsidRPr="00BE23E2">
                <w:rPr>
                  <w:rFonts w:ascii="Times New Roman" w:eastAsia="Times New Roman" w:hAnsi="Times New Roman" w:cs="Times New Roman"/>
                  <w:szCs w:val="20"/>
                </w:rPr>
                <w:t>гр. 3</w:t>
              </w:r>
            </w:hyperlink>
            <w:r w:rsidRPr="00BE23E2">
              <w:rPr>
                <w:rFonts w:ascii="Times New Roman" w:eastAsia="Times New Roman" w:hAnsi="Times New Roman" w:cs="Times New Roman"/>
                <w:szCs w:val="20"/>
              </w:rPr>
              <w:t xml:space="preserve"> + </w:t>
            </w:r>
            <w:hyperlink w:anchor="P1132" w:history="1">
              <w:r w:rsidRPr="00BE23E2">
                <w:rPr>
                  <w:rFonts w:ascii="Times New Roman" w:eastAsia="Times New Roman" w:hAnsi="Times New Roman" w:cs="Times New Roman"/>
                  <w:szCs w:val="20"/>
                </w:rPr>
                <w:t>гр. 4</w:t>
              </w:r>
            </w:hyperlink>
            <w:r w:rsidRPr="004D5E96">
              <w:rPr>
                <w:rFonts w:ascii="Times New Roman" w:eastAsia="Times New Roman" w:hAnsi="Times New Roman" w:cs="Times New Roman"/>
                <w:szCs w:val="20"/>
              </w:rPr>
              <w:t>)</w:t>
            </w:r>
          </w:p>
        </w:tc>
        <w:tc>
          <w:tcPr>
            <w:tcW w:w="1928" w:type="dxa"/>
          </w:tcPr>
          <w:p w14:paraId="1C0933E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Характеристика причин отклонения индекса освоения финансовых средств от 1</w:t>
            </w:r>
          </w:p>
        </w:tc>
      </w:tr>
      <w:tr w:rsidR="00AD351F" w:rsidRPr="004D5E96" w14:paraId="49B87B3A" w14:textId="77777777" w:rsidTr="004D5E96">
        <w:tc>
          <w:tcPr>
            <w:tcW w:w="710" w:type="dxa"/>
          </w:tcPr>
          <w:p w14:paraId="727F2B8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2693" w:type="dxa"/>
          </w:tcPr>
          <w:p w14:paraId="13B5800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2" w:name="P1130"/>
            <w:bookmarkEnd w:id="22"/>
            <w:r w:rsidRPr="004D5E96">
              <w:rPr>
                <w:rFonts w:ascii="Times New Roman" w:eastAsia="Times New Roman" w:hAnsi="Times New Roman" w:cs="Times New Roman"/>
                <w:szCs w:val="20"/>
              </w:rPr>
              <w:t>2</w:t>
            </w:r>
          </w:p>
        </w:tc>
        <w:tc>
          <w:tcPr>
            <w:tcW w:w="2284" w:type="dxa"/>
          </w:tcPr>
          <w:p w14:paraId="34FD905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3" w:name="P1131"/>
            <w:bookmarkEnd w:id="23"/>
            <w:r w:rsidRPr="004D5E96">
              <w:rPr>
                <w:rFonts w:ascii="Times New Roman" w:eastAsia="Times New Roman" w:hAnsi="Times New Roman" w:cs="Times New Roman"/>
                <w:szCs w:val="20"/>
              </w:rPr>
              <w:t>3</w:t>
            </w:r>
          </w:p>
        </w:tc>
        <w:tc>
          <w:tcPr>
            <w:tcW w:w="2154" w:type="dxa"/>
          </w:tcPr>
          <w:p w14:paraId="7E9746D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4" w:name="P1132"/>
            <w:bookmarkEnd w:id="24"/>
            <w:r w:rsidRPr="004D5E96">
              <w:rPr>
                <w:rFonts w:ascii="Times New Roman" w:eastAsia="Times New Roman" w:hAnsi="Times New Roman" w:cs="Times New Roman"/>
                <w:szCs w:val="20"/>
              </w:rPr>
              <w:t>4</w:t>
            </w:r>
          </w:p>
        </w:tc>
        <w:tc>
          <w:tcPr>
            <w:tcW w:w="4082" w:type="dxa"/>
          </w:tcPr>
          <w:p w14:paraId="0C85EC9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5" w:name="P1133"/>
            <w:bookmarkEnd w:id="25"/>
            <w:r w:rsidRPr="004D5E96">
              <w:rPr>
                <w:rFonts w:ascii="Times New Roman" w:eastAsia="Times New Roman" w:hAnsi="Times New Roman" w:cs="Times New Roman"/>
                <w:szCs w:val="20"/>
              </w:rPr>
              <w:t>5</w:t>
            </w:r>
          </w:p>
        </w:tc>
        <w:tc>
          <w:tcPr>
            <w:tcW w:w="1757" w:type="dxa"/>
          </w:tcPr>
          <w:p w14:paraId="08D23D2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6</w:t>
            </w:r>
          </w:p>
        </w:tc>
        <w:tc>
          <w:tcPr>
            <w:tcW w:w="1928" w:type="dxa"/>
          </w:tcPr>
          <w:p w14:paraId="0480513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7</w:t>
            </w:r>
          </w:p>
        </w:tc>
      </w:tr>
      <w:tr w:rsidR="00AD351F" w:rsidRPr="004D5E96" w14:paraId="591BE271" w14:textId="77777777" w:rsidTr="004D5E96">
        <w:tc>
          <w:tcPr>
            <w:tcW w:w="710" w:type="dxa"/>
          </w:tcPr>
          <w:p w14:paraId="455C4E8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693" w:type="dxa"/>
          </w:tcPr>
          <w:p w14:paraId="013CEDC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284" w:type="dxa"/>
          </w:tcPr>
          <w:p w14:paraId="1979C9C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154" w:type="dxa"/>
          </w:tcPr>
          <w:p w14:paraId="703D8CE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4082" w:type="dxa"/>
          </w:tcPr>
          <w:p w14:paraId="0453BAE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757" w:type="dxa"/>
          </w:tcPr>
          <w:p w14:paraId="1B35C92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797358A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1DCAEDAF"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p w14:paraId="0D0D03E1"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bookmarkStart w:id="26" w:name="P1144"/>
      <w:bookmarkEnd w:id="26"/>
      <w:r w:rsidRPr="00BE23E2">
        <w:rPr>
          <w:rFonts w:ascii="Times New Roman" w:eastAsia="Times New Roman" w:hAnsi="Times New Roman" w:cs="Times New Roman"/>
          <w:b/>
          <w:szCs w:val="20"/>
        </w:rPr>
        <w:t>Часть II. Достижение показателей объема</w:t>
      </w:r>
    </w:p>
    <w:p w14:paraId="475A9625"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муниципальных услуг, выполнения работ</w:t>
      </w:r>
    </w:p>
    <w:p w14:paraId="793EE740"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58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1350"/>
        <w:gridCol w:w="992"/>
        <w:gridCol w:w="993"/>
        <w:gridCol w:w="850"/>
        <w:gridCol w:w="1559"/>
        <w:gridCol w:w="1928"/>
        <w:gridCol w:w="1049"/>
        <w:gridCol w:w="1418"/>
        <w:gridCol w:w="1247"/>
        <w:gridCol w:w="1444"/>
        <w:gridCol w:w="2041"/>
      </w:tblGrid>
      <w:tr w:rsidR="00AD351F" w:rsidRPr="004D5E96" w14:paraId="23524023" w14:textId="77777777" w:rsidTr="004D5E96">
        <w:tc>
          <w:tcPr>
            <w:tcW w:w="710" w:type="dxa"/>
          </w:tcPr>
          <w:p w14:paraId="7D3A6BF8"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1350" w:type="dxa"/>
          </w:tcPr>
          <w:p w14:paraId="454D14A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Уникальный номер реестровой записи общероссийских базовых (отраслевых) перечней (классифика</w:t>
            </w:r>
            <w:r w:rsidRPr="004D5E96">
              <w:rPr>
                <w:rFonts w:ascii="Times New Roman" w:eastAsia="Times New Roman" w:hAnsi="Times New Roman" w:cs="Times New Roman"/>
                <w:szCs w:val="20"/>
              </w:rPr>
              <w:lastRenderedPageBreak/>
              <w:t>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992" w:type="dxa"/>
          </w:tcPr>
          <w:p w14:paraId="391F66B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Наименование муниципальной услуги (работы)</w:t>
            </w:r>
          </w:p>
        </w:tc>
        <w:tc>
          <w:tcPr>
            <w:tcW w:w="993" w:type="dxa"/>
          </w:tcPr>
          <w:p w14:paraId="04B3B4C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 показателя объема муниципальной услуги (работы)</w:t>
            </w:r>
          </w:p>
        </w:tc>
        <w:tc>
          <w:tcPr>
            <w:tcW w:w="850" w:type="dxa"/>
          </w:tcPr>
          <w:p w14:paraId="7D2BD2C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Единица измерения показателя муниципальной услуги </w:t>
            </w:r>
            <w:r w:rsidRPr="004D5E96">
              <w:rPr>
                <w:rFonts w:ascii="Times New Roman" w:eastAsia="Times New Roman" w:hAnsi="Times New Roman" w:cs="Times New Roman"/>
                <w:szCs w:val="20"/>
              </w:rPr>
              <w:lastRenderedPageBreak/>
              <w:t>(работы)</w:t>
            </w:r>
          </w:p>
        </w:tc>
        <w:tc>
          <w:tcPr>
            <w:tcW w:w="1559" w:type="dxa"/>
          </w:tcPr>
          <w:p w14:paraId="1542AA0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Годовое значение показателя объема муниципальной услуги, предусмотренное муниципальным заданием, </w:t>
            </w:r>
            <w:r w:rsidRPr="004D5E96">
              <w:rPr>
                <w:rFonts w:ascii="Times New Roman" w:eastAsia="Times New Roman" w:hAnsi="Times New Roman" w:cs="Times New Roman"/>
                <w:szCs w:val="20"/>
              </w:rPr>
              <w:lastRenderedPageBreak/>
              <w:t>отметка о выполнении работы</w:t>
            </w:r>
          </w:p>
        </w:tc>
        <w:tc>
          <w:tcPr>
            <w:tcW w:w="1928" w:type="dxa"/>
          </w:tcPr>
          <w:p w14:paraId="3981F18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Фактическое значение показателя объема муниципальной услуги (отметка о выполнении работы), достигнутое в отчетном периоде</w:t>
            </w:r>
          </w:p>
        </w:tc>
        <w:tc>
          <w:tcPr>
            <w:tcW w:w="1049" w:type="dxa"/>
          </w:tcPr>
          <w:p w14:paraId="491B0B0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Индекс достижения показателей объема муниципальной услуги, выполнен</w:t>
            </w:r>
            <w:r w:rsidRPr="004D5E96">
              <w:rPr>
                <w:rFonts w:ascii="Times New Roman" w:eastAsia="Times New Roman" w:hAnsi="Times New Roman" w:cs="Times New Roman"/>
                <w:szCs w:val="20"/>
              </w:rPr>
              <w:lastRenderedPageBreak/>
              <w:t xml:space="preserve">ия работы </w:t>
            </w:r>
            <w:r w:rsidRPr="00BE23E2">
              <w:rPr>
                <w:rFonts w:ascii="Times New Roman" w:eastAsia="Times New Roman" w:hAnsi="Times New Roman" w:cs="Times New Roman"/>
                <w:szCs w:val="20"/>
              </w:rPr>
              <w:t>(</w:t>
            </w:r>
            <w:hyperlink w:anchor="P1166" w:history="1">
              <w:r w:rsidRPr="00BE23E2">
                <w:rPr>
                  <w:rFonts w:ascii="Times New Roman" w:eastAsia="Times New Roman" w:hAnsi="Times New Roman" w:cs="Times New Roman"/>
                  <w:szCs w:val="20"/>
                </w:rPr>
                <w:t>7</w:t>
              </w:r>
            </w:hyperlink>
            <w:r w:rsidRPr="00BE23E2">
              <w:rPr>
                <w:rFonts w:ascii="Times New Roman" w:eastAsia="Times New Roman" w:hAnsi="Times New Roman" w:cs="Times New Roman"/>
                <w:szCs w:val="20"/>
              </w:rPr>
              <w:t xml:space="preserve">/ </w:t>
            </w:r>
            <w:hyperlink w:anchor="P1165" w:history="1">
              <w:r w:rsidRPr="00BE23E2">
                <w:rPr>
                  <w:rFonts w:ascii="Times New Roman" w:eastAsia="Times New Roman" w:hAnsi="Times New Roman" w:cs="Times New Roman"/>
                  <w:szCs w:val="20"/>
                </w:rPr>
                <w:t>6</w:t>
              </w:r>
            </w:hyperlink>
            <w:r w:rsidRPr="004D5E96">
              <w:rPr>
                <w:rFonts w:ascii="Times New Roman" w:eastAsia="Times New Roman" w:hAnsi="Times New Roman" w:cs="Times New Roman"/>
                <w:szCs w:val="20"/>
              </w:rPr>
              <w:t>)</w:t>
            </w:r>
          </w:p>
        </w:tc>
        <w:tc>
          <w:tcPr>
            <w:tcW w:w="1418" w:type="dxa"/>
          </w:tcPr>
          <w:p w14:paraId="2D83D11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Затраты на оказание муниципальной услуги (выполнения работы) согласно муниципальному заданию (без учета </w:t>
            </w:r>
            <w:r w:rsidRPr="004D5E96">
              <w:rPr>
                <w:rFonts w:ascii="Times New Roman" w:eastAsia="Times New Roman" w:hAnsi="Times New Roman" w:cs="Times New Roman"/>
                <w:szCs w:val="20"/>
              </w:rPr>
              <w:lastRenderedPageBreak/>
              <w:t>затрат на содержание государственного имущества Тверской области)</w:t>
            </w:r>
          </w:p>
        </w:tc>
        <w:tc>
          <w:tcPr>
            <w:tcW w:w="1247" w:type="dxa"/>
          </w:tcPr>
          <w:p w14:paraId="34F9DB6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Вес показателя в общем объеме муниципальных услуг (работ) в рамках муниципального </w:t>
            </w:r>
            <w:r w:rsidRPr="004D5E96">
              <w:rPr>
                <w:rFonts w:ascii="Times New Roman" w:eastAsia="Times New Roman" w:hAnsi="Times New Roman" w:cs="Times New Roman"/>
                <w:szCs w:val="20"/>
              </w:rPr>
              <w:lastRenderedPageBreak/>
              <w:t>задания</w:t>
            </w:r>
          </w:p>
          <w:p w14:paraId="70634CD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noProof/>
                <w:position w:val="-11"/>
                <w:szCs w:val="20"/>
              </w:rPr>
              <w:drawing>
                <wp:inline distT="0" distB="0" distL="0" distR="0" wp14:anchorId="7FA97372" wp14:editId="22BEE7EF">
                  <wp:extent cx="628650" cy="285750"/>
                  <wp:effectExtent l="0" t="0" r="0" b="0"/>
                  <wp:docPr id="117" name="Рисунок 117" descr="base_23988_80173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23988_80173_3279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p>
        </w:tc>
        <w:tc>
          <w:tcPr>
            <w:tcW w:w="1444" w:type="dxa"/>
          </w:tcPr>
          <w:p w14:paraId="2C87E46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Итоговое выполнение муниципального задания с учетом веса показателя объема муниципальных услуг, выполнения </w:t>
            </w:r>
            <w:r w:rsidRPr="004D5E96">
              <w:rPr>
                <w:rFonts w:ascii="Times New Roman" w:eastAsia="Times New Roman" w:hAnsi="Times New Roman" w:cs="Times New Roman"/>
                <w:szCs w:val="20"/>
              </w:rPr>
              <w:lastRenderedPageBreak/>
              <w:t>работ</w:t>
            </w:r>
          </w:p>
        </w:tc>
        <w:tc>
          <w:tcPr>
            <w:tcW w:w="2041" w:type="dxa"/>
          </w:tcPr>
          <w:p w14:paraId="7452B0B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Характеристика причин отклонения показателя объема муниципальных услуг, выполнения работ от запланированного значения</w:t>
            </w:r>
          </w:p>
        </w:tc>
      </w:tr>
      <w:tr w:rsidR="00AD351F" w:rsidRPr="004D5E96" w14:paraId="1BBB4A47" w14:textId="77777777" w:rsidTr="004D5E96">
        <w:tc>
          <w:tcPr>
            <w:tcW w:w="710" w:type="dxa"/>
          </w:tcPr>
          <w:p w14:paraId="257348A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350" w:type="dxa"/>
          </w:tcPr>
          <w:p w14:paraId="52B7ACA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992" w:type="dxa"/>
          </w:tcPr>
          <w:p w14:paraId="6B68398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993" w:type="dxa"/>
          </w:tcPr>
          <w:p w14:paraId="18747B6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850" w:type="dxa"/>
          </w:tcPr>
          <w:p w14:paraId="47AE626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559" w:type="dxa"/>
          </w:tcPr>
          <w:p w14:paraId="0801D04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7" w:name="P1165"/>
            <w:bookmarkEnd w:id="27"/>
            <w:r w:rsidRPr="004D5E96">
              <w:rPr>
                <w:rFonts w:ascii="Times New Roman" w:eastAsia="Times New Roman" w:hAnsi="Times New Roman" w:cs="Times New Roman"/>
                <w:szCs w:val="20"/>
              </w:rPr>
              <w:t>6</w:t>
            </w:r>
          </w:p>
        </w:tc>
        <w:tc>
          <w:tcPr>
            <w:tcW w:w="1928" w:type="dxa"/>
          </w:tcPr>
          <w:p w14:paraId="48A0ED5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8" w:name="P1166"/>
            <w:bookmarkEnd w:id="28"/>
            <w:r w:rsidRPr="004D5E96">
              <w:rPr>
                <w:rFonts w:ascii="Times New Roman" w:eastAsia="Times New Roman" w:hAnsi="Times New Roman" w:cs="Times New Roman"/>
                <w:szCs w:val="20"/>
              </w:rPr>
              <w:t>7</w:t>
            </w:r>
          </w:p>
        </w:tc>
        <w:tc>
          <w:tcPr>
            <w:tcW w:w="1049" w:type="dxa"/>
          </w:tcPr>
          <w:p w14:paraId="60BF0F5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418" w:type="dxa"/>
          </w:tcPr>
          <w:p w14:paraId="1CBCF89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247" w:type="dxa"/>
          </w:tcPr>
          <w:p w14:paraId="18998D3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c>
          <w:tcPr>
            <w:tcW w:w="1444" w:type="dxa"/>
          </w:tcPr>
          <w:p w14:paraId="55CBB1C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2041" w:type="dxa"/>
          </w:tcPr>
          <w:p w14:paraId="026FF29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r>
      <w:tr w:rsidR="00AD351F" w:rsidRPr="004D5E96" w14:paraId="11B3B846" w14:textId="77777777" w:rsidTr="004D5E96">
        <w:tc>
          <w:tcPr>
            <w:tcW w:w="710" w:type="dxa"/>
          </w:tcPr>
          <w:p w14:paraId="7B1D461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50" w:type="dxa"/>
          </w:tcPr>
          <w:p w14:paraId="2D167EA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992" w:type="dxa"/>
          </w:tcPr>
          <w:p w14:paraId="5304A8A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993" w:type="dxa"/>
          </w:tcPr>
          <w:p w14:paraId="74C6D10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850" w:type="dxa"/>
          </w:tcPr>
          <w:p w14:paraId="0A4EDD6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559" w:type="dxa"/>
          </w:tcPr>
          <w:p w14:paraId="0E8F9D3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3690268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49" w:type="dxa"/>
          </w:tcPr>
          <w:p w14:paraId="5323863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18" w:type="dxa"/>
          </w:tcPr>
          <w:p w14:paraId="14E12FD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47" w:type="dxa"/>
          </w:tcPr>
          <w:p w14:paraId="1DF543F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44" w:type="dxa"/>
          </w:tcPr>
          <w:p w14:paraId="653D340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041" w:type="dxa"/>
          </w:tcPr>
          <w:p w14:paraId="7802779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36B1212F" w14:textId="77777777" w:rsidR="00A951D7" w:rsidRDefault="00A951D7" w:rsidP="00892680">
      <w:pPr>
        <w:tabs>
          <w:tab w:val="left" w:pos="1380"/>
        </w:tabs>
      </w:pPr>
    </w:p>
    <w:p w14:paraId="4452D40D"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Часть III. Оценка финансово-экономической эффективности</w:t>
      </w:r>
    </w:p>
    <w:p w14:paraId="389DD79B"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реализации муниципального задания</w:t>
      </w:r>
    </w:p>
    <w:p w14:paraId="1A6529D5"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tbl>
      <w:tblPr>
        <w:tblW w:w="1543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6735"/>
        <w:gridCol w:w="5528"/>
      </w:tblGrid>
      <w:tr w:rsidR="00AD351F" w:rsidRPr="004D5E96" w14:paraId="391FF4D4" w14:textId="77777777" w:rsidTr="00BE23E2">
        <w:tc>
          <w:tcPr>
            <w:tcW w:w="3175" w:type="dxa"/>
          </w:tcPr>
          <w:p w14:paraId="36027FA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Индекс достижения показателей объема муниципальных услуг, выполнения работ в отчетном периоде</w:t>
            </w:r>
          </w:p>
        </w:tc>
        <w:tc>
          <w:tcPr>
            <w:tcW w:w="6735" w:type="dxa"/>
          </w:tcPr>
          <w:p w14:paraId="18E8417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Индекс освоения объема субсидии на финансовое обеспечение выполнения муниципального задания в отчетном периоде</w:t>
            </w:r>
          </w:p>
        </w:tc>
        <w:tc>
          <w:tcPr>
            <w:tcW w:w="5528" w:type="dxa"/>
          </w:tcPr>
          <w:p w14:paraId="212498F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Критерий финансово-экономической эффективности реализации муниципального задания в отчетном периоде,</w:t>
            </w:r>
          </w:p>
          <w:p w14:paraId="140C5B87"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BE23E2">
              <w:rPr>
                <w:rFonts w:ascii="Times New Roman" w:eastAsia="Times New Roman" w:hAnsi="Times New Roman" w:cs="Times New Roman"/>
                <w:sz w:val="24"/>
                <w:szCs w:val="24"/>
              </w:rPr>
              <w:t xml:space="preserve">гр. 3 = </w:t>
            </w:r>
            <w:hyperlink w:anchor="P1192" w:history="1">
              <w:r w:rsidRPr="00BE23E2">
                <w:rPr>
                  <w:rFonts w:ascii="Times New Roman" w:eastAsia="Times New Roman" w:hAnsi="Times New Roman" w:cs="Times New Roman"/>
                  <w:sz w:val="24"/>
                  <w:szCs w:val="24"/>
                </w:rPr>
                <w:t>гр. 1</w:t>
              </w:r>
            </w:hyperlink>
            <w:r w:rsidRPr="00BE23E2">
              <w:rPr>
                <w:rFonts w:ascii="Times New Roman" w:eastAsia="Times New Roman" w:hAnsi="Times New Roman" w:cs="Times New Roman"/>
                <w:sz w:val="24"/>
                <w:szCs w:val="24"/>
              </w:rPr>
              <w:t xml:space="preserve"> / </w:t>
            </w:r>
            <w:hyperlink w:anchor="P1193" w:history="1">
              <w:r w:rsidRPr="00BE23E2">
                <w:rPr>
                  <w:rFonts w:ascii="Times New Roman" w:eastAsia="Times New Roman" w:hAnsi="Times New Roman" w:cs="Times New Roman"/>
                  <w:sz w:val="24"/>
                  <w:szCs w:val="24"/>
                </w:rPr>
                <w:t>гр. 2</w:t>
              </w:r>
            </w:hyperlink>
          </w:p>
        </w:tc>
      </w:tr>
      <w:tr w:rsidR="00AD351F" w:rsidRPr="004D5E96" w14:paraId="0CB1347B" w14:textId="77777777" w:rsidTr="00BE23E2">
        <w:tc>
          <w:tcPr>
            <w:tcW w:w="3175" w:type="dxa"/>
          </w:tcPr>
          <w:p w14:paraId="1A0037F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29" w:name="P1192"/>
            <w:bookmarkEnd w:id="29"/>
            <w:r w:rsidRPr="004D5E96">
              <w:rPr>
                <w:rFonts w:ascii="Times New Roman" w:eastAsia="Times New Roman" w:hAnsi="Times New Roman" w:cs="Times New Roman"/>
                <w:sz w:val="24"/>
                <w:szCs w:val="24"/>
              </w:rPr>
              <w:t>1</w:t>
            </w:r>
          </w:p>
        </w:tc>
        <w:tc>
          <w:tcPr>
            <w:tcW w:w="6735" w:type="dxa"/>
          </w:tcPr>
          <w:p w14:paraId="1570CFF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30" w:name="P1193"/>
            <w:bookmarkEnd w:id="30"/>
            <w:r w:rsidRPr="004D5E96">
              <w:rPr>
                <w:rFonts w:ascii="Times New Roman" w:eastAsia="Times New Roman" w:hAnsi="Times New Roman" w:cs="Times New Roman"/>
                <w:sz w:val="24"/>
                <w:szCs w:val="24"/>
              </w:rPr>
              <w:t>2</w:t>
            </w:r>
          </w:p>
        </w:tc>
        <w:tc>
          <w:tcPr>
            <w:tcW w:w="5528" w:type="dxa"/>
          </w:tcPr>
          <w:p w14:paraId="23E7BFA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3</w:t>
            </w:r>
          </w:p>
        </w:tc>
      </w:tr>
      <w:tr w:rsidR="00AD351F" w:rsidRPr="004D5E96" w14:paraId="0D364C86" w14:textId="77777777" w:rsidTr="00BE23E2">
        <w:tc>
          <w:tcPr>
            <w:tcW w:w="3175" w:type="dxa"/>
          </w:tcPr>
          <w:p w14:paraId="053703F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c>
          <w:tcPr>
            <w:tcW w:w="6735" w:type="dxa"/>
          </w:tcPr>
          <w:p w14:paraId="2AA0C85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c>
          <w:tcPr>
            <w:tcW w:w="5528" w:type="dxa"/>
          </w:tcPr>
          <w:p w14:paraId="7531A93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r>
    </w:tbl>
    <w:p w14:paraId="77226F8B"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p w14:paraId="7F1E108B"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t>Часть IV. Достижение показателей качества</w:t>
      </w:r>
    </w:p>
    <w:p w14:paraId="3F6D97D0"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муниципальной услуги (работы)</w:t>
      </w:r>
    </w:p>
    <w:p w14:paraId="6A65CF04"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5"/>
        <w:gridCol w:w="1290"/>
        <w:gridCol w:w="1053"/>
        <w:gridCol w:w="1304"/>
        <w:gridCol w:w="1984"/>
        <w:gridCol w:w="1673"/>
        <w:gridCol w:w="1450"/>
        <w:gridCol w:w="1984"/>
        <w:gridCol w:w="1928"/>
      </w:tblGrid>
      <w:tr w:rsidR="00AD351F" w:rsidRPr="004D5E96" w14:paraId="7AA7C5A1" w14:textId="77777777" w:rsidTr="004D5E96">
        <w:tc>
          <w:tcPr>
            <w:tcW w:w="709" w:type="dxa"/>
            <w:vMerge w:val="restart"/>
          </w:tcPr>
          <w:p w14:paraId="5EC3BF18"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1985" w:type="dxa"/>
            <w:vMerge w:val="restart"/>
          </w:tcPr>
          <w:p w14:paraId="1686D21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w:t>
            </w:r>
            <w:r w:rsidRPr="004D5E96">
              <w:rPr>
                <w:rFonts w:ascii="Times New Roman" w:eastAsia="Times New Roman" w:hAnsi="Times New Roman" w:cs="Times New Roman"/>
                <w:szCs w:val="20"/>
              </w:rPr>
              <w:lastRenderedPageBreak/>
              <w:t>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290" w:type="dxa"/>
            <w:vMerge w:val="restart"/>
          </w:tcPr>
          <w:p w14:paraId="4D37669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Наименование муниципальной услуги (работы) с указанием характеристик (содержание услуги (работы), условия оказания (выполнени</w:t>
            </w:r>
            <w:r w:rsidRPr="004D5E96">
              <w:rPr>
                <w:rFonts w:ascii="Times New Roman" w:eastAsia="Times New Roman" w:hAnsi="Times New Roman" w:cs="Times New Roman"/>
                <w:szCs w:val="20"/>
              </w:rPr>
              <w:lastRenderedPageBreak/>
              <w:t>я) услуги (работы))</w:t>
            </w:r>
          </w:p>
        </w:tc>
        <w:tc>
          <w:tcPr>
            <w:tcW w:w="2357" w:type="dxa"/>
            <w:gridSpan w:val="2"/>
          </w:tcPr>
          <w:p w14:paraId="6166C62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Показатель качества муниципальной услуги (работы)</w:t>
            </w:r>
          </w:p>
        </w:tc>
        <w:tc>
          <w:tcPr>
            <w:tcW w:w="1984" w:type="dxa"/>
            <w:vMerge w:val="restart"/>
          </w:tcPr>
          <w:p w14:paraId="3ECDB611"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Нормативное значение показателя качества муниципальной услуги (работы), предусмотренное муниципальным заданием на отчетный период</w:t>
            </w:r>
          </w:p>
        </w:tc>
        <w:tc>
          <w:tcPr>
            <w:tcW w:w="1673" w:type="dxa"/>
            <w:vMerge w:val="restart"/>
          </w:tcPr>
          <w:p w14:paraId="74CE7E7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Фактическое значение показателя качества муниципальной услуги (работы), достигнутое в отчетном периоде</w:t>
            </w:r>
          </w:p>
        </w:tc>
        <w:tc>
          <w:tcPr>
            <w:tcW w:w="1450" w:type="dxa"/>
            <w:vMerge w:val="restart"/>
          </w:tcPr>
          <w:p w14:paraId="30D6A8B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Допустимое (возможное) отклонение показателя качества муниципальной услуги (работы)</w:t>
            </w:r>
          </w:p>
        </w:tc>
        <w:tc>
          <w:tcPr>
            <w:tcW w:w="1984" w:type="dxa"/>
            <w:vMerge w:val="restart"/>
          </w:tcPr>
          <w:p w14:paraId="36128C1B"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Индекс достижения планового значения показателей качества муниципальной услуги (работы) в отчетном периоде,</w:t>
            </w:r>
          </w:p>
          <w:p w14:paraId="0095C0AE"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 xml:space="preserve">гр. 9 = </w:t>
            </w:r>
            <w:hyperlink w:anchor="P1220" w:history="1">
              <w:r w:rsidRPr="00BE23E2">
                <w:rPr>
                  <w:rFonts w:ascii="Times New Roman" w:eastAsia="Times New Roman" w:hAnsi="Times New Roman" w:cs="Times New Roman"/>
                  <w:szCs w:val="20"/>
                </w:rPr>
                <w:t>гр. 7</w:t>
              </w:r>
            </w:hyperlink>
            <w:r w:rsidRPr="00BE23E2">
              <w:rPr>
                <w:rFonts w:ascii="Times New Roman" w:eastAsia="Times New Roman" w:hAnsi="Times New Roman" w:cs="Times New Roman"/>
                <w:szCs w:val="20"/>
              </w:rPr>
              <w:t xml:space="preserve"> / </w:t>
            </w:r>
            <w:hyperlink w:anchor="P1219" w:history="1">
              <w:r w:rsidRPr="00BE23E2">
                <w:rPr>
                  <w:rFonts w:ascii="Times New Roman" w:eastAsia="Times New Roman" w:hAnsi="Times New Roman" w:cs="Times New Roman"/>
                  <w:szCs w:val="20"/>
                </w:rPr>
                <w:t>гр. 6</w:t>
              </w:r>
            </w:hyperlink>
          </w:p>
        </w:tc>
        <w:tc>
          <w:tcPr>
            <w:tcW w:w="1928" w:type="dxa"/>
            <w:vMerge w:val="restart"/>
          </w:tcPr>
          <w:p w14:paraId="0C0D70A9"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Характеристика причин отклонения показателя качества муниципальной услуги (работы) от нормативного значения</w:t>
            </w:r>
          </w:p>
        </w:tc>
      </w:tr>
      <w:tr w:rsidR="00AD351F" w:rsidRPr="004D5E96" w14:paraId="26201A9C" w14:textId="77777777" w:rsidTr="004D5E96">
        <w:tc>
          <w:tcPr>
            <w:tcW w:w="709" w:type="dxa"/>
            <w:vMerge/>
          </w:tcPr>
          <w:p w14:paraId="1155ACB6"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5" w:type="dxa"/>
            <w:vMerge/>
          </w:tcPr>
          <w:p w14:paraId="1ECF7DB0"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290" w:type="dxa"/>
            <w:vMerge/>
          </w:tcPr>
          <w:p w14:paraId="19158BED"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053" w:type="dxa"/>
          </w:tcPr>
          <w:p w14:paraId="6AA5C56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w:t>
            </w:r>
          </w:p>
        </w:tc>
        <w:tc>
          <w:tcPr>
            <w:tcW w:w="1304" w:type="dxa"/>
          </w:tcPr>
          <w:p w14:paraId="74931D7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единица измерения</w:t>
            </w:r>
          </w:p>
        </w:tc>
        <w:tc>
          <w:tcPr>
            <w:tcW w:w="1984" w:type="dxa"/>
            <w:vMerge/>
          </w:tcPr>
          <w:p w14:paraId="4ADE53A5"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673" w:type="dxa"/>
            <w:vMerge/>
          </w:tcPr>
          <w:p w14:paraId="4E3BACB2"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450" w:type="dxa"/>
            <w:vMerge/>
          </w:tcPr>
          <w:p w14:paraId="625CF4A4"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4" w:type="dxa"/>
            <w:vMerge/>
          </w:tcPr>
          <w:p w14:paraId="23221876"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28" w:type="dxa"/>
            <w:vMerge/>
          </w:tcPr>
          <w:p w14:paraId="6E113B62" w14:textId="77777777" w:rsidR="00AD351F" w:rsidRPr="004D5E96" w:rsidRDefault="00AD351F" w:rsidP="00AD351F">
            <w:pPr>
              <w:spacing w:after="160" w:line="259" w:lineRule="auto"/>
              <w:rPr>
                <w:rFonts w:ascii="Times New Roman" w:eastAsiaTheme="minorHAnsi" w:hAnsi="Times New Roman" w:cs="Times New Roman"/>
                <w:lang w:eastAsia="en-US"/>
              </w:rPr>
            </w:pPr>
          </w:p>
        </w:tc>
      </w:tr>
      <w:tr w:rsidR="00AD351F" w:rsidRPr="004D5E96" w14:paraId="76E43CCB" w14:textId="77777777" w:rsidTr="004D5E96">
        <w:tc>
          <w:tcPr>
            <w:tcW w:w="709" w:type="dxa"/>
          </w:tcPr>
          <w:p w14:paraId="38A99DD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985" w:type="dxa"/>
          </w:tcPr>
          <w:p w14:paraId="5E18889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1290" w:type="dxa"/>
          </w:tcPr>
          <w:p w14:paraId="6E3DA42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1053" w:type="dxa"/>
          </w:tcPr>
          <w:p w14:paraId="4DCF8A6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1304" w:type="dxa"/>
          </w:tcPr>
          <w:p w14:paraId="2DFDF65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984" w:type="dxa"/>
          </w:tcPr>
          <w:p w14:paraId="02DFA4A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31" w:name="P1219"/>
            <w:bookmarkEnd w:id="31"/>
            <w:r w:rsidRPr="004D5E96">
              <w:rPr>
                <w:rFonts w:ascii="Times New Roman" w:eastAsia="Times New Roman" w:hAnsi="Times New Roman" w:cs="Times New Roman"/>
                <w:szCs w:val="20"/>
              </w:rPr>
              <w:t>6</w:t>
            </w:r>
          </w:p>
        </w:tc>
        <w:tc>
          <w:tcPr>
            <w:tcW w:w="1673" w:type="dxa"/>
          </w:tcPr>
          <w:p w14:paraId="58BB32C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32" w:name="P1220"/>
            <w:bookmarkEnd w:id="32"/>
            <w:r w:rsidRPr="004D5E96">
              <w:rPr>
                <w:rFonts w:ascii="Times New Roman" w:eastAsia="Times New Roman" w:hAnsi="Times New Roman" w:cs="Times New Roman"/>
                <w:szCs w:val="20"/>
              </w:rPr>
              <w:t>7</w:t>
            </w:r>
          </w:p>
        </w:tc>
        <w:tc>
          <w:tcPr>
            <w:tcW w:w="1450" w:type="dxa"/>
          </w:tcPr>
          <w:p w14:paraId="20975C3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984" w:type="dxa"/>
          </w:tcPr>
          <w:p w14:paraId="69B9F17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928" w:type="dxa"/>
          </w:tcPr>
          <w:p w14:paraId="1D7043C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r>
      <w:tr w:rsidR="00AD351F" w:rsidRPr="004D5E96" w14:paraId="7902F539" w14:textId="77777777" w:rsidTr="004D5E96">
        <w:tc>
          <w:tcPr>
            <w:tcW w:w="709" w:type="dxa"/>
          </w:tcPr>
          <w:p w14:paraId="2CFD375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985" w:type="dxa"/>
          </w:tcPr>
          <w:p w14:paraId="09413810"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муниципальная услуга №</w:t>
            </w:r>
            <w:r w:rsidR="00AD351F" w:rsidRPr="004D5E96">
              <w:rPr>
                <w:rFonts w:ascii="Times New Roman" w:eastAsia="Times New Roman" w:hAnsi="Times New Roman" w:cs="Times New Roman"/>
                <w:szCs w:val="20"/>
              </w:rPr>
              <w:t xml:space="preserve"> 1</w:t>
            </w:r>
          </w:p>
        </w:tc>
        <w:tc>
          <w:tcPr>
            <w:tcW w:w="1290" w:type="dxa"/>
          </w:tcPr>
          <w:p w14:paraId="2610726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6002139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4AB7565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677F51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730230A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36111A4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49293A9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4DBA23F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1399A441" w14:textId="77777777" w:rsidTr="004D5E96">
        <w:tc>
          <w:tcPr>
            <w:tcW w:w="709" w:type="dxa"/>
          </w:tcPr>
          <w:p w14:paraId="01868FE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1985" w:type="dxa"/>
          </w:tcPr>
          <w:p w14:paraId="224A9477"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222E580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66F3A566"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Показатель качества №</w:t>
            </w:r>
            <w:r w:rsidR="00AD351F" w:rsidRPr="004D5E96">
              <w:rPr>
                <w:rFonts w:ascii="Times New Roman" w:eastAsia="Times New Roman" w:hAnsi="Times New Roman" w:cs="Times New Roman"/>
                <w:szCs w:val="20"/>
              </w:rPr>
              <w:t xml:space="preserve"> 1</w:t>
            </w:r>
          </w:p>
        </w:tc>
        <w:tc>
          <w:tcPr>
            <w:tcW w:w="1304" w:type="dxa"/>
          </w:tcPr>
          <w:p w14:paraId="2C1D19A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36CEFE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353D716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113349B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79FC32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470E888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12C254C0" w14:textId="77777777" w:rsidTr="004D5E96">
        <w:tc>
          <w:tcPr>
            <w:tcW w:w="709" w:type="dxa"/>
          </w:tcPr>
          <w:p w14:paraId="083EFDF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c>
          <w:tcPr>
            <w:tcW w:w="1985" w:type="dxa"/>
          </w:tcPr>
          <w:p w14:paraId="73A2014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29193B5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480589F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r w:rsidRPr="004D5E96">
              <w:rPr>
                <w:rFonts w:ascii="Times New Roman" w:eastAsia="Times New Roman" w:hAnsi="Times New Roman" w:cs="Times New Roman"/>
                <w:szCs w:val="20"/>
              </w:rPr>
              <w:t>...</w:t>
            </w:r>
          </w:p>
        </w:tc>
        <w:tc>
          <w:tcPr>
            <w:tcW w:w="1304" w:type="dxa"/>
          </w:tcPr>
          <w:p w14:paraId="17898B2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12AC8EF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00F5893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669E345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5E4A9EE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6FBF238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725D28A4" w14:textId="77777777" w:rsidTr="004D5E96">
        <w:tc>
          <w:tcPr>
            <w:tcW w:w="709" w:type="dxa"/>
          </w:tcPr>
          <w:p w14:paraId="4439FC7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w:t>
            </w:r>
          </w:p>
        </w:tc>
        <w:tc>
          <w:tcPr>
            <w:tcW w:w="1985" w:type="dxa"/>
          </w:tcPr>
          <w:p w14:paraId="7F97AD08"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муниципальная работа №</w:t>
            </w:r>
            <w:r w:rsidR="00AD351F" w:rsidRPr="004D5E96">
              <w:rPr>
                <w:rFonts w:ascii="Times New Roman" w:eastAsia="Times New Roman" w:hAnsi="Times New Roman" w:cs="Times New Roman"/>
                <w:szCs w:val="20"/>
              </w:rPr>
              <w:t xml:space="preserve"> 1</w:t>
            </w:r>
          </w:p>
        </w:tc>
        <w:tc>
          <w:tcPr>
            <w:tcW w:w="1290" w:type="dxa"/>
          </w:tcPr>
          <w:p w14:paraId="78D60E8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46F75BC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1A88D74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0EB8A86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5D211B7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5A273F8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2EBC163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00AC704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0E2042B5" w14:textId="77777777" w:rsidTr="004D5E96">
        <w:tc>
          <w:tcPr>
            <w:tcW w:w="709" w:type="dxa"/>
          </w:tcPr>
          <w:p w14:paraId="7AED004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h.1</w:t>
            </w:r>
          </w:p>
        </w:tc>
        <w:tc>
          <w:tcPr>
            <w:tcW w:w="1985" w:type="dxa"/>
          </w:tcPr>
          <w:p w14:paraId="7130B45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7482E33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5C529F33"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Показатель качества №</w:t>
            </w:r>
            <w:r w:rsidR="00AD351F" w:rsidRPr="004D5E96">
              <w:rPr>
                <w:rFonts w:ascii="Times New Roman" w:eastAsia="Times New Roman" w:hAnsi="Times New Roman" w:cs="Times New Roman"/>
                <w:szCs w:val="20"/>
              </w:rPr>
              <w:t xml:space="preserve"> 1</w:t>
            </w:r>
          </w:p>
        </w:tc>
        <w:tc>
          <w:tcPr>
            <w:tcW w:w="1304" w:type="dxa"/>
          </w:tcPr>
          <w:p w14:paraId="68B23D9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18F2CB4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356D972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484C484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317E6DF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5A4E6FB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611D96CF" w14:textId="77777777" w:rsidTr="004D5E96">
        <w:tc>
          <w:tcPr>
            <w:tcW w:w="709" w:type="dxa"/>
          </w:tcPr>
          <w:p w14:paraId="06ABC5F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h.2</w:t>
            </w:r>
          </w:p>
        </w:tc>
        <w:tc>
          <w:tcPr>
            <w:tcW w:w="1985" w:type="dxa"/>
          </w:tcPr>
          <w:p w14:paraId="06D64EA7"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66941FC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5B94F21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r w:rsidRPr="004D5E96">
              <w:rPr>
                <w:rFonts w:ascii="Times New Roman" w:eastAsia="Times New Roman" w:hAnsi="Times New Roman" w:cs="Times New Roman"/>
                <w:szCs w:val="20"/>
              </w:rPr>
              <w:t>...</w:t>
            </w:r>
          </w:p>
        </w:tc>
        <w:tc>
          <w:tcPr>
            <w:tcW w:w="1304" w:type="dxa"/>
          </w:tcPr>
          <w:p w14:paraId="7C17FE1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3F7AEEB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6A24341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09EF929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46D6F60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3FA9689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472F6102" w14:textId="77777777" w:rsidR="00E33874" w:rsidRPr="00BA1C83" w:rsidRDefault="00E33874" w:rsidP="00BE23E2">
      <w:pPr>
        <w:pStyle w:val="ConsPlusNormal"/>
        <w:jc w:val="both"/>
        <w:rPr>
          <w:rFonts w:ascii="Times New Roman" w:hAnsi="Times New Roman" w:cs="Times New Roman"/>
        </w:rPr>
      </w:pPr>
    </w:p>
    <w:sectPr w:rsidR="00E33874" w:rsidRPr="00BA1C83" w:rsidSect="004D3B54">
      <w:pgSz w:w="16838" w:h="11905"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960E4" w14:textId="77777777" w:rsidR="005D5A7B" w:rsidRDefault="005D5A7B" w:rsidP="004D5E96">
      <w:pPr>
        <w:spacing w:after="0" w:line="240" w:lineRule="auto"/>
      </w:pPr>
      <w:r>
        <w:separator/>
      </w:r>
    </w:p>
  </w:endnote>
  <w:endnote w:type="continuationSeparator" w:id="0">
    <w:p w14:paraId="731867EF" w14:textId="77777777" w:rsidR="005D5A7B" w:rsidRDefault="005D5A7B" w:rsidP="004D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477B2" w14:textId="77777777" w:rsidR="005D5A7B" w:rsidRDefault="005D5A7B" w:rsidP="004D5E96">
      <w:pPr>
        <w:spacing w:after="0" w:line="240" w:lineRule="auto"/>
      </w:pPr>
      <w:r>
        <w:separator/>
      </w:r>
    </w:p>
  </w:footnote>
  <w:footnote w:type="continuationSeparator" w:id="0">
    <w:p w14:paraId="2D0D1D16" w14:textId="77777777" w:rsidR="005D5A7B" w:rsidRDefault="005D5A7B" w:rsidP="004D5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5244E"/>
    <w:multiLevelType w:val="multilevel"/>
    <w:tmpl w:val="0D2CA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C15A3"/>
    <w:multiLevelType w:val="hybridMultilevel"/>
    <w:tmpl w:val="2A72A428"/>
    <w:lvl w:ilvl="0" w:tplc="34A04478">
      <w:start w:val="1"/>
      <w:numFmt w:val="decimal"/>
      <w:lvlText w:val="%1."/>
      <w:lvlJc w:val="left"/>
      <w:pPr>
        <w:ind w:left="3160" w:hanging="360"/>
      </w:pPr>
      <w:rPr>
        <w:rFonts w:hint="default"/>
      </w:rPr>
    </w:lvl>
    <w:lvl w:ilvl="1" w:tplc="04190019" w:tentative="1">
      <w:start w:val="1"/>
      <w:numFmt w:val="lowerLetter"/>
      <w:lvlText w:val="%2."/>
      <w:lvlJc w:val="left"/>
      <w:pPr>
        <w:ind w:left="3880" w:hanging="360"/>
      </w:pPr>
    </w:lvl>
    <w:lvl w:ilvl="2" w:tplc="0419001B" w:tentative="1">
      <w:start w:val="1"/>
      <w:numFmt w:val="lowerRoman"/>
      <w:lvlText w:val="%3."/>
      <w:lvlJc w:val="right"/>
      <w:pPr>
        <w:ind w:left="4600" w:hanging="180"/>
      </w:pPr>
    </w:lvl>
    <w:lvl w:ilvl="3" w:tplc="0419000F" w:tentative="1">
      <w:start w:val="1"/>
      <w:numFmt w:val="decimal"/>
      <w:lvlText w:val="%4."/>
      <w:lvlJc w:val="left"/>
      <w:pPr>
        <w:ind w:left="5320" w:hanging="360"/>
      </w:pPr>
    </w:lvl>
    <w:lvl w:ilvl="4" w:tplc="04190019" w:tentative="1">
      <w:start w:val="1"/>
      <w:numFmt w:val="lowerLetter"/>
      <w:lvlText w:val="%5."/>
      <w:lvlJc w:val="left"/>
      <w:pPr>
        <w:ind w:left="6040" w:hanging="360"/>
      </w:pPr>
    </w:lvl>
    <w:lvl w:ilvl="5" w:tplc="0419001B" w:tentative="1">
      <w:start w:val="1"/>
      <w:numFmt w:val="lowerRoman"/>
      <w:lvlText w:val="%6."/>
      <w:lvlJc w:val="right"/>
      <w:pPr>
        <w:ind w:left="6760" w:hanging="180"/>
      </w:pPr>
    </w:lvl>
    <w:lvl w:ilvl="6" w:tplc="0419000F" w:tentative="1">
      <w:start w:val="1"/>
      <w:numFmt w:val="decimal"/>
      <w:lvlText w:val="%7."/>
      <w:lvlJc w:val="left"/>
      <w:pPr>
        <w:ind w:left="7480" w:hanging="360"/>
      </w:pPr>
    </w:lvl>
    <w:lvl w:ilvl="7" w:tplc="04190019" w:tentative="1">
      <w:start w:val="1"/>
      <w:numFmt w:val="lowerLetter"/>
      <w:lvlText w:val="%8."/>
      <w:lvlJc w:val="left"/>
      <w:pPr>
        <w:ind w:left="8200" w:hanging="360"/>
      </w:pPr>
    </w:lvl>
    <w:lvl w:ilvl="8" w:tplc="0419001B" w:tentative="1">
      <w:start w:val="1"/>
      <w:numFmt w:val="lowerRoman"/>
      <w:lvlText w:val="%9."/>
      <w:lvlJc w:val="right"/>
      <w:pPr>
        <w:ind w:left="8920" w:hanging="180"/>
      </w:pPr>
    </w:lvl>
  </w:abstractNum>
  <w:abstractNum w:abstractNumId="2" w15:restartNumberingAfterBreak="0">
    <w:nsid w:val="18A93492"/>
    <w:multiLevelType w:val="hybridMultilevel"/>
    <w:tmpl w:val="3176CB24"/>
    <w:lvl w:ilvl="0" w:tplc="4022C6D4">
      <w:start w:val="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F31F06"/>
    <w:multiLevelType w:val="hybridMultilevel"/>
    <w:tmpl w:val="AE2C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FA7E7E"/>
    <w:multiLevelType w:val="multilevel"/>
    <w:tmpl w:val="E7DEE2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EC5430"/>
    <w:multiLevelType w:val="hybridMultilevel"/>
    <w:tmpl w:val="C1C419E4"/>
    <w:lvl w:ilvl="0" w:tplc="A3881368">
      <w:start w:val="9"/>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1961D9"/>
    <w:multiLevelType w:val="multilevel"/>
    <w:tmpl w:val="FE9084D4"/>
    <w:lvl w:ilvl="0">
      <w:start w:val="1"/>
      <w:numFmt w:val="decimal"/>
      <w:lvlText w:val="%1."/>
      <w:lvlJc w:val="left"/>
      <w:pPr>
        <w:ind w:left="1494" w:hanging="360"/>
      </w:pPr>
      <w:rPr>
        <w:i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3C77CC"/>
    <w:multiLevelType w:val="hybridMultilevel"/>
    <w:tmpl w:val="D442A2A6"/>
    <w:lvl w:ilvl="0" w:tplc="CC66F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70AF6"/>
    <w:multiLevelType w:val="hybridMultilevel"/>
    <w:tmpl w:val="22544ED2"/>
    <w:lvl w:ilvl="0" w:tplc="C0D43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267919"/>
    <w:multiLevelType w:val="hybridMultilevel"/>
    <w:tmpl w:val="5302F47C"/>
    <w:lvl w:ilvl="0" w:tplc="81200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186194"/>
    <w:multiLevelType w:val="hybridMultilevel"/>
    <w:tmpl w:val="82404FD6"/>
    <w:lvl w:ilvl="0" w:tplc="2B0CC758">
      <w:start w:val="1"/>
      <w:numFmt w:val="decimal"/>
      <w:lvlText w:val="%1."/>
      <w:lvlJc w:val="left"/>
      <w:pPr>
        <w:ind w:left="1060" w:hanging="360"/>
      </w:pPr>
      <w:rPr>
        <w:rFonts w:hint="default"/>
        <w:u w:val="single"/>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DF4"/>
    <w:rsid w:val="00042127"/>
    <w:rsid w:val="00043DCC"/>
    <w:rsid w:val="000558D7"/>
    <w:rsid w:val="00066494"/>
    <w:rsid w:val="00067568"/>
    <w:rsid w:val="001073F0"/>
    <w:rsid w:val="001147A9"/>
    <w:rsid w:val="00117A79"/>
    <w:rsid w:val="001418BE"/>
    <w:rsid w:val="00143188"/>
    <w:rsid w:val="00162B56"/>
    <w:rsid w:val="001744CB"/>
    <w:rsid w:val="00194954"/>
    <w:rsid w:val="001C37EA"/>
    <w:rsid w:val="00212A2F"/>
    <w:rsid w:val="00242375"/>
    <w:rsid w:val="00265EF6"/>
    <w:rsid w:val="00277E03"/>
    <w:rsid w:val="00281163"/>
    <w:rsid w:val="00295F3B"/>
    <w:rsid w:val="002A1F67"/>
    <w:rsid w:val="002B4038"/>
    <w:rsid w:val="002B484C"/>
    <w:rsid w:val="002D15ED"/>
    <w:rsid w:val="002E2571"/>
    <w:rsid w:val="002F00F5"/>
    <w:rsid w:val="00327498"/>
    <w:rsid w:val="003927C4"/>
    <w:rsid w:val="003A4AB3"/>
    <w:rsid w:val="00410923"/>
    <w:rsid w:val="00420498"/>
    <w:rsid w:val="00427E29"/>
    <w:rsid w:val="0044153A"/>
    <w:rsid w:val="004443FD"/>
    <w:rsid w:val="004540F0"/>
    <w:rsid w:val="00470E11"/>
    <w:rsid w:val="004831CF"/>
    <w:rsid w:val="00487F2E"/>
    <w:rsid w:val="0049745E"/>
    <w:rsid w:val="004B3D51"/>
    <w:rsid w:val="004C5930"/>
    <w:rsid w:val="004D3B54"/>
    <w:rsid w:val="004D5E96"/>
    <w:rsid w:val="004E43C9"/>
    <w:rsid w:val="004E59F8"/>
    <w:rsid w:val="004F549A"/>
    <w:rsid w:val="00567B9A"/>
    <w:rsid w:val="005779BE"/>
    <w:rsid w:val="0058508C"/>
    <w:rsid w:val="005C15F8"/>
    <w:rsid w:val="005C43A3"/>
    <w:rsid w:val="005D587E"/>
    <w:rsid w:val="005D5A7B"/>
    <w:rsid w:val="005E3403"/>
    <w:rsid w:val="0060497B"/>
    <w:rsid w:val="006073BD"/>
    <w:rsid w:val="006378A6"/>
    <w:rsid w:val="0067621B"/>
    <w:rsid w:val="00697323"/>
    <w:rsid w:val="0070235A"/>
    <w:rsid w:val="00707C63"/>
    <w:rsid w:val="00714274"/>
    <w:rsid w:val="00731D87"/>
    <w:rsid w:val="00736E5C"/>
    <w:rsid w:val="00747EF5"/>
    <w:rsid w:val="007A0D8D"/>
    <w:rsid w:val="007A5352"/>
    <w:rsid w:val="007C0842"/>
    <w:rsid w:val="007E67CA"/>
    <w:rsid w:val="008202A8"/>
    <w:rsid w:val="00821EFC"/>
    <w:rsid w:val="00823811"/>
    <w:rsid w:val="00853D26"/>
    <w:rsid w:val="00867C3D"/>
    <w:rsid w:val="00892680"/>
    <w:rsid w:val="00897D46"/>
    <w:rsid w:val="008D1B80"/>
    <w:rsid w:val="00906619"/>
    <w:rsid w:val="009131CA"/>
    <w:rsid w:val="0091597D"/>
    <w:rsid w:val="0092705F"/>
    <w:rsid w:val="00945F13"/>
    <w:rsid w:val="00955F67"/>
    <w:rsid w:val="00966D04"/>
    <w:rsid w:val="00967CE1"/>
    <w:rsid w:val="00981A14"/>
    <w:rsid w:val="00990939"/>
    <w:rsid w:val="00994E1F"/>
    <w:rsid w:val="00996973"/>
    <w:rsid w:val="009C02C6"/>
    <w:rsid w:val="009E09C5"/>
    <w:rsid w:val="00A12B26"/>
    <w:rsid w:val="00A1740A"/>
    <w:rsid w:val="00A71477"/>
    <w:rsid w:val="00A737BF"/>
    <w:rsid w:val="00A80E77"/>
    <w:rsid w:val="00A90CCB"/>
    <w:rsid w:val="00A951D7"/>
    <w:rsid w:val="00AB2482"/>
    <w:rsid w:val="00AD2CD1"/>
    <w:rsid w:val="00AD351F"/>
    <w:rsid w:val="00AE17D3"/>
    <w:rsid w:val="00B0084C"/>
    <w:rsid w:val="00B01268"/>
    <w:rsid w:val="00B07DD6"/>
    <w:rsid w:val="00B42E83"/>
    <w:rsid w:val="00B510DF"/>
    <w:rsid w:val="00B53383"/>
    <w:rsid w:val="00B66A64"/>
    <w:rsid w:val="00B75F57"/>
    <w:rsid w:val="00B81FDA"/>
    <w:rsid w:val="00B911F7"/>
    <w:rsid w:val="00B9489E"/>
    <w:rsid w:val="00BA438A"/>
    <w:rsid w:val="00BA562D"/>
    <w:rsid w:val="00BB4F0B"/>
    <w:rsid w:val="00BC2A10"/>
    <w:rsid w:val="00BD3B44"/>
    <w:rsid w:val="00BE23E2"/>
    <w:rsid w:val="00BE3567"/>
    <w:rsid w:val="00BE3D72"/>
    <w:rsid w:val="00BE79EF"/>
    <w:rsid w:val="00C00E03"/>
    <w:rsid w:val="00C2760B"/>
    <w:rsid w:val="00C32615"/>
    <w:rsid w:val="00C4070E"/>
    <w:rsid w:val="00C45FC1"/>
    <w:rsid w:val="00C75B25"/>
    <w:rsid w:val="00C83D83"/>
    <w:rsid w:val="00CB1CBD"/>
    <w:rsid w:val="00CC68EE"/>
    <w:rsid w:val="00CF6582"/>
    <w:rsid w:val="00D12AA0"/>
    <w:rsid w:val="00D43B47"/>
    <w:rsid w:val="00D521C9"/>
    <w:rsid w:val="00D563BB"/>
    <w:rsid w:val="00D6759E"/>
    <w:rsid w:val="00D85983"/>
    <w:rsid w:val="00DA06EC"/>
    <w:rsid w:val="00DA4DF4"/>
    <w:rsid w:val="00DB1373"/>
    <w:rsid w:val="00DB140A"/>
    <w:rsid w:val="00DE549F"/>
    <w:rsid w:val="00E06D69"/>
    <w:rsid w:val="00E33874"/>
    <w:rsid w:val="00E45C1B"/>
    <w:rsid w:val="00E526B0"/>
    <w:rsid w:val="00E62D81"/>
    <w:rsid w:val="00ED2F2D"/>
    <w:rsid w:val="00F11FDB"/>
    <w:rsid w:val="00F217E5"/>
    <w:rsid w:val="00F56E47"/>
    <w:rsid w:val="00F64716"/>
    <w:rsid w:val="00FA4458"/>
    <w:rsid w:val="00FC6D36"/>
    <w:rsid w:val="00FD19E5"/>
    <w:rsid w:val="00FF1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746A5E7"/>
  <w15:docId w15:val="{76BD1B70-4EA7-4944-BB6F-F9A30250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DF4"/>
    <w:pPr>
      <w:spacing w:after="200" w:line="276" w:lineRule="auto"/>
    </w:pPr>
    <w:rPr>
      <w:rFonts w:eastAsiaTheme="minorEastAsia"/>
      <w:lang w:eastAsia="ru-RU"/>
    </w:rPr>
  </w:style>
  <w:style w:type="paragraph" w:styleId="1">
    <w:name w:val="heading 1"/>
    <w:basedOn w:val="a"/>
    <w:next w:val="a"/>
    <w:link w:val="10"/>
    <w:uiPriority w:val="9"/>
    <w:qFormat/>
    <w:rsid w:val="00DA4D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DA4DF4"/>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A80E7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A80E7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DF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DA4DF4"/>
    <w:rPr>
      <w:rFonts w:ascii="Times New Roman" w:eastAsia="Times New Roman" w:hAnsi="Times New Roman" w:cs="Times New Roman"/>
      <w:sz w:val="28"/>
      <w:szCs w:val="20"/>
      <w:lang w:eastAsia="ru-RU"/>
    </w:rPr>
  </w:style>
  <w:style w:type="paragraph" w:styleId="a3">
    <w:name w:val="No Spacing"/>
    <w:qFormat/>
    <w:rsid w:val="00DA4DF4"/>
    <w:pPr>
      <w:spacing w:after="0" w:line="240" w:lineRule="auto"/>
    </w:pPr>
  </w:style>
  <w:style w:type="paragraph" w:customStyle="1" w:styleId="s1">
    <w:name w:val="s_1"/>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A4DF4"/>
    <w:rPr>
      <w:color w:val="0000FF"/>
      <w:u w:val="single"/>
    </w:rPr>
  </w:style>
  <w:style w:type="paragraph" w:customStyle="1" w:styleId="ConsPlusTitle">
    <w:name w:val="ConsPlusTitle"/>
    <w:rsid w:val="00DA4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A4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A4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DA4D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4DF4"/>
    <w:rPr>
      <w:rFonts w:ascii="Tahoma" w:eastAsiaTheme="minorEastAsia" w:hAnsi="Tahoma" w:cs="Tahoma"/>
      <w:sz w:val="16"/>
      <w:szCs w:val="16"/>
      <w:lang w:eastAsia="ru-RU"/>
    </w:rPr>
  </w:style>
  <w:style w:type="paragraph" w:customStyle="1" w:styleId="otekstj">
    <w:name w:val="otekstj"/>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A4DF4"/>
    <w:pPr>
      <w:ind w:left="720"/>
      <w:contextualSpacing/>
    </w:pPr>
  </w:style>
  <w:style w:type="character" w:customStyle="1" w:styleId="a8">
    <w:name w:val="Гипертекстовая ссылка"/>
    <w:uiPriority w:val="99"/>
    <w:rsid w:val="00DA4DF4"/>
    <w:rPr>
      <w:b w:val="0"/>
      <w:bCs w:val="0"/>
      <w:color w:val="106BBE"/>
    </w:rPr>
  </w:style>
  <w:style w:type="paragraph" w:customStyle="1" w:styleId="a9">
    <w:name w:val="Нормальный (таблица)"/>
    <w:basedOn w:val="a"/>
    <w:next w:val="a"/>
    <w:uiPriority w:val="99"/>
    <w:rsid w:val="00DA4DF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DA4DF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0">
    <w:name w:val="Заголовок 3 Знак"/>
    <w:basedOn w:val="a0"/>
    <w:link w:val="3"/>
    <w:uiPriority w:val="9"/>
    <w:rsid w:val="00A80E77"/>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A80E77"/>
    <w:rPr>
      <w:rFonts w:asciiTheme="majorHAnsi" w:eastAsiaTheme="majorEastAsia" w:hAnsiTheme="majorHAnsi" w:cstheme="majorBidi"/>
      <w:b/>
      <w:bCs/>
      <w:i/>
      <w:iCs/>
      <w:color w:val="5B9BD5" w:themeColor="accent1"/>
      <w:lang w:eastAsia="ru-RU"/>
    </w:rPr>
  </w:style>
  <w:style w:type="paragraph" w:styleId="ab">
    <w:name w:val="header"/>
    <w:basedOn w:val="a"/>
    <w:link w:val="ac"/>
    <w:uiPriority w:val="99"/>
    <w:unhideWhenUsed/>
    <w:rsid w:val="004D5E9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D5E96"/>
    <w:rPr>
      <w:rFonts w:eastAsiaTheme="minorEastAsia"/>
      <w:lang w:eastAsia="ru-RU"/>
    </w:rPr>
  </w:style>
  <w:style w:type="paragraph" w:styleId="ad">
    <w:name w:val="footer"/>
    <w:basedOn w:val="a"/>
    <w:link w:val="ae"/>
    <w:uiPriority w:val="99"/>
    <w:unhideWhenUsed/>
    <w:rsid w:val="004D5E9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D5E96"/>
    <w:rPr>
      <w:rFonts w:eastAsiaTheme="minorEastAsia"/>
      <w:lang w:eastAsia="ru-RU"/>
    </w:rPr>
  </w:style>
  <w:style w:type="character" w:customStyle="1" w:styleId="af">
    <w:name w:val="Основной текст_"/>
    <w:basedOn w:val="a0"/>
    <w:link w:val="11"/>
    <w:rsid w:val="00212A2F"/>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f"/>
    <w:rsid w:val="00212A2F"/>
    <w:pPr>
      <w:widowControl w:val="0"/>
      <w:shd w:val="clear" w:color="auto" w:fill="FFFFFF"/>
      <w:spacing w:after="420" w:line="256" w:lineRule="exact"/>
    </w:pPr>
    <w:rPr>
      <w:rFonts w:ascii="Times New Roman" w:eastAsia="Times New Roman" w:hAnsi="Times New Roman" w:cs="Times New Roman"/>
      <w:sz w:val="21"/>
      <w:szCs w:val="21"/>
      <w:lang w:eastAsia="en-US"/>
    </w:rPr>
  </w:style>
  <w:style w:type="character" w:customStyle="1" w:styleId="31">
    <w:name w:val="Основной текст (3)_"/>
    <w:basedOn w:val="a0"/>
    <w:link w:val="32"/>
    <w:rsid w:val="004443FD"/>
    <w:rPr>
      <w:rFonts w:ascii="Arial" w:eastAsia="Arial" w:hAnsi="Arial" w:cs="Arial"/>
      <w:sz w:val="21"/>
      <w:szCs w:val="21"/>
      <w:shd w:val="clear" w:color="auto" w:fill="FFFFFF"/>
    </w:rPr>
  </w:style>
  <w:style w:type="character" w:customStyle="1" w:styleId="3TimesNewRoman10pt">
    <w:name w:val="Основной текст (3) + Times New Roman;10 pt"/>
    <w:basedOn w:val="31"/>
    <w:rsid w:val="004443F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32">
    <w:name w:val="Основной текст (3)"/>
    <w:basedOn w:val="a"/>
    <w:link w:val="31"/>
    <w:rsid w:val="004443FD"/>
    <w:pPr>
      <w:widowControl w:val="0"/>
      <w:shd w:val="clear" w:color="auto" w:fill="FFFFFF"/>
      <w:spacing w:before="180" w:after="0" w:line="256" w:lineRule="exact"/>
      <w:jc w:val="both"/>
    </w:pPr>
    <w:rPr>
      <w:rFonts w:ascii="Arial" w:eastAsia="Arial"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983B-B90D-4FE6-A134-108FE137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13</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Марина Валентиновна</cp:lastModifiedBy>
  <cp:revision>13</cp:revision>
  <cp:lastPrinted>2025-11-19T12:28:00Z</cp:lastPrinted>
  <dcterms:created xsi:type="dcterms:W3CDTF">2023-02-13T12:16:00Z</dcterms:created>
  <dcterms:modified xsi:type="dcterms:W3CDTF">2025-11-19T12:32:00Z</dcterms:modified>
</cp:coreProperties>
</file>