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9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7"/>
        <w:gridCol w:w="227"/>
      </w:tblGrid>
      <w:tr w:rsidR="001A0C78" w:rsidRPr="00F67247" w14:paraId="5AAAF770" w14:textId="77777777" w:rsidTr="004175C2">
        <w:trPr>
          <w:trHeight w:val="993"/>
        </w:trPr>
        <w:tc>
          <w:tcPr>
            <w:tcW w:w="9767" w:type="dxa"/>
          </w:tcPr>
          <w:tbl>
            <w:tblPr>
              <w:tblW w:w="8079" w:type="dxa"/>
              <w:tblInd w:w="1407" w:type="dxa"/>
              <w:tblLook w:val="01E0" w:firstRow="1" w:lastRow="1" w:firstColumn="1" w:lastColumn="1" w:noHBand="0" w:noVBand="0"/>
            </w:tblPr>
            <w:tblGrid>
              <w:gridCol w:w="2534"/>
              <w:gridCol w:w="2885"/>
              <w:gridCol w:w="2660"/>
            </w:tblGrid>
            <w:tr w:rsidR="004175C2" w:rsidRPr="004175C2" w14:paraId="098BDE05" w14:textId="77777777" w:rsidTr="00A3595F">
              <w:trPr>
                <w:trHeight w:val="2158"/>
              </w:trPr>
              <w:tc>
                <w:tcPr>
                  <w:tcW w:w="2534" w:type="dxa"/>
                </w:tcPr>
                <w:p w14:paraId="345EDFAF"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 xml:space="preserve">Согласовано </w:t>
                  </w:r>
                </w:p>
                <w:p w14:paraId="36B80B79"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на педагогическом совете школы</w:t>
                  </w:r>
                </w:p>
                <w:p w14:paraId="4D9D0510" w14:textId="46193E1E"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Протокол № 1</w:t>
                  </w:r>
                  <w:r w:rsidR="00F67247" w:rsidRPr="00A3595F">
                    <w:rPr>
                      <w:rFonts w:eastAsia="Calibri"/>
                      <w:color w:val="000000"/>
                      <w:lang w:eastAsia="ru-RU"/>
                    </w:rPr>
                    <w:t xml:space="preserve"> от </w:t>
                  </w:r>
                  <w:r w:rsidR="00A3595F">
                    <w:rPr>
                      <w:rFonts w:eastAsia="Calibri"/>
                      <w:color w:val="000000"/>
                      <w:lang w:eastAsia="ru-RU"/>
                    </w:rPr>
                    <w:t>28</w:t>
                  </w:r>
                  <w:r w:rsidR="00F67247" w:rsidRPr="00A3595F">
                    <w:rPr>
                      <w:rFonts w:eastAsia="Calibri"/>
                      <w:color w:val="000000"/>
                      <w:lang w:eastAsia="ru-RU"/>
                    </w:rPr>
                    <w:t>.0</w:t>
                  </w:r>
                  <w:r w:rsidR="00A3595F">
                    <w:rPr>
                      <w:rFonts w:eastAsia="Calibri"/>
                      <w:color w:val="000000"/>
                      <w:lang w:eastAsia="ru-RU"/>
                    </w:rPr>
                    <w:t>8</w:t>
                  </w:r>
                  <w:r w:rsidRPr="00A3595F">
                    <w:rPr>
                      <w:rFonts w:eastAsia="Calibri"/>
                      <w:color w:val="000000"/>
                      <w:lang w:eastAsia="ru-RU"/>
                    </w:rPr>
                    <w:t>.2025г.</w:t>
                  </w:r>
                </w:p>
                <w:p w14:paraId="08286D5E"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 xml:space="preserve">                           </w:t>
                  </w:r>
                </w:p>
                <w:p w14:paraId="11F864CD"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 </w:t>
                  </w:r>
                </w:p>
                <w:p w14:paraId="013FC20D" w14:textId="77777777" w:rsidR="004175C2" w:rsidRPr="00A3595F" w:rsidRDefault="004175C2" w:rsidP="004175C2">
                  <w:pPr>
                    <w:widowControl/>
                    <w:overflowPunct w:val="0"/>
                    <w:autoSpaceDE/>
                    <w:autoSpaceDN/>
                    <w:spacing w:before="41" w:after="41"/>
                    <w:ind w:hanging="900"/>
                    <w:jc w:val="center"/>
                    <w:rPr>
                      <w:rFonts w:eastAsia="Calibri"/>
                      <w:color w:val="000000"/>
                      <w:lang w:eastAsia="ru-RU"/>
                    </w:rPr>
                  </w:pPr>
                  <w:r w:rsidRPr="00A3595F">
                    <w:rPr>
                      <w:rFonts w:eastAsia="Calibri"/>
                      <w:color w:val="000000"/>
                      <w:lang w:eastAsia="ru-RU"/>
                    </w:rPr>
                    <w:t> </w:t>
                  </w:r>
                </w:p>
              </w:tc>
              <w:tc>
                <w:tcPr>
                  <w:tcW w:w="2885" w:type="dxa"/>
                </w:tcPr>
                <w:p w14:paraId="06041B55" w14:textId="4A698F36" w:rsidR="004175C2" w:rsidRPr="00A3595F" w:rsidRDefault="004175C2" w:rsidP="004175C2">
                  <w:pPr>
                    <w:widowControl/>
                    <w:overflowPunct w:val="0"/>
                    <w:autoSpaceDE/>
                    <w:autoSpaceDN/>
                    <w:spacing w:before="41" w:after="41"/>
                    <w:jc w:val="center"/>
                    <w:rPr>
                      <w:rFonts w:eastAsia="Calibri"/>
                      <w:b/>
                      <w:color w:val="000000"/>
                      <w:u w:val="single"/>
                      <w:lang w:eastAsia="ru-RU"/>
                    </w:rPr>
                  </w:pPr>
                  <w:r w:rsidRPr="00A3595F">
                    <w:rPr>
                      <w:rFonts w:eastAsia="Calibri"/>
                      <w:bCs/>
                      <w:color w:val="000000"/>
                      <w:lang w:eastAsia="ru-RU"/>
                    </w:rPr>
                    <w:t>Согласовано</w:t>
                  </w:r>
                  <w:r w:rsidR="00A3595F">
                    <w:rPr>
                      <w:rFonts w:eastAsia="Calibri"/>
                      <w:bCs/>
                      <w:color w:val="000000"/>
                      <w:lang w:eastAsia="ru-RU"/>
                    </w:rPr>
                    <w:t xml:space="preserve"> </w:t>
                  </w:r>
                </w:p>
                <w:p w14:paraId="66993E9B"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Совет родителей</w:t>
                  </w:r>
                </w:p>
                <w:p w14:paraId="2003A486" w14:textId="4B2FC5C1" w:rsidR="004175C2" w:rsidRPr="00A3595F" w:rsidRDefault="00A3595F" w:rsidP="004175C2">
                  <w:pPr>
                    <w:widowControl/>
                    <w:overflowPunct w:val="0"/>
                    <w:autoSpaceDE/>
                    <w:autoSpaceDN/>
                    <w:spacing w:before="41" w:after="41"/>
                    <w:jc w:val="center"/>
                    <w:rPr>
                      <w:rFonts w:eastAsia="Calibri"/>
                      <w:color w:val="000000"/>
                      <w:lang w:eastAsia="ru-RU"/>
                    </w:rPr>
                  </w:pPr>
                  <w:r>
                    <w:rPr>
                      <w:rFonts w:eastAsia="Calibri"/>
                      <w:color w:val="000000"/>
                      <w:lang w:eastAsia="ru-RU"/>
                    </w:rPr>
                    <w:t xml:space="preserve">28.  </w:t>
                  </w:r>
                  <w:r w:rsidR="00F67247" w:rsidRPr="00A3595F">
                    <w:rPr>
                      <w:rFonts w:eastAsia="Calibri"/>
                      <w:color w:val="000000"/>
                      <w:lang w:eastAsia="ru-RU"/>
                    </w:rPr>
                    <w:t>0</w:t>
                  </w:r>
                  <w:r>
                    <w:rPr>
                      <w:rFonts w:eastAsia="Calibri"/>
                      <w:color w:val="000000"/>
                      <w:lang w:eastAsia="ru-RU"/>
                    </w:rPr>
                    <w:t>8</w:t>
                  </w:r>
                  <w:r w:rsidR="00F67247" w:rsidRPr="00A3595F">
                    <w:rPr>
                      <w:rFonts w:eastAsia="Calibri"/>
                      <w:color w:val="000000"/>
                      <w:lang w:eastAsia="ru-RU"/>
                    </w:rPr>
                    <w:t xml:space="preserve"> </w:t>
                  </w:r>
                  <w:r w:rsidR="004175C2" w:rsidRPr="00A3595F">
                    <w:rPr>
                      <w:rFonts w:eastAsia="Calibri"/>
                      <w:color w:val="000000"/>
                      <w:lang w:eastAsia="ru-RU"/>
                    </w:rPr>
                    <w:t>2025г.</w:t>
                  </w:r>
                </w:p>
                <w:p w14:paraId="46CB6599" w14:textId="36B1E3CB" w:rsidR="004175C2" w:rsidRPr="00A3595F" w:rsidRDefault="00A3595F" w:rsidP="004175C2">
                  <w:pPr>
                    <w:widowControl/>
                    <w:overflowPunct w:val="0"/>
                    <w:autoSpaceDE/>
                    <w:autoSpaceDN/>
                    <w:spacing w:before="41" w:after="41"/>
                    <w:jc w:val="center"/>
                    <w:rPr>
                      <w:rFonts w:eastAsia="Calibri"/>
                      <w:color w:val="000000"/>
                      <w:lang w:eastAsia="ru-RU"/>
                    </w:rPr>
                  </w:pPr>
                  <w:proofErr w:type="spellStart"/>
                  <w:r>
                    <w:rPr>
                      <w:rFonts w:eastAsia="Calibri"/>
                      <w:color w:val="000000"/>
                      <w:lang w:eastAsia="ru-RU"/>
                    </w:rPr>
                    <w:t>Купцова</w:t>
                  </w:r>
                  <w:proofErr w:type="spellEnd"/>
                  <w:r>
                    <w:rPr>
                      <w:rFonts w:eastAsia="Calibri"/>
                      <w:color w:val="000000"/>
                      <w:lang w:eastAsia="ru-RU"/>
                    </w:rPr>
                    <w:t xml:space="preserve"> </w:t>
                  </w:r>
                  <w:proofErr w:type="gramStart"/>
                  <w:r>
                    <w:rPr>
                      <w:rFonts w:eastAsia="Calibri"/>
                      <w:color w:val="000000"/>
                      <w:lang w:eastAsia="ru-RU"/>
                    </w:rPr>
                    <w:t>О.Е.</w:t>
                  </w:r>
                  <w:r w:rsidR="005E79A1" w:rsidRPr="00A3595F">
                    <w:rPr>
                      <w:rFonts w:eastAsia="Calibri"/>
                      <w:color w:val="000000"/>
                      <w:lang w:eastAsia="ru-RU"/>
                    </w:rPr>
                    <w:t>.</w:t>
                  </w:r>
                  <w:proofErr w:type="gramEnd"/>
                </w:p>
                <w:p w14:paraId="04056BE9" w14:textId="77777777" w:rsidR="004175C2" w:rsidRPr="00A3595F" w:rsidRDefault="004175C2" w:rsidP="004175C2">
                  <w:pPr>
                    <w:widowControl/>
                    <w:overflowPunct w:val="0"/>
                    <w:autoSpaceDE/>
                    <w:autoSpaceDN/>
                    <w:spacing w:before="41" w:after="41"/>
                    <w:jc w:val="center"/>
                    <w:rPr>
                      <w:rFonts w:eastAsia="Calibri"/>
                      <w:color w:val="000000"/>
                      <w:lang w:eastAsia="ru-RU"/>
                    </w:rPr>
                  </w:pPr>
                </w:p>
                <w:p w14:paraId="5F098E81"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Совет обучающихся</w:t>
                  </w:r>
                </w:p>
                <w:p w14:paraId="0CACC1EF" w14:textId="1C6AD968" w:rsidR="004175C2" w:rsidRPr="00A3595F" w:rsidRDefault="00A3595F" w:rsidP="00F67247">
                  <w:pPr>
                    <w:widowControl/>
                    <w:overflowPunct w:val="0"/>
                    <w:autoSpaceDE/>
                    <w:autoSpaceDN/>
                    <w:spacing w:before="41" w:after="41"/>
                    <w:jc w:val="center"/>
                    <w:rPr>
                      <w:rFonts w:eastAsia="Calibri"/>
                      <w:color w:val="000000"/>
                      <w:lang w:eastAsia="ru-RU"/>
                    </w:rPr>
                  </w:pPr>
                  <w:r>
                    <w:rPr>
                      <w:rFonts w:eastAsia="Calibri"/>
                      <w:color w:val="000000"/>
                      <w:lang w:eastAsia="ru-RU"/>
                    </w:rPr>
                    <w:t xml:space="preserve">28. 08   </w:t>
                  </w:r>
                  <w:r w:rsidR="004175C2" w:rsidRPr="00A3595F">
                    <w:rPr>
                      <w:rFonts w:eastAsia="Calibri"/>
                      <w:color w:val="000000"/>
                      <w:lang w:eastAsia="ru-RU"/>
                    </w:rPr>
                    <w:t>2025г.</w:t>
                  </w:r>
                </w:p>
              </w:tc>
              <w:tc>
                <w:tcPr>
                  <w:tcW w:w="2660" w:type="dxa"/>
                </w:tcPr>
                <w:p w14:paraId="5A98A3D9"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Утверждено</w:t>
                  </w:r>
                </w:p>
                <w:p w14:paraId="2CD29440"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 xml:space="preserve"> приказом по школе</w:t>
                  </w:r>
                </w:p>
                <w:p w14:paraId="258E1B9E" w14:textId="41CD32BF"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 xml:space="preserve"> № </w:t>
                  </w:r>
                  <w:r w:rsidR="00A3595F">
                    <w:rPr>
                      <w:rFonts w:eastAsia="Calibri"/>
                      <w:color w:val="000000"/>
                      <w:lang w:eastAsia="ru-RU"/>
                    </w:rPr>
                    <w:t>103А</w:t>
                  </w:r>
                  <w:r w:rsidRPr="00A3595F">
                    <w:rPr>
                      <w:rFonts w:eastAsia="Calibri"/>
                      <w:color w:val="000000"/>
                      <w:lang w:eastAsia="ru-RU"/>
                    </w:rPr>
                    <w:t xml:space="preserve"> от </w:t>
                  </w:r>
                  <w:r w:rsidR="00A3595F">
                    <w:rPr>
                      <w:rFonts w:eastAsia="Calibri"/>
                      <w:color w:val="000000"/>
                      <w:lang w:eastAsia="ru-RU"/>
                    </w:rPr>
                    <w:t>28</w:t>
                  </w:r>
                  <w:r w:rsidRPr="00A3595F">
                    <w:rPr>
                      <w:rFonts w:eastAsia="Calibri"/>
                      <w:color w:val="000000"/>
                      <w:lang w:eastAsia="ru-RU"/>
                    </w:rPr>
                    <w:t>.0</w:t>
                  </w:r>
                  <w:r w:rsidR="00A3595F">
                    <w:rPr>
                      <w:rFonts w:eastAsia="Calibri"/>
                      <w:color w:val="000000"/>
                      <w:lang w:eastAsia="ru-RU"/>
                    </w:rPr>
                    <w:t>8</w:t>
                  </w:r>
                  <w:r w:rsidRPr="00A3595F">
                    <w:rPr>
                      <w:rFonts w:eastAsia="Calibri"/>
                      <w:color w:val="000000"/>
                      <w:lang w:eastAsia="ru-RU"/>
                    </w:rPr>
                    <w:t>.2025</w:t>
                  </w:r>
                  <w:r w:rsidR="00A3595F">
                    <w:rPr>
                      <w:rFonts w:eastAsia="Calibri"/>
                      <w:color w:val="000000"/>
                      <w:lang w:eastAsia="ru-RU"/>
                    </w:rPr>
                    <w:t xml:space="preserve">г. </w:t>
                  </w:r>
                  <w:r w:rsidRPr="00A3595F">
                    <w:rPr>
                      <w:rFonts w:eastAsia="Calibri"/>
                      <w:color w:val="000000"/>
                      <w:lang w:eastAsia="ru-RU"/>
                    </w:rPr>
                    <w:t xml:space="preserve"> </w:t>
                  </w:r>
                </w:p>
                <w:p w14:paraId="6952941B" w14:textId="77777777"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Директор школы</w:t>
                  </w:r>
                </w:p>
                <w:p w14:paraId="2008B81C" w14:textId="111EA3B1" w:rsidR="004175C2" w:rsidRPr="00A3595F" w:rsidRDefault="004175C2" w:rsidP="004175C2">
                  <w:pPr>
                    <w:widowControl/>
                    <w:overflowPunct w:val="0"/>
                    <w:autoSpaceDE/>
                    <w:autoSpaceDN/>
                    <w:spacing w:before="41" w:after="41"/>
                    <w:jc w:val="center"/>
                    <w:rPr>
                      <w:rFonts w:eastAsia="Calibri"/>
                      <w:color w:val="000000"/>
                      <w:lang w:eastAsia="ru-RU"/>
                    </w:rPr>
                  </w:pPr>
                  <w:r w:rsidRPr="00A3595F">
                    <w:rPr>
                      <w:rFonts w:eastAsia="Calibri"/>
                      <w:color w:val="000000"/>
                      <w:lang w:eastAsia="ru-RU"/>
                    </w:rPr>
                    <w:t xml:space="preserve">        </w:t>
                  </w:r>
                  <w:r w:rsidR="00A3595F">
                    <w:rPr>
                      <w:rFonts w:eastAsia="Calibri"/>
                      <w:color w:val="000000"/>
                      <w:lang w:eastAsia="ru-RU"/>
                    </w:rPr>
                    <w:t>_______ Титова М.В.</w:t>
                  </w:r>
                </w:p>
              </w:tc>
            </w:tr>
          </w:tbl>
          <w:p w14:paraId="55D1231B" w14:textId="77777777" w:rsidR="001A0C78" w:rsidRPr="00F67247" w:rsidRDefault="001A0C78">
            <w:pPr>
              <w:rPr>
                <w:rFonts w:ascii="Courier New" w:hAnsi="Courier New" w:cs="Courier New"/>
              </w:rPr>
            </w:pPr>
          </w:p>
        </w:tc>
        <w:tc>
          <w:tcPr>
            <w:tcW w:w="227" w:type="dxa"/>
          </w:tcPr>
          <w:p w14:paraId="533CB2FA" w14:textId="77777777" w:rsidR="001A0C78" w:rsidRPr="00F67247" w:rsidRDefault="001A0C78">
            <w:pPr>
              <w:spacing w:before="100" w:beforeAutospacing="1" w:after="100" w:afterAutospacing="1"/>
              <w:rPr>
                <w:rFonts w:ascii="Courier New" w:hAnsi="Courier New" w:cs="Courier New"/>
                <w:sz w:val="20"/>
                <w:szCs w:val="20"/>
              </w:rPr>
            </w:pPr>
          </w:p>
        </w:tc>
      </w:tr>
    </w:tbl>
    <w:p w14:paraId="0C655745" w14:textId="4EA7EC19" w:rsidR="00D41F5D" w:rsidRPr="00A3595F" w:rsidRDefault="00D41F5D" w:rsidP="00A3595F">
      <w:pPr>
        <w:jc w:val="center"/>
        <w:rPr>
          <w:b/>
          <w:sz w:val="36"/>
          <w:szCs w:val="36"/>
        </w:rPr>
      </w:pPr>
      <w:r w:rsidRPr="00A3595F">
        <w:rPr>
          <w:b/>
          <w:sz w:val="36"/>
          <w:szCs w:val="36"/>
        </w:rPr>
        <w:t>Положение о форме, периодичности и порядке текущего контроля успеваемости и промежуточной аттестации обучающихся</w:t>
      </w:r>
      <w:r w:rsidR="00A3595F" w:rsidRPr="00A3595F">
        <w:rPr>
          <w:b/>
          <w:sz w:val="36"/>
          <w:szCs w:val="36"/>
        </w:rPr>
        <w:t xml:space="preserve"> МБОУ </w:t>
      </w:r>
      <w:proofErr w:type="spellStart"/>
      <w:r w:rsidR="00A3595F" w:rsidRPr="00A3595F">
        <w:rPr>
          <w:b/>
          <w:sz w:val="36"/>
          <w:szCs w:val="36"/>
        </w:rPr>
        <w:t>Рудниковская</w:t>
      </w:r>
      <w:proofErr w:type="spellEnd"/>
      <w:r w:rsidR="00A3595F" w:rsidRPr="00A3595F">
        <w:rPr>
          <w:b/>
          <w:sz w:val="36"/>
          <w:szCs w:val="36"/>
        </w:rPr>
        <w:t xml:space="preserve"> СОШ</w:t>
      </w:r>
    </w:p>
    <w:p w14:paraId="26D1B055" w14:textId="77777777" w:rsidR="00CA351A" w:rsidRPr="00A3595F" w:rsidRDefault="00CA351A" w:rsidP="00CA351A">
      <w:pPr>
        <w:ind w:firstLine="567"/>
        <w:jc w:val="center"/>
        <w:rPr>
          <w:b/>
          <w:sz w:val="24"/>
          <w:szCs w:val="24"/>
        </w:rPr>
      </w:pPr>
    </w:p>
    <w:p w14:paraId="5566848B" w14:textId="5B14B962" w:rsidR="00D41F5D" w:rsidRPr="00A3595F" w:rsidRDefault="00D41F5D" w:rsidP="00A937F9">
      <w:pPr>
        <w:ind w:firstLine="567"/>
        <w:jc w:val="center"/>
        <w:rPr>
          <w:b/>
          <w:sz w:val="24"/>
          <w:szCs w:val="24"/>
          <w:u w:val="single"/>
        </w:rPr>
      </w:pPr>
      <w:r w:rsidRPr="00A3595F">
        <w:rPr>
          <w:b/>
          <w:sz w:val="24"/>
          <w:szCs w:val="24"/>
          <w:u w:val="single"/>
        </w:rPr>
        <w:t>1.</w:t>
      </w:r>
      <w:r w:rsidR="00A3595F">
        <w:rPr>
          <w:b/>
          <w:sz w:val="24"/>
          <w:szCs w:val="24"/>
          <w:u w:val="single"/>
        </w:rPr>
        <w:t xml:space="preserve"> </w:t>
      </w:r>
      <w:r w:rsidRPr="00A3595F">
        <w:rPr>
          <w:b/>
          <w:sz w:val="24"/>
          <w:szCs w:val="24"/>
          <w:u w:val="single"/>
        </w:rPr>
        <w:t>Общие положения</w:t>
      </w:r>
    </w:p>
    <w:p w14:paraId="58F7B644" w14:textId="77777777" w:rsidR="00D41F5D" w:rsidRPr="00A3595F" w:rsidRDefault="00D41F5D" w:rsidP="00CA351A">
      <w:pPr>
        <w:ind w:firstLine="567"/>
        <w:jc w:val="both"/>
        <w:rPr>
          <w:sz w:val="24"/>
          <w:szCs w:val="24"/>
        </w:rPr>
      </w:pPr>
      <w:r w:rsidRPr="00A3595F">
        <w:rPr>
          <w:sz w:val="24"/>
          <w:szCs w:val="24"/>
        </w:rPr>
        <w:t>1.1.</w:t>
      </w:r>
      <w:r w:rsidRPr="00A3595F">
        <w:rPr>
          <w:sz w:val="24"/>
          <w:szCs w:val="24"/>
        </w:rPr>
        <w:tab/>
        <w:t>Настоящее положение разработано в соответствии с нормативно-правовыми документами:</w:t>
      </w:r>
    </w:p>
    <w:p w14:paraId="32182C84" w14:textId="77777777" w:rsidR="008228B5" w:rsidRPr="00A3595F" w:rsidRDefault="008228B5" w:rsidP="008228B5">
      <w:pPr>
        <w:pStyle w:val="a4"/>
        <w:numPr>
          <w:ilvl w:val="0"/>
          <w:numId w:val="35"/>
        </w:numPr>
        <w:spacing w:line="276" w:lineRule="auto"/>
        <w:rPr>
          <w:sz w:val="24"/>
          <w:szCs w:val="24"/>
        </w:rPr>
      </w:pPr>
      <w:r w:rsidRPr="00A3595F">
        <w:rPr>
          <w:sz w:val="24"/>
          <w:szCs w:val="24"/>
        </w:rPr>
        <w:t xml:space="preserve">Федеральным Законом № 273-ФЗ от 29.12.2012 года «Об образовании в Российской Федерации» с изменениями от 23 мая 2025 года, </w:t>
      </w:r>
    </w:p>
    <w:p w14:paraId="64708750" w14:textId="77777777" w:rsidR="008228B5" w:rsidRPr="00A3595F" w:rsidRDefault="008228B5" w:rsidP="008228B5">
      <w:pPr>
        <w:pStyle w:val="a4"/>
        <w:numPr>
          <w:ilvl w:val="0"/>
          <w:numId w:val="35"/>
        </w:numPr>
        <w:spacing w:line="276" w:lineRule="auto"/>
        <w:rPr>
          <w:sz w:val="24"/>
          <w:szCs w:val="24"/>
        </w:rPr>
      </w:pPr>
      <w:r w:rsidRPr="00A3595F">
        <w:rPr>
          <w:sz w:val="24"/>
          <w:szCs w:val="24"/>
        </w:rPr>
        <w:t xml:space="preserve">Приказом Министерства просвещения Российской Федерации №115 от 22 марта 2021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4 марта 2025 года, </w:t>
      </w:r>
    </w:p>
    <w:p w14:paraId="4C03ED37" w14:textId="77777777" w:rsidR="008228B5" w:rsidRPr="00A3595F" w:rsidRDefault="008228B5" w:rsidP="008228B5">
      <w:pPr>
        <w:pStyle w:val="a4"/>
        <w:numPr>
          <w:ilvl w:val="0"/>
          <w:numId w:val="35"/>
        </w:numPr>
        <w:spacing w:line="276" w:lineRule="auto"/>
        <w:rPr>
          <w:sz w:val="24"/>
          <w:szCs w:val="24"/>
        </w:rPr>
      </w:pPr>
      <w:r w:rsidRPr="00A3595F">
        <w:rPr>
          <w:sz w:val="24"/>
          <w:szCs w:val="24"/>
        </w:rPr>
        <w:t xml:space="preserve">Федеральным законом № 152 от 27.07.2006 «О персональных данных» с изменениями от 8 августа 2024 года, </w:t>
      </w:r>
    </w:p>
    <w:p w14:paraId="4DB03910" w14:textId="77777777" w:rsidR="008228B5" w:rsidRPr="00A3595F" w:rsidRDefault="008228B5" w:rsidP="008228B5">
      <w:pPr>
        <w:pStyle w:val="a4"/>
        <w:numPr>
          <w:ilvl w:val="0"/>
          <w:numId w:val="35"/>
        </w:numPr>
        <w:spacing w:line="276" w:lineRule="auto"/>
        <w:rPr>
          <w:sz w:val="24"/>
          <w:szCs w:val="24"/>
        </w:rPr>
      </w:pPr>
      <w:r w:rsidRPr="00A3595F">
        <w:rPr>
          <w:sz w:val="24"/>
          <w:szCs w:val="24"/>
        </w:rPr>
        <w:t xml:space="preserve">Федеральным государственным образовательным стандартом начального общего, основного общего и среднего общего образования с изменениями приказа 467 приказа </w:t>
      </w:r>
      <w:proofErr w:type="spellStart"/>
      <w:r w:rsidRPr="00A3595F">
        <w:rPr>
          <w:sz w:val="24"/>
          <w:szCs w:val="24"/>
        </w:rPr>
        <w:t>Минпросвещения</w:t>
      </w:r>
      <w:proofErr w:type="spellEnd"/>
      <w:r w:rsidRPr="00A3595F">
        <w:rPr>
          <w:sz w:val="24"/>
          <w:szCs w:val="24"/>
        </w:rPr>
        <w:t xml:space="preserve"> от 18 июня 2025, </w:t>
      </w:r>
    </w:p>
    <w:p w14:paraId="7C89EBBB" w14:textId="77777777" w:rsidR="008228B5" w:rsidRPr="00A3595F" w:rsidRDefault="008228B5" w:rsidP="008228B5">
      <w:pPr>
        <w:pStyle w:val="a4"/>
        <w:numPr>
          <w:ilvl w:val="0"/>
          <w:numId w:val="35"/>
        </w:numPr>
        <w:spacing w:line="276" w:lineRule="auto"/>
        <w:rPr>
          <w:sz w:val="24"/>
          <w:szCs w:val="24"/>
        </w:rPr>
      </w:pPr>
      <w:r w:rsidRPr="00A3595F">
        <w:rPr>
          <w:sz w:val="24"/>
          <w:szCs w:val="24"/>
        </w:rPr>
        <w:t xml:space="preserve">Приказами </w:t>
      </w:r>
      <w:proofErr w:type="spellStart"/>
      <w:r w:rsidRPr="00A3595F">
        <w:rPr>
          <w:sz w:val="24"/>
          <w:szCs w:val="24"/>
        </w:rPr>
        <w:t>Минпросвещения</w:t>
      </w:r>
      <w:proofErr w:type="spellEnd"/>
      <w:r w:rsidRPr="00A3595F">
        <w:rPr>
          <w:sz w:val="24"/>
          <w:szCs w:val="24"/>
        </w:rPr>
        <w:t xml:space="preserve"> России и Федеральной службы по надзору в сфере образования и науки от 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 №233/552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52256BBB" w14:textId="6E33135B" w:rsidR="008228B5" w:rsidRPr="00A3595F" w:rsidRDefault="008228B5" w:rsidP="008228B5">
      <w:pPr>
        <w:pStyle w:val="a4"/>
        <w:numPr>
          <w:ilvl w:val="0"/>
          <w:numId w:val="35"/>
        </w:numPr>
        <w:spacing w:line="276" w:lineRule="auto"/>
        <w:rPr>
          <w:sz w:val="24"/>
          <w:szCs w:val="24"/>
        </w:rPr>
      </w:pPr>
      <w:r w:rsidRPr="00A3595F">
        <w:rPr>
          <w:sz w:val="24"/>
          <w:szCs w:val="24"/>
        </w:rPr>
        <w:t xml:space="preserve">Уставом </w:t>
      </w:r>
      <w:r w:rsidR="00A3595F">
        <w:rPr>
          <w:sz w:val="24"/>
          <w:szCs w:val="24"/>
        </w:rPr>
        <w:t xml:space="preserve">МБОУ </w:t>
      </w:r>
      <w:proofErr w:type="spellStart"/>
      <w:r w:rsidR="00A3595F">
        <w:rPr>
          <w:sz w:val="24"/>
          <w:szCs w:val="24"/>
        </w:rPr>
        <w:t>Рудниковская</w:t>
      </w:r>
      <w:proofErr w:type="spellEnd"/>
      <w:r w:rsidR="00A3595F">
        <w:rPr>
          <w:sz w:val="24"/>
          <w:szCs w:val="24"/>
        </w:rPr>
        <w:t xml:space="preserve"> СОШ</w:t>
      </w:r>
      <w:r w:rsidRPr="00A3595F">
        <w:rPr>
          <w:sz w:val="24"/>
          <w:szCs w:val="24"/>
        </w:rPr>
        <w:t>.</w:t>
      </w:r>
    </w:p>
    <w:p w14:paraId="00A2B616" w14:textId="77777777" w:rsidR="00D41F5D" w:rsidRPr="00A3595F" w:rsidRDefault="00D41F5D" w:rsidP="00CA351A">
      <w:pPr>
        <w:ind w:firstLine="567"/>
        <w:jc w:val="both"/>
        <w:rPr>
          <w:sz w:val="24"/>
          <w:szCs w:val="24"/>
        </w:rPr>
      </w:pPr>
      <w:r w:rsidRPr="00A3595F">
        <w:rPr>
          <w:sz w:val="24"/>
          <w:szCs w:val="24"/>
        </w:rPr>
        <w:t>1.2.</w:t>
      </w:r>
      <w:r w:rsidRPr="00A3595F">
        <w:rPr>
          <w:sz w:val="24"/>
          <w:szCs w:val="24"/>
        </w:rPr>
        <w:tab/>
        <w:t>Настоящее Положение принимается педагогическим советом ОО, имеющим право вносить в него свои изменения и дополнения, и утверждается директором, срок действия не устанавливается. После принятия новой редакции Положения предыдущая редакция утрачивает силу.</w:t>
      </w:r>
    </w:p>
    <w:p w14:paraId="7D30129A" w14:textId="77777777" w:rsidR="00D41F5D" w:rsidRPr="00A3595F" w:rsidRDefault="00D41F5D" w:rsidP="00CA351A">
      <w:pPr>
        <w:ind w:firstLine="567"/>
        <w:jc w:val="both"/>
        <w:rPr>
          <w:sz w:val="24"/>
          <w:szCs w:val="24"/>
        </w:rPr>
      </w:pPr>
      <w:r w:rsidRPr="00A3595F">
        <w:rPr>
          <w:sz w:val="24"/>
          <w:szCs w:val="24"/>
        </w:rPr>
        <w:t>1.3.</w:t>
      </w:r>
      <w:r w:rsidRPr="00A3595F">
        <w:rPr>
          <w:sz w:val="24"/>
          <w:szCs w:val="24"/>
        </w:rPr>
        <w:tab/>
      </w:r>
      <w:r w:rsidR="008228B5" w:rsidRPr="00A3595F">
        <w:rPr>
          <w:sz w:val="24"/>
          <w:szCs w:val="24"/>
        </w:rPr>
        <w:t>Данное Положение о формах, периодичности и порядке текущего контроля успеваемости, промежуточной и итоговой аттестации обучающихся школы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 а также достижения планируемых результатов освоения обучающимися федеральной образовательной программы основного общего образования.</w:t>
      </w:r>
    </w:p>
    <w:p w14:paraId="38468905" w14:textId="77777777" w:rsidR="00D41F5D" w:rsidRPr="00A3595F" w:rsidRDefault="00D41F5D" w:rsidP="00CA351A">
      <w:pPr>
        <w:ind w:firstLine="567"/>
        <w:jc w:val="both"/>
        <w:rPr>
          <w:sz w:val="24"/>
          <w:szCs w:val="24"/>
        </w:rPr>
      </w:pPr>
      <w:r w:rsidRPr="00A3595F">
        <w:rPr>
          <w:sz w:val="24"/>
          <w:szCs w:val="24"/>
        </w:rPr>
        <w:t>1.4.</w:t>
      </w:r>
      <w:r w:rsidRPr="00A3595F">
        <w:rPr>
          <w:sz w:val="24"/>
          <w:szCs w:val="24"/>
        </w:rPr>
        <w:tab/>
        <w:t xml:space="preserve">Положение разработано с целью разъяснения принципов и особенностей организации </w:t>
      </w:r>
      <w:r w:rsidRPr="00A3595F">
        <w:rPr>
          <w:sz w:val="24"/>
          <w:szCs w:val="24"/>
        </w:rPr>
        <w:lastRenderedPageBreak/>
        <w:t>форм и порядка промежуточной аттестации, повышения качества образования, повышения ответственности образовательного учреждения за результаты образовательного процесса, а также ответственности педагогов за объективную оценку усвоения обучающимися образовательных программ каждого года обучения, поддержание в ОО демократических начал в организации учебного процесса.</w:t>
      </w:r>
    </w:p>
    <w:p w14:paraId="05035990" w14:textId="77777777" w:rsidR="008228B5" w:rsidRPr="00A3595F" w:rsidRDefault="008228B5" w:rsidP="00CA351A">
      <w:pPr>
        <w:ind w:firstLine="567"/>
        <w:jc w:val="both"/>
        <w:rPr>
          <w:sz w:val="24"/>
          <w:szCs w:val="24"/>
        </w:rPr>
      </w:pPr>
      <w:r w:rsidRPr="00A3595F">
        <w:rPr>
          <w:sz w:val="24"/>
          <w:szCs w:val="24"/>
        </w:rPr>
        <w:t>1.5. Действие настоящего Положения распространяется на всех обучающихся, 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p>
    <w:p w14:paraId="6C8FAD7F" w14:textId="77777777" w:rsidR="008228B5" w:rsidRPr="00A3595F" w:rsidRDefault="008228B5" w:rsidP="00CA351A">
      <w:pPr>
        <w:ind w:firstLine="567"/>
        <w:jc w:val="both"/>
        <w:rPr>
          <w:sz w:val="24"/>
          <w:szCs w:val="24"/>
        </w:rPr>
      </w:pPr>
      <w:r w:rsidRPr="00A3595F">
        <w:rPr>
          <w:sz w:val="24"/>
          <w:szCs w:val="24"/>
        </w:rPr>
        <w:t>1.6. На основании пункта 10 части 3 статьи 28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w:t>
      </w:r>
    </w:p>
    <w:p w14:paraId="5EFFC637" w14:textId="77777777" w:rsidR="00D41F5D" w:rsidRPr="00A3595F" w:rsidRDefault="008228B5" w:rsidP="00CA351A">
      <w:pPr>
        <w:ind w:firstLine="567"/>
        <w:jc w:val="both"/>
        <w:rPr>
          <w:sz w:val="24"/>
          <w:szCs w:val="24"/>
        </w:rPr>
      </w:pPr>
      <w:r w:rsidRPr="00A3595F">
        <w:rPr>
          <w:sz w:val="24"/>
          <w:szCs w:val="24"/>
        </w:rPr>
        <w:t>1.7</w:t>
      </w:r>
      <w:r w:rsidR="00D41F5D" w:rsidRPr="00A3595F">
        <w:rPr>
          <w:sz w:val="24"/>
          <w:szCs w:val="24"/>
        </w:rPr>
        <w:t>.</w:t>
      </w:r>
      <w:r w:rsidR="00D41F5D" w:rsidRPr="00A3595F">
        <w:rPr>
          <w:sz w:val="24"/>
          <w:szCs w:val="24"/>
        </w:rPr>
        <w:tab/>
        <w:t>В Положении используются следующие понятия:</w:t>
      </w:r>
    </w:p>
    <w:p w14:paraId="1564072C"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Аттестация – это оценка качества освоения обучающимися образовательной программы на определенном этапе.</w:t>
      </w:r>
    </w:p>
    <w:p w14:paraId="3973D8A2"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Текущая аттестация - оценка качества освоения содержания компонентов какой-либо части (темы) конкретного учебного предмета в процессе его изучения обучающимися по результатам текущего контроля (проверок).</w:t>
      </w:r>
    </w:p>
    <w:p w14:paraId="2C4A9ACA"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Промежуточная аттестация – это оценка качества освоения обучающимися какой- либо части (частей), темы (тем) учебного предмета, курса по окончании их изучения по итогам учебного периода. Проводится учителем данного учебного предмета, курса.</w:t>
      </w:r>
    </w:p>
    <w:p w14:paraId="45210C5A"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Аттестационный материал – контрольно-измерительные материалы для проведения аттестации обучающихся 2 – 8, 10 классов.</w:t>
      </w:r>
    </w:p>
    <w:p w14:paraId="1FE3B1CA"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 xml:space="preserve">Текущий контроль успеваемости обучающихся – это систематическая проверка учебных достижений   </w:t>
      </w:r>
      <w:proofErr w:type="gramStart"/>
      <w:r w:rsidRPr="00A3595F">
        <w:rPr>
          <w:sz w:val="24"/>
          <w:szCs w:val="24"/>
        </w:rPr>
        <w:t xml:space="preserve">обучающихся,   </w:t>
      </w:r>
      <w:proofErr w:type="gramEnd"/>
      <w:r w:rsidRPr="00A3595F">
        <w:rPr>
          <w:sz w:val="24"/>
          <w:szCs w:val="24"/>
        </w:rPr>
        <w:t>проводимая   учителем   на текущих занятиях в соответствии с учебной программой.</w:t>
      </w:r>
    </w:p>
    <w:p w14:paraId="7D2844BB"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 xml:space="preserve">Итоговый контроль успеваемости – проверка освоения обучающимися всего </w:t>
      </w:r>
      <w:proofErr w:type="spellStart"/>
      <w:r w:rsidRPr="00A3595F">
        <w:rPr>
          <w:sz w:val="24"/>
          <w:szCs w:val="24"/>
        </w:rPr>
        <w:t>объѐма</w:t>
      </w:r>
      <w:proofErr w:type="spellEnd"/>
      <w:r w:rsidRPr="00A3595F">
        <w:rPr>
          <w:sz w:val="24"/>
          <w:szCs w:val="24"/>
        </w:rPr>
        <w:t xml:space="preserve"> содержания учебного предмета, курса за   учебный   год. Проводится учителем данного учебного предмета, курса.</w:t>
      </w:r>
    </w:p>
    <w:p w14:paraId="0CE1BC89"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Оценка (оценочное суждение) – это краткая словесная или письменная характеристика учителем качества освоения образовательной программы обучающимся по учебному предмету, курсу.</w:t>
      </w:r>
    </w:p>
    <w:p w14:paraId="4B0A9E53"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Отметка (цифровая) – это оценивание в баллах (цифровом выражении) качества освоения образовательной программы обучающимся по учебному предмету, курсу по результатам текущей, тематической или промежуточной аттестации обучающихся.</w:t>
      </w:r>
    </w:p>
    <w:p w14:paraId="7168A5B9"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Итоговая отметка – отметка, выставляемая обучающемуся за качество освоения образовательной программы по учебному предмету, курсу за определенный учебный период (четверть, учебный год)</w:t>
      </w:r>
    </w:p>
    <w:p w14:paraId="56AAA6A9"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14:paraId="6BC8965B"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 xml:space="preserve">Текущая оценка - это оценка, выставляемая обучающемуся за </w:t>
      </w:r>
      <w:proofErr w:type="gramStart"/>
      <w:r w:rsidRPr="00A3595F">
        <w:rPr>
          <w:sz w:val="24"/>
          <w:szCs w:val="24"/>
        </w:rPr>
        <w:t>освоение  единичного</w:t>
      </w:r>
      <w:proofErr w:type="gramEnd"/>
      <w:r w:rsidRPr="00A3595F">
        <w:rPr>
          <w:sz w:val="24"/>
          <w:szCs w:val="24"/>
        </w:rPr>
        <w:t xml:space="preserve"> (фрагментарного, эпизодического) знания, умения или навыка.</w:t>
      </w:r>
    </w:p>
    <w:p w14:paraId="093D0FA8"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 xml:space="preserve">Итоговая оценка </w:t>
      </w:r>
      <w:proofErr w:type="gramStart"/>
      <w:r w:rsidRPr="00A3595F">
        <w:rPr>
          <w:sz w:val="24"/>
          <w:szCs w:val="24"/>
        </w:rPr>
        <w:t>- это</w:t>
      </w:r>
      <w:proofErr w:type="gramEnd"/>
      <w:r w:rsidRPr="00A3595F">
        <w:rPr>
          <w:sz w:val="24"/>
          <w:szCs w:val="24"/>
        </w:rPr>
        <w:t xml:space="preserve"> оценка, выставляемая обучающемуся на основании текущих оценок (четвертная, полугодовая, годовая).</w:t>
      </w:r>
    </w:p>
    <w:p w14:paraId="068E5768"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Годовая промежуточная аттестация - процедура, проводимая с целью</w:t>
      </w:r>
      <w:r w:rsidR="0033430C" w:rsidRPr="00A3595F">
        <w:rPr>
          <w:sz w:val="24"/>
          <w:szCs w:val="24"/>
        </w:rPr>
        <w:t xml:space="preserve"> </w:t>
      </w:r>
      <w:r w:rsidRPr="00A3595F">
        <w:rPr>
          <w:sz w:val="24"/>
          <w:szCs w:val="24"/>
        </w:rPr>
        <w:t>определения степени освоения обучающимися содержания учебных дисциплин за год в соответствии с образовательным стандартом</w:t>
      </w:r>
      <w:r w:rsidR="0033430C" w:rsidRPr="00A3595F">
        <w:rPr>
          <w:sz w:val="24"/>
          <w:szCs w:val="24"/>
        </w:rPr>
        <w:t>.</w:t>
      </w:r>
    </w:p>
    <w:p w14:paraId="1DBBED2D"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Государственная итоговая аттестация (ГИА) — обязательный экзамен, завершающий освоение имеющих государственную аккредитацию основных образовательных программ среднего и основного общего образования в Российской Федерации.</w:t>
      </w:r>
    </w:p>
    <w:p w14:paraId="4D869A42" w14:textId="77777777" w:rsidR="00D41F5D" w:rsidRPr="00A3595F" w:rsidRDefault="00D41F5D" w:rsidP="00CA351A">
      <w:pPr>
        <w:ind w:firstLine="567"/>
        <w:jc w:val="both"/>
        <w:rPr>
          <w:sz w:val="24"/>
          <w:szCs w:val="24"/>
        </w:rPr>
      </w:pPr>
      <w:r w:rsidRPr="00A3595F">
        <w:rPr>
          <w:sz w:val="24"/>
          <w:szCs w:val="24"/>
        </w:rPr>
        <w:lastRenderedPageBreak/>
        <w:t>•</w:t>
      </w:r>
      <w:r w:rsidRPr="00A3595F">
        <w:rPr>
          <w:sz w:val="24"/>
          <w:szCs w:val="24"/>
        </w:rPr>
        <w:tab/>
        <w:t>Контрольные, проверочные, диагностические работы – оценочные процедуры, которые выполняются всеми обучающимися в классе одновременно и длительность которых составляет не менее тридцати минут.</w:t>
      </w:r>
    </w:p>
    <w:p w14:paraId="3FD8B7AF" w14:textId="77777777" w:rsidR="00D41F5D" w:rsidRPr="00A3595F" w:rsidRDefault="008228B5" w:rsidP="008228B5">
      <w:pPr>
        <w:ind w:firstLine="567"/>
        <w:jc w:val="both"/>
        <w:rPr>
          <w:sz w:val="24"/>
          <w:szCs w:val="24"/>
        </w:rPr>
      </w:pPr>
      <w:r w:rsidRPr="00A3595F">
        <w:rPr>
          <w:sz w:val="24"/>
          <w:szCs w:val="24"/>
        </w:rPr>
        <w:t xml:space="preserve">1.8. </w:t>
      </w:r>
      <w:r w:rsidR="00D41F5D" w:rsidRPr="00A3595F">
        <w:rPr>
          <w:sz w:val="24"/>
          <w:szCs w:val="24"/>
        </w:rPr>
        <w:t xml:space="preserve">Освоение </w:t>
      </w:r>
      <w:r w:rsidRPr="00A3595F">
        <w:rPr>
          <w:sz w:val="24"/>
          <w:szCs w:val="24"/>
        </w:rPr>
        <w:t>общеобразовательной</w:t>
      </w:r>
      <w:r w:rsidR="00D41F5D" w:rsidRPr="00A3595F">
        <w:rPr>
          <w:sz w:val="24"/>
          <w:szCs w:val="24"/>
        </w:rPr>
        <w:t xml:space="preserve"> программы, в том числ</w:t>
      </w:r>
      <w:r w:rsidR="00A85841" w:rsidRPr="00A3595F">
        <w:rPr>
          <w:sz w:val="24"/>
          <w:szCs w:val="24"/>
        </w:rPr>
        <w:t>е отдельной части или всего объе</w:t>
      </w:r>
      <w:r w:rsidR="00D41F5D" w:rsidRPr="00A3595F">
        <w:rPr>
          <w:sz w:val="24"/>
          <w:szCs w:val="24"/>
        </w:rPr>
        <w:t>ма учебного предмета, курса</w:t>
      </w:r>
      <w:r w:rsidRPr="00A3595F">
        <w:rPr>
          <w:sz w:val="24"/>
          <w:szCs w:val="24"/>
        </w:rPr>
        <w:t>, дисциплины(модуля)</w:t>
      </w:r>
      <w:r w:rsidR="00D41F5D" w:rsidRPr="00A3595F">
        <w:rPr>
          <w:sz w:val="24"/>
          <w:szCs w:val="24"/>
        </w:rPr>
        <w:t xml:space="preserve"> </w:t>
      </w:r>
      <w:r w:rsidRPr="00A3595F">
        <w:rPr>
          <w:sz w:val="24"/>
          <w:szCs w:val="24"/>
        </w:rPr>
        <w:t>обще</w:t>
      </w:r>
      <w:r w:rsidR="00D41F5D" w:rsidRPr="00A3595F">
        <w:rPr>
          <w:sz w:val="24"/>
          <w:szCs w:val="24"/>
        </w:rPr>
        <w:t>образовательной программы, сопровождается</w:t>
      </w:r>
      <w:r w:rsidRPr="00A3595F">
        <w:rPr>
          <w:sz w:val="24"/>
          <w:szCs w:val="24"/>
        </w:rPr>
        <w:t xml:space="preserve"> текущим контролем успеваемости и промежуточной</w:t>
      </w:r>
      <w:r w:rsidR="00D41F5D" w:rsidRPr="00A3595F">
        <w:rPr>
          <w:sz w:val="24"/>
          <w:szCs w:val="24"/>
        </w:rPr>
        <w:t xml:space="preserve"> аттестацией обучающихся, результаты которых фиксируются в электронном журнале и дневнике (далее — ЭЖД).</w:t>
      </w:r>
      <w:r w:rsidR="0037311D" w:rsidRPr="00A3595F">
        <w:rPr>
          <w:sz w:val="24"/>
          <w:szCs w:val="24"/>
        </w:rPr>
        <w:t xml:space="preserve"> </w:t>
      </w:r>
    </w:p>
    <w:p w14:paraId="780B8904" w14:textId="77777777" w:rsidR="00E839D3" w:rsidRPr="00A3595F" w:rsidRDefault="00E839D3" w:rsidP="00E839D3">
      <w:pPr>
        <w:spacing w:line="276" w:lineRule="auto"/>
        <w:ind w:firstLine="567"/>
        <w:rPr>
          <w:sz w:val="24"/>
          <w:szCs w:val="24"/>
        </w:rPr>
      </w:pPr>
      <w:r w:rsidRPr="00A3595F">
        <w:rPr>
          <w:sz w:val="24"/>
          <w:szCs w:val="24"/>
        </w:rPr>
        <w:t>1.</w:t>
      </w:r>
      <w:proofErr w:type="gramStart"/>
      <w:r w:rsidRPr="00A3595F">
        <w:rPr>
          <w:sz w:val="24"/>
          <w:szCs w:val="24"/>
        </w:rPr>
        <w:t>9.Формы</w:t>
      </w:r>
      <w:proofErr w:type="gramEnd"/>
      <w:r w:rsidRPr="00A3595F">
        <w:rPr>
          <w:sz w:val="24"/>
          <w:szCs w:val="24"/>
        </w:rPr>
        <w:t>,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w:t>
      </w:r>
    </w:p>
    <w:p w14:paraId="6D94537D" w14:textId="77777777" w:rsidR="00E839D3" w:rsidRPr="00A3595F" w:rsidRDefault="00E839D3" w:rsidP="00E839D3">
      <w:pPr>
        <w:spacing w:line="276" w:lineRule="auto"/>
        <w:ind w:firstLine="567"/>
        <w:rPr>
          <w:sz w:val="24"/>
          <w:szCs w:val="24"/>
        </w:rPr>
      </w:pPr>
      <w:r w:rsidRPr="00A3595F">
        <w:rPr>
          <w:sz w:val="24"/>
          <w:szCs w:val="24"/>
        </w:rPr>
        <w:t>1.10. Формы получения образования и формы обучения по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федеральной основной образовательной программой и самостоятельно устанавливаемыми требованиями.</w:t>
      </w:r>
    </w:p>
    <w:p w14:paraId="6E53D81F" w14:textId="77777777" w:rsidR="00E839D3" w:rsidRPr="00A3595F" w:rsidRDefault="00E839D3" w:rsidP="00E839D3">
      <w:pPr>
        <w:spacing w:line="276" w:lineRule="auto"/>
        <w:ind w:firstLine="567"/>
        <w:rPr>
          <w:sz w:val="24"/>
          <w:szCs w:val="24"/>
        </w:rPr>
      </w:pPr>
      <w:r w:rsidRPr="00A3595F">
        <w:rPr>
          <w:sz w:val="24"/>
          <w:szCs w:val="24"/>
        </w:rPr>
        <w:t>1.11. Обучающиеся, освоившие в полном объеме соответствующую образовательную программу учебного года, переводятся в следующий класс.</w:t>
      </w:r>
    </w:p>
    <w:p w14:paraId="219704E4" w14:textId="77777777" w:rsidR="00E839D3" w:rsidRPr="00A3595F" w:rsidRDefault="00E839D3" w:rsidP="00E839D3">
      <w:pPr>
        <w:spacing w:line="276" w:lineRule="auto"/>
        <w:ind w:firstLine="567"/>
        <w:rPr>
          <w:sz w:val="24"/>
          <w:szCs w:val="24"/>
        </w:rPr>
      </w:pPr>
      <w:r w:rsidRPr="00A3595F">
        <w:rPr>
          <w:sz w:val="24"/>
          <w:szCs w:val="24"/>
        </w:rPr>
        <w:t>1.9.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14:paraId="39A35A66" w14:textId="77777777" w:rsidR="00E839D3" w:rsidRPr="00A3595F" w:rsidRDefault="00E839D3" w:rsidP="008228B5">
      <w:pPr>
        <w:ind w:firstLine="567"/>
        <w:jc w:val="both"/>
        <w:rPr>
          <w:sz w:val="24"/>
          <w:szCs w:val="24"/>
        </w:rPr>
      </w:pPr>
    </w:p>
    <w:p w14:paraId="4ACFBE0A" w14:textId="4B9EF18F" w:rsidR="00D41F5D" w:rsidRPr="00A3595F" w:rsidRDefault="00D41F5D" w:rsidP="00A937F9">
      <w:pPr>
        <w:ind w:firstLine="567"/>
        <w:jc w:val="center"/>
        <w:rPr>
          <w:b/>
          <w:bCs/>
          <w:sz w:val="24"/>
          <w:szCs w:val="24"/>
        </w:rPr>
      </w:pPr>
      <w:r w:rsidRPr="00A3595F">
        <w:rPr>
          <w:b/>
          <w:bCs/>
          <w:sz w:val="24"/>
          <w:szCs w:val="24"/>
        </w:rPr>
        <w:t>2.</w:t>
      </w:r>
      <w:r w:rsidR="00A3595F" w:rsidRPr="00A3595F">
        <w:rPr>
          <w:b/>
          <w:bCs/>
          <w:sz w:val="24"/>
          <w:szCs w:val="24"/>
        </w:rPr>
        <w:t xml:space="preserve"> </w:t>
      </w:r>
      <w:r w:rsidRPr="00A3595F">
        <w:rPr>
          <w:b/>
          <w:bCs/>
          <w:sz w:val="24"/>
          <w:szCs w:val="24"/>
        </w:rPr>
        <w:t>Формы, периодичность, порядок текущего контроля успеваемости</w:t>
      </w:r>
    </w:p>
    <w:p w14:paraId="1EBA6E4F" w14:textId="77777777" w:rsidR="00D41F5D" w:rsidRPr="00A3595F" w:rsidRDefault="00D41F5D" w:rsidP="00A937F9">
      <w:pPr>
        <w:ind w:firstLine="567"/>
        <w:jc w:val="center"/>
        <w:rPr>
          <w:b/>
          <w:bCs/>
          <w:sz w:val="24"/>
          <w:szCs w:val="24"/>
        </w:rPr>
      </w:pPr>
      <w:r w:rsidRPr="00A3595F">
        <w:rPr>
          <w:b/>
          <w:bCs/>
          <w:sz w:val="24"/>
          <w:szCs w:val="24"/>
        </w:rPr>
        <w:t>обучающихся.</w:t>
      </w:r>
    </w:p>
    <w:p w14:paraId="71269D05" w14:textId="77777777" w:rsidR="00B6262A" w:rsidRPr="00A3595F" w:rsidRDefault="00B6262A" w:rsidP="00B6262A">
      <w:pPr>
        <w:spacing w:line="276" w:lineRule="auto"/>
        <w:ind w:firstLine="567"/>
        <w:rPr>
          <w:sz w:val="24"/>
          <w:szCs w:val="24"/>
        </w:rPr>
      </w:pPr>
      <w:r w:rsidRPr="00A3595F">
        <w:rPr>
          <w:sz w:val="24"/>
          <w:szCs w:val="24"/>
        </w:rPr>
        <w:t xml:space="preserve">2.1.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федеральной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 </w:t>
      </w:r>
    </w:p>
    <w:p w14:paraId="7162BE3A" w14:textId="77777777" w:rsidR="00B6262A" w:rsidRPr="00A3595F" w:rsidRDefault="00B6262A" w:rsidP="00B6262A">
      <w:pPr>
        <w:spacing w:line="276" w:lineRule="auto"/>
        <w:rPr>
          <w:sz w:val="24"/>
          <w:szCs w:val="24"/>
        </w:rPr>
      </w:pPr>
      <w:r w:rsidRPr="00A3595F">
        <w:rPr>
          <w:sz w:val="24"/>
          <w:szCs w:val="24"/>
        </w:rPr>
        <w:t>- оценки индивидуальных образовательных достижений, обучающихся и динамики их роста в течение всего учебного года;</w:t>
      </w:r>
    </w:p>
    <w:p w14:paraId="7428A92F" w14:textId="77777777" w:rsidR="00B6262A" w:rsidRPr="00A3595F" w:rsidRDefault="00B6262A" w:rsidP="00B6262A">
      <w:pPr>
        <w:spacing w:line="276" w:lineRule="auto"/>
        <w:rPr>
          <w:sz w:val="24"/>
          <w:szCs w:val="24"/>
        </w:rPr>
      </w:pPr>
      <w:r w:rsidRPr="00A3595F">
        <w:rPr>
          <w:sz w:val="24"/>
          <w:szCs w:val="24"/>
        </w:rPr>
        <w:t>- 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14:paraId="56EF627D" w14:textId="77777777" w:rsidR="00B6262A" w:rsidRPr="00A3595F" w:rsidRDefault="00B6262A" w:rsidP="00B6262A">
      <w:pPr>
        <w:spacing w:line="276" w:lineRule="auto"/>
        <w:rPr>
          <w:sz w:val="24"/>
          <w:szCs w:val="24"/>
        </w:rPr>
      </w:pPr>
      <w:r w:rsidRPr="00A3595F">
        <w:rPr>
          <w:sz w:val="24"/>
          <w:szCs w:val="24"/>
        </w:rPr>
        <w:t>- 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14:paraId="38A23D56" w14:textId="77777777" w:rsidR="00B6262A" w:rsidRPr="00A3595F" w:rsidRDefault="00B6262A" w:rsidP="00B6262A">
      <w:pPr>
        <w:spacing w:line="276" w:lineRule="auto"/>
        <w:rPr>
          <w:sz w:val="24"/>
          <w:szCs w:val="24"/>
        </w:rPr>
      </w:pPr>
      <w:r w:rsidRPr="00A3595F">
        <w:rPr>
          <w:sz w:val="24"/>
          <w:szCs w:val="24"/>
        </w:rPr>
        <w:t>- принятия организационно-педагогических и иных решений по совершенствованию образовательной деятельности.</w:t>
      </w:r>
    </w:p>
    <w:p w14:paraId="4317E39C" w14:textId="77777777" w:rsidR="00E839D3" w:rsidRPr="00A3595F" w:rsidRDefault="00B6262A" w:rsidP="00B6262A">
      <w:pPr>
        <w:spacing w:line="276" w:lineRule="auto"/>
        <w:rPr>
          <w:sz w:val="24"/>
          <w:szCs w:val="24"/>
        </w:rPr>
      </w:pPr>
      <w:r w:rsidRPr="00A3595F">
        <w:rPr>
          <w:sz w:val="24"/>
          <w:szCs w:val="24"/>
        </w:rPr>
        <w:tab/>
        <w:t>2.2.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Промежуточная аттестация проводится один раз в год</w:t>
      </w:r>
      <w:r w:rsidRPr="00A3595F">
        <w:rPr>
          <w:sz w:val="24"/>
          <w:szCs w:val="24"/>
        </w:rPr>
        <w:br/>
        <w:t xml:space="preserve">Формы промежуточной аттестации прописываются в учебном плане школы. </w:t>
      </w:r>
    </w:p>
    <w:p w14:paraId="0683A993" w14:textId="77777777" w:rsidR="00B6262A" w:rsidRPr="00A3595F" w:rsidRDefault="00B6262A" w:rsidP="00B6262A">
      <w:pPr>
        <w:spacing w:line="276" w:lineRule="auto"/>
        <w:rPr>
          <w:sz w:val="24"/>
          <w:szCs w:val="24"/>
        </w:rPr>
      </w:pPr>
      <w:r w:rsidRPr="00A3595F">
        <w:rPr>
          <w:sz w:val="24"/>
          <w:szCs w:val="24"/>
        </w:rPr>
        <w:tab/>
        <w:t>2.3.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14:paraId="040D0DF9" w14:textId="77777777" w:rsidR="00B6262A" w:rsidRPr="00A3595F" w:rsidRDefault="00B6262A" w:rsidP="00BC179B">
      <w:pPr>
        <w:spacing w:line="276" w:lineRule="auto"/>
        <w:ind w:firstLine="720"/>
        <w:rPr>
          <w:sz w:val="24"/>
          <w:szCs w:val="24"/>
        </w:rPr>
      </w:pPr>
      <w:r w:rsidRPr="00A3595F">
        <w:rPr>
          <w:sz w:val="24"/>
          <w:szCs w:val="24"/>
        </w:rPr>
        <w:lastRenderedPageBreak/>
        <w:t xml:space="preserve">2.4. </w:t>
      </w:r>
      <w:r w:rsidR="00BC179B" w:rsidRPr="00A3595F">
        <w:rPr>
          <w:sz w:val="24"/>
          <w:szCs w:val="24"/>
        </w:rPr>
        <w:t xml:space="preserve">Такие формы текущего контроля и промежуточной </w:t>
      </w:r>
      <w:proofErr w:type="gramStart"/>
      <w:r w:rsidR="00BC179B" w:rsidRPr="00A3595F">
        <w:rPr>
          <w:sz w:val="24"/>
          <w:szCs w:val="24"/>
        </w:rPr>
        <w:t>аттестации ,</w:t>
      </w:r>
      <w:proofErr w:type="gramEnd"/>
      <w:r w:rsidR="00BC179B" w:rsidRPr="00A3595F">
        <w:rPr>
          <w:sz w:val="24"/>
          <w:szCs w:val="24"/>
        </w:rPr>
        <w:t xml:space="preserve"> как </w:t>
      </w:r>
      <w:r w:rsidRPr="00A3595F">
        <w:rPr>
          <w:sz w:val="24"/>
          <w:szCs w:val="24"/>
        </w:rPr>
        <w:t>кон</w:t>
      </w:r>
      <w:r w:rsidR="00BC179B" w:rsidRPr="00A3595F">
        <w:rPr>
          <w:sz w:val="24"/>
          <w:szCs w:val="24"/>
        </w:rPr>
        <w:t>трольные или проверочные работы, диагностические</w:t>
      </w:r>
      <w:r w:rsidRPr="00A3595F">
        <w:rPr>
          <w:sz w:val="24"/>
          <w:szCs w:val="24"/>
        </w:rPr>
        <w:t xml:space="preserve"> </w:t>
      </w:r>
      <w:r w:rsidR="00BC179B" w:rsidRPr="00A3595F">
        <w:rPr>
          <w:sz w:val="24"/>
          <w:szCs w:val="24"/>
        </w:rPr>
        <w:t xml:space="preserve">работы </w:t>
      </w:r>
      <w:r w:rsidRPr="00A3595F">
        <w:rPr>
          <w:sz w:val="24"/>
          <w:szCs w:val="24"/>
        </w:rPr>
        <w:t>называются оценочными процедурами, длительность которых при выполнении обучающимися составляет не менее тридцати минут.</w:t>
      </w:r>
    </w:p>
    <w:p w14:paraId="03DDCB53" w14:textId="77777777" w:rsidR="00B6262A" w:rsidRPr="00A3595F" w:rsidRDefault="00B6262A" w:rsidP="00B6262A">
      <w:pPr>
        <w:spacing w:line="276" w:lineRule="auto"/>
        <w:ind w:firstLine="720"/>
        <w:rPr>
          <w:sz w:val="24"/>
          <w:szCs w:val="24"/>
        </w:rPr>
      </w:pPr>
      <w:r w:rsidRPr="00A3595F">
        <w:rPr>
          <w:sz w:val="24"/>
          <w:szCs w:val="24"/>
        </w:rPr>
        <w:t>2.5. 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метапредметным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p>
    <w:p w14:paraId="6ECDD5AA" w14:textId="77777777" w:rsidR="00B6262A" w:rsidRPr="00A3595F" w:rsidRDefault="00B6262A" w:rsidP="00B6262A">
      <w:pPr>
        <w:spacing w:line="276" w:lineRule="auto"/>
        <w:ind w:firstLine="720"/>
        <w:rPr>
          <w:sz w:val="24"/>
          <w:szCs w:val="24"/>
        </w:rPr>
      </w:pPr>
      <w:r w:rsidRPr="00A3595F">
        <w:rPr>
          <w:sz w:val="24"/>
          <w:szCs w:val="24"/>
        </w:rPr>
        <w:t>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метапредметным, и/или личностным результатам обучения в соответствии с ФГОС, а также факторы, обусловливающие выявленные результаты обучения.</w:t>
      </w:r>
    </w:p>
    <w:p w14:paraId="698AC288" w14:textId="77777777" w:rsidR="00B6262A" w:rsidRPr="00A3595F" w:rsidRDefault="00B6262A" w:rsidP="00B6262A">
      <w:pPr>
        <w:spacing w:line="276" w:lineRule="auto"/>
        <w:ind w:firstLine="720"/>
        <w:rPr>
          <w:sz w:val="24"/>
          <w:szCs w:val="24"/>
        </w:rPr>
      </w:pPr>
      <w:r w:rsidRPr="00A3595F">
        <w:rPr>
          <w:sz w:val="24"/>
          <w:szCs w:val="24"/>
        </w:rPr>
        <w:t>2.7.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федеральных 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14:paraId="0B55CB47" w14:textId="77777777" w:rsidR="00B6262A" w:rsidRPr="00A3595F" w:rsidRDefault="00B6262A" w:rsidP="00B6262A">
      <w:pPr>
        <w:spacing w:line="276" w:lineRule="auto"/>
        <w:ind w:firstLine="567"/>
        <w:rPr>
          <w:sz w:val="24"/>
          <w:szCs w:val="24"/>
        </w:rPr>
      </w:pPr>
      <w:r w:rsidRPr="00A3595F">
        <w:rPr>
          <w:sz w:val="24"/>
          <w:szCs w:val="24"/>
        </w:rPr>
        <w:t>2.8. Формы и периодичность текущего контроля успеваемости педагог определяет самостоятельно в соответствии с учебным планом предмета с учетом контингента обучающихся, содержанием учебного материала и используемых образовательных технологий, отражающихся в рабочей программе.</w:t>
      </w:r>
    </w:p>
    <w:p w14:paraId="75641D89" w14:textId="77777777" w:rsidR="00754C71" w:rsidRPr="00A3595F" w:rsidRDefault="00D41F5D" w:rsidP="00CA351A">
      <w:pPr>
        <w:ind w:firstLine="567"/>
        <w:jc w:val="both"/>
        <w:rPr>
          <w:sz w:val="24"/>
          <w:szCs w:val="24"/>
        </w:rPr>
      </w:pPr>
      <w:r w:rsidRPr="00A3595F">
        <w:rPr>
          <w:sz w:val="24"/>
          <w:szCs w:val="24"/>
        </w:rPr>
        <w:t>2.</w:t>
      </w:r>
      <w:r w:rsidR="00577E99" w:rsidRPr="00A3595F">
        <w:rPr>
          <w:sz w:val="24"/>
          <w:szCs w:val="24"/>
        </w:rPr>
        <w:t>9</w:t>
      </w:r>
      <w:r w:rsidRPr="00A3595F">
        <w:rPr>
          <w:sz w:val="24"/>
          <w:szCs w:val="24"/>
        </w:rPr>
        <w:t>.</w:t>
      </w:r>
      <w:r w:rsidRPr="00A3595F">
        <w:rPr>
          <w:sz w:val="24"/>
          <w:szCs w:val="24"/>
        </w:rPr>
        <w:tab/>
      </w:r>
      <w:r w:rsidR="00754C71" w:rsidRPr="00A3595F">
        <w:rPr>
          <w:sz w:val="24"/>
          <w:szCs w:val="24"/>
        </w:rPr>
        <w:t xml:space="preserve">В первых классах </w:t>
      </w:r>
      <w:r w:rsidR="00577E99" w:rsidRPr="00A3595F">
        <w:rPr>
          <w:sz w:val="24"/>
          <w:szCs w:val="24"/>
        </w:rPr>
        <w:t>обучение проводится без балльного оценивания знаний обучающихся и домашних заданий. В</w:t>
      </w:r>
      <w:r w:rsidR="00754C71" w:rsidRPr="00A3595F">
        <w:rPr>
          <w:sz w:val="24"/>
          <w:szCs w:val="24"/>
        </w:rPr>
        <w:t xml:space="preserve"> течение учебного года текущий контроль успеваемости осуществляется в виде словесных оценок: «очень хорошо», «хорошо», «достаточно», «недостаточно»</w:t>
      </w:r>
      <w:r w:rsidRPr="00A3595F">
        <w:rPr>
          <w:sz w:val="24"/>
          <w:szCs w:val="24"/>
        </w:rPr>
        <w:t xml:space="preserve"> </w:t>
      </w:r>
    </w:p>
    <w:p w14:paraId="1CCDFA32" w14:textId="77777777" w:rsidR="00577E99" w:rsidRPr="00A3595F" w:rsidRDefault="00577E99" w:rsidP="00577E99">
      <w:pPr>
        <w:spacing w:line="276" w:lineRule="auto"/>
        <w:ind w:firstLine="567"/>
        <w:rPr>
          <w:sz w:val="24"/>
          <w:szCs w:val="24"/>
        </w:rPr>
      </w:pPr>
      <w:r w:rsidRPr="00A3595F">
        <w:rPr>
          <w:sz w:val="24"/>
          <w:szCs w:val="24"/>
        </w:rPr>
        <w:t>2.10. Текущий контроль успеваемости и промежуточная аттестация осуществляется в виде отметок по пятибалльной шкале во 2-11 классах (минимальный балл – 2, максимальный – 5), которые выставляются в классный журнал и дневник обучающегося.</w:t>
      </w:r>
    </w:p>
    <w:p w14:paraId="25041985" w14:textId="77777777" w:rsidR="00B86368" w:rsidRPr="00A3595F" w:rsidRDefault="00B86368" w:rsidP="00B86368">
      <w:pPr>
        <w:ind w:firstLine="567"/>
        <w:jc w:val="both"/>
        <w:rPr>
          <w:sz w:val="24"/>
          <w:szCs w:val="24"/>
        </w:rPr>
      </w:pPr>
      <w:r w:rsidRPr="00A3595F">
        <w:rPr>
          <w:sz w:val="24"/>
          <w:szCs w:val="24"/>
        </w:rPr>
        <w:t>2.11.</w:t>
      </w:r>
      <w:r w:rsidRPr="00A3595F">
        <w:rPr>
          <w:sz w:val="24"/>
          <w:szCs w:val="24"/>
        </w:rPr>
        <w:tab/>
        <w:t>Текущая отметка выставляется за конкретный вид работы. Оценивает работу учитель, ведущий учебный предмет в данном классе, либо учитель, заменяющий временно отсутствующего педагога.</w:t>
      </w:r>
    </w:p>
    <w:p w14:paraId="2953D67D" w14:textId="77777777" w:rsidR="00B86368" w:rsidRPr="00A3595F" w:rsidRDefault="00B86368" w:rsidP="00B86368">
      <w:pPr>
        <w:ind w:firstLine="567"/>
        <w:jc w:val="both"/>
        <w:rPr>
          <w:sz w:val="24"/>
          <w:szCs w:val="24"/>
        </w:rPr>
      </w:pPr>
      <w:r w:rsidRPr="00A3595F">
        <w:rPr>
          <w:sz w:val="24"/>
          <w:szCs w:val="24"/>
        </w:rPr>
        <w:t>2.12.</w:t>
      </w:r>
      <w:r w:rsidRPr="00A3595F">
        <w:rPr>
          <w:sz w:val="24"/>
          <w:szCs w:val="24"/>
        </w:rPr>
        <w:tab/>
        <w:t>Выставление     текущих     отметок      по      предмету      должно быть своевременным и равномерным в течение четверти.</w:t>
      </w:r>
    </w:p>
    <w:p w14:paraId="105844B7" w14:textId="77777777" w:rsidR="00B86368" w:rsidRPr="00A3595F" w:rsidRDefault="00B86368" w:rsidP="00B86368">
      <w:pPr>
        <w:ind w:firstLine="567"/>
        <w:jc w:val="both"/>
        <w:rPr>
          <w:sz w:val="24"/>
          <w:szCs w:val="24"/>
        </w:rPr>
      </w:pPr>
      <w:r w:rsidRPr="00A3595F">
        <w:rPr>
          <w:sz w:val="24"/>
          <w:szCs w:val="24"/>
        </w:rPr>
        <w:t>2.13.</w:t>
      </w:r>
      <w:r w:rsidRPr="00A3595F">
        <w:rPr>
          <w:sz w:val="24"/>
          <w:szCs w:val="24"/>
        </w:rPr>
        <w:tab/>
        <w:t>Учитель обязан своевременно довести до обучающихся форму проведения и критерии оценивания работы текущего контроля.</w:t>
      </w:r>
    </w:p>
    <w:p w14:paraId="2550E903" w14:textId="77777777" w:rsidR="00B86368" w:rsidRPr="00A3595F" w:rsidRDefault="00B86368" w:rsidP="00B86368">
      <w:pPr>
        <w:ind w:firstLine="567"/>
        <w:jc w:val="both"/>
        <w:rPr>
          <w:sz w:val="24"/>
          <w:szCs w:val="24"/>
        </w:rPr>
      </w:pPr>
      <w:r w:rsidRPr="00A3595F">
        <w:rPr>
          <w:sz w:val="24"/>
          <w:szCs w:val="24"/>
        </w:rPr>
        <w:t>2.10.</w:t>
      </w:r>
      <w:r w:rsidRPr="00A3595F">
        <w:rPr>
          <w:sz w:val="24"/>
          <w:szCs w:val="24"/>
        </w:rPr>
        <w:tab/>
        <w:t>Фиксация результатов текущего контроля во втором и последующих классах осуществляется по пятибалльной системе, зачетная система используется при освоении   предмета   «Основы религиозных культур и светской этики» на уровне начального общего образования, а также при освоении предметов из части учебного плана, формируемой участниками образовательных отношений на уровне основного и среднего общего образования.</w:t>
      </w:r>
    </w:p>
    <w:p w14:paraId="2C07EB56" w14:textId="77777777" w:rsidR="00B86368" w:rsidRPr="00A3595F" w:rsidRDefault="00B86368" w:rsidP="00225019">
      <w:pPr>
        <w:ind w:firstLine="420"/>
        <w:jc w:val="both"/>
        <w:rPr>
          <w:sz w:val="24"/>
          <w:szCs w:val="24"/>
        </w:rPr>
      </w:pPr>
      <w:r w:rsidRPr="00A3595F">
        <w:rPr>
          <w:sz w:val="24"/>
          <w:szCs w:val="24"/>
        </w:rPr>
        <w:t>2.11.</w:t>
      </w:r>
      <w:r w:rsidRPr="00A3595F">
        <w:rPr>
          <w:sz w:val="24"/>
          <w:szCs w:val="24"/>
        </w:rPr>
        <w:tab/>
        <w:t>Оценивание осуществляется по балльной системе с использованием отметок «5», «4», «3», «2». За сочинение, изложение и диктант с грамматическим заданием выставляются две отметки.</w:t>
      </w:r>
    </w:p>
    <w:p w14:paraId="46DC1483" w14:textId="77777777" w:rsidR="00B86368" w:rsidRPr="00A3595F" w:rsidRDefault="00B86368" w:rsidP="00225019">
      <w:pPr>
        <w:ind w:firstLine="420"/>
        <w:jc w:val="both"/>
        <w:rPr>
          <w:sz w:val="24"/>
          <w:szCs w:val="24"/>
        </w:rPr>
      </w:pPr>
      <w:r w:rsidRPr="00A3595F">
        <w:rPr>
          <w:sz w:val="24"/>
          <w:szCs w:val="24"/>
        </w:rPr>
        <w:t>2.12.</w:t>
      </w:r>
      <w:r w:rsidRPr="00A3595F">
        <w:rPr>
          <w:sz w:val="24"/>
          <w:szCs w:val="24"/>
        </w:rPr>
        <w:tab/>
        <w:t>Для объективной промежуточной аттестации обучающихся за четверть необходимо не менее 3-х текущих отметок при одночасовой недельной учебной нагрузке по предмету и не менее 5 - при учебной нагрузке два и более часов в неделю, полученных обучающимися при текущем контроле в период учебной четверти.</w:t>
      </w:r>
    </w:p>
    <w:p w14:paraId="040BD05E" w14:textId="77777777" w:rsidR="00577E99" w:rsidRPr="00A3595F" w:rsidRDefault="00577E99" w:rsidP="00225019">
      <w:pPr>
        <w:spacing w:line="276" w:lineRule="auto"/>
        <w:ind w:firstLine="420"/>
        <w:rPr>
          <w:sz w:val="24"/>
          <w:szCs w:val="24"/>
        </w:rPr>
      </w:pPr>
      <w:r w:rsidRPr="00A3595F">
        <w:rPr>
          <w:sz w:val="24"/>
          <w:szCs w:val="24"/>
        </w:rPr>
        <w:t>2.1</w:t>
      </w:r>
      <w:r w:rsidR="00BC179B" w:rsidRPr="00A3595F">
        <w:rPr>
          <w:sz w:val="24"/>
          <w:szCs w:val="24"/>
        </w:rPr>
        <w:t>3</w:t>
      </w:r>
      <w:r w:rsidRPr="00A3595F">
        <w:rPr>
          <w:sz w:val="24"/>
          <w:szCs w:val="24"/>
        </w:rPr>
        <w:t>. ведение учителями журнала и дневников обучающихся осуществляется в электронной (либо в бумажной) форме.</w:t>
      </w:r>
    </w:p>
    <w:p w14:paraId="54455367" w14:textId="77777777" w:rsidR="00577E99" w:rsidRPr="00A3595F" w:rsidRDefault="00BC179B" w:rsidP="00225019">
      <w:pPr>
        <w:spacing w:line="276" w:lineRule="auto"/>
        <w:ind w:firstLine="420"/>
        <w:rPr>
          <w:sz w:val="24"/>
          <w:szCs w:val="24"/>
        </w:rPr>
      </w:pPr>
      <w:r w:rsidRPr="00A3595F">
        <w:rPr>
          <w:sz w:val="24"/>
          <w:szCs w:val="24"/>
        </w:rPr>
        <w:lastRenderedPageBreak/>
        <w:t>2.14</w:t>
      </w:r>
      <w:r w:rsidR="00577E99" w:rsidRPr="00A3595F">
        <w:rPr>
          <w:sz w:val="24"/>
          <w:szCs w:val="24"/>
        </w:rPr>
        <w:t>. Одновременное ведение (дублирование) журнала успеваемости в электронном и бумажном виде не допускается.</w:t>
      </w:r>
    </w:p>
    <w:p w14:paraId="029D8B89" w14:textId="77777777" w:rsidR="00225019" w:rsidRPr="00A3595F" w:rsidRDefault="00225019" w:rsidP="00225019">
      <w:pPr>
        <w:ind w:firstLine="420"/>
        <w:jc w:val="both"/>
        <w:rPr>
          <w:color w:val="000000"/>
          <w:sz w:val="24"/>
          <w:szCs w:val="24"/>
        </w:rPr>
      </w:pPr>
      <w:r w:rsidRPr="00A3595F">
        <w:rPr>
          <w:color w:val="000000"/>
          <w:sz w:val="24"/>
          <w:szCs w:val="24"/>
        </w:rPr>
        <w:t>2.15. Формы оценочных процедур:</w:t>
      </w:r>
    </w:p>
    <w:p w14:paraId="70FEB692" w14:textId="77777777" w:rsidR="00225019" w:rsidRPr="00A3595F"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A3595F">
        <w:rPr>
          <w:color w:val="000000"/>
          <w:sz w:val="24"/>
          <w:szCs w:val="24"/>
        </w:rPr>
        <w:t>контрольная работа;</w:t>
      </w:r>
    </w:p>
    <w:p w14:paraId="76AEFAE5" w14:textId="77777777" w:rsidR="00225019" w:rsidRPr="00A3595F"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A3595F">
        <w:rPr>
          <w:color w:val="000000"/>
          <w:sz w:val="24"/>
          <w:szCs w:val="24"/>
        </w:rPr>
        <w:t>тест;</w:t>
      </w:r>
    </w:p>
    <w:p w14:paraId="31DC1DB3" w14:textId="77777777" w:rsidR="00225019" w:rsidRPr="00A3595F" w:rsidRDefault="00225019" w:rsidP="00225019">
      <w:pPr>
        <w:widowControl/>
        <w:numPr>
          <w:ilvl w:val="0"/>
          <w:numId w:val="38"/>
        </w:numPr>
        <w:autoSpaceDE/>
        <w:autoSpaceDN/>
        <w:spacing w:before="100" w:beforeAutospacing="1" w:after="100" w:afterAutospacing="1"/>
        <w:ind w:left="780" w:right="180"/>
        <w:contextualSpacing/>
        <w:jc w:val="both"/>
        <w:rPr>
          <w:color w:val="000000"/>
          <w:sz w:val="24"/>
          <w:szCs w:val="24"/>
        </w:rPr>
      </w:pPr>
      <w:r w:rsidRPr="00A3595F">
        <w:rPr>
          <w:color w:val="000000"/>
          <w:sz w:val="24"/>
          <w:szCs w:val="24"/>
        </w:rPr>
        <w:t>письменный ответ на вопросы;</w:t>
      </w:r>
    </w:p>
    <w:p w14:paraId="646C3544" w14:textId="77777777" w:rsidR="00225019" w:rsidRPr="00A3595F" w:rsidRDefault="00225019" w:rsidP="00225019">
      <w:pPr>
        <w:widowControl/>
        <w:numPr>
          <w:ilvl w:val="0"/>
          <w:numId w:val="38"/>
        </w:numPr>
        <w:autoSpaceDE/>
        <w:autoSpaceDN/>
        <w:ind w:left="780" w:right="180"/>
        <w:jc w:val="both"/>
        <w:rPr>
          <w:color w:val="000000"/>
          <w:sz w:val="24"/>
          <w:szCs w:val="24"/>
        </w:rPr>
      </w:pPr>
      <w:r w:rsidRPr="00A3595F">
        <w:rPr>
          <w:color w:val="000000"/>
          <w:sz w:val="24"/>
          <w:szCs w:val="24"/>
        </w:rPr>
        <w:t>диктант с грамматическим заданием.</w:t>
      </w:r>
    </w:p>
    <w:p w14:paraId="2644585B" w14:textId="77777777" w:rsidR="00577E99" w:rsidRPr="00A3595F" w:rsidRDefault="00577E99" w:rsidP="00225019">
      <w:pPr>
        <w:ind w:firstLine="420"/>
        <w:rPr>
          <w:sz w:val="24"/>
          <w:szCs w:val="24"/>
        </w:rPr>
      </w:pPr>
      <w:r w:rsidRPr="00A3595F">
        <w:rPr>
          <w:sz w:val="24"/>
          <w:szCs w:val="24"/>
        </w:rPr>
        <w:t>2</w:t>
      </w:r>
      <w:r w:rsidR="00225019" w:rsidRPr="00A3595F">
        <w:rPr>
          <w:sz w:val="24"/>
          <w:szCs w:val="24"/>
        </w:rPr>
        <w:t>.16.</w:t>
      </w:r>
      <w:r w:rsidRPr="00A3595F">
        <w:rPr>
          <w:sz w:val="24"/>
          <w:szCs w:val="24"/>
        </w:rPr>
        <w:t xml:space="preserve"> Для упорядочивания системы оценочных процедур необходимо:</w:t>
      </w:r>
    </w:p>
    <w:p w14:paraId="26FE6F0E" w14:textId="77777777" w:rsidR="008C7692" w:rsidRPr="00A3595F" w:rsidRDefault="00577E99" w:rsidP="00577E99">
      <w:pPr>
        <w:spacing w:line="276" w:lineRule="auto"/>
        <w:rPr>
          <w:sz w:val="24"/>
          <w:szCs w:val="24"/>
        </w:rPr>
      </w:pPr>
      <w:r w:rsidRPr="00A3595F">
        <w:rPr>
          <w:sz w:val="24"/>
          <w:szCs w:val="24"/>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w:t>
      </w:r>
      <w:r w:rsidR="008C7692" w:rsidRPr="00A3595F">
        <w:rPr>
          <w:sz w:val="24"/>
          <w:szCs w:val="24"/>
        </w:rPr>
        <w:t>араллели в текущем учебном году, а именно:</w:t>
      </w:r>
    </w:p>
    <w:tbl>
      <w:tblPr>
        <w:tblStyle w:val="a5"/>
        <w:tblW w:w="0" w:type="auto"/>
        <w:tblLook w:val="04A0" w:firstRow="1" w:lastRow="0" w:firstColumn="1" w:lastColumn="0" w:noHBand="0" w:noVBand="1"/>
      </w:tblPr>
      <w:tblGrid>
        <w:gridCol w:w="3285"/>
        <w:gridCol w:w="3285"/>
        <w:gridCol w:w="3285"/>
      </w:tblGrid>
      <w:tr w:rsidR="008C7692" w:rsidRPr="00A3595F" w14:paraId="195F9A98" w14:textId="77777777" w:rsidTr="00101316">
        <w:tc>
          <w:tcPr>
            <w:tcW w:w="3285" w:type="dxa"/>
          </w:tcPr>
          <w:p w14:paraId="09F73751" w14:textId="77777777" w:rsidR="008C7692" w:rsidRPr="00A3595F" w:rsidRDefault="008C7692" w:rsidP="00101316">
            <w:pPr>
              <w:jc w:val="center"/>
              <w:rPr>
                <w:sz w:val="24"/>
                <w:szCs w:val="24"/>
              </w:rPr>
            </w:pPr>
            <w:r w:rsidRPr="00A3595F">
              <w:t>Количество часов  в неделю</w:t>
            </w:r>
          </w:p>
        </w:tc>
        <w:tc>
          <w:tcPr>
            <w:tcW w:w="3285" w:type="dxa"/>
          </w:tcPr>
          <w:p w14:paraId="6C11DFFC" w14:textId="77777777" w:rsidR="008C7692" w:rsidRPr="00A3595F" w:rsidRDefault="008C7692" w:rsidP="00101316">
            <w:pPr>
              <w:jc w:val="center"/>
              <w:rPr>
                <w:sz w:val="24"/>
                <w:szCs w:val="24"/>
              </w:rPr>
            </w:pPr>
            <w:r w:rsidRPr="00A3595F">
              <w:t>Количество часов в год на изучение предмета</w:t>
            </w:r>
          </w:p>
        </w:tc>
        <w:tc>
          <w:tcPr>
            <w:tcW w:w="3285" w:type="dxa"/>
          </w:tcPr>
          <w:p w14:paraId="04CAC448" w14:textId="77777777" w:rsidR="008C7692" w:rsidRPr="00A3595F" w:rsidRDefault="008C7692" w:rsidP="00101316">
            <w:pPr>
              <w:ind w:firstLine="567"/>
              <w:jc w:val="center"/>
            </w:pPr>
            <w:r w:rsidRPr="00A3595F">
              <w:t>Количество   контрольных</w:t>
            </w:r>
          </w:p>
          <w:p w14:paraId="71D8A9D6" w14:textId="77777777" w:rsidR="008C7692" w:rsidRPr="00A3595F" w:rsidRDefault="008C7692" w:rsidP="00101316">
            <w:pPr>
              <w:ind w:firstLine="567"/>
              <w:jc w:val="center"/>
              <w:rPr>
                <w:sz w:val="24"/>
                <w:szCs w:val="24"/>
              </w:rPr>
            </w:pPr>
            <w:r w:rsidRPr="00A3595F">
              <w:rPr>
                <w:sz w:val="24"/>
                <w:szCs w:val="24"/>
              </w:rPr>
              <w:t>работ в год</w:t>
            </w:r>
          </w:p>
          <w:p w14:paraId="1FF872FA" w14:textId="77777777" w:rsidR="008C7692" w:rsidRPr="00A3595F" w:rsidRDefault="008C7692" w:rsidP="00101316">
            <w:pPr>
              <w:jc w:val="both"/>
              <w:rPr>
                <w:sz w:val="24"/>
                <w:szCs w:val="24"/>
              </w:rPr>
            </w:pPr>
          </w:p>
        </w:tc>
      </w:tr>
      <w:tr w:rsidR="008C7692" w:rsidRPr="00A3595F" w14:paraId="484D9FBD" w14:textId="77777777" w:rsidTr="00101316">
        <w:tc>
          <w:tcPr>
            <w:tcW w:w="3285" w:type="dxa"/>
          </w:tcPr>
          <w:p w14:paraId="03BA6E6C" w14:textId="77777777" w:rsidR="008C7692" w:rsidRPr="00A3595F" w:rsidRDefault="008C7692" w:rsidP="00101316">
            <w:pPr>
              <w:jc w:val="center"/>
              <w:rPr>
                <w:sz w:val="24"/>
                <w:szCs w:val="24"/>
              </w:rPr>
            </w:pPr>
            <w:r w:rsidRPr="00A3595F">
              <w:rPr>
                <w:sz w:val="24"/>
                <w:szCs w:val="24"/>
              </w:rPr>
              <w:t>1</w:t>
            </w:r>
          </w:p>
        </w:tc>
        <w:tc>
          <w:tcPr>
            <w:tcW w:w="3285" w:type="dxa"/>
          </w:tcPr>
          <w:p w14:paraId="222AD75D" w14:textId="77777777" w:rsidR="008C7692" w:rsidRPr="00A3595F" w:rsidRDefault="008C7692" w:rsidP="00101316">
            <w:pPr>
              <w:jc w:val="center"/>
              <w:rPr>
                <w:sz w:val="24"/>
                <w:szCs w:val="24"/>
              </w:rPr>
            </w:pPr>
            <w:r w:rsidRPr="00A3595F">
              <w:rPr>
                <w:sz w:val="24"/>
                <w:szCs w:val="24"/>
              </w:rPr>
              <w:t>34</w:t>
            </w:r>
          </w:p>
        </w:tc>
        <w:tc>
          <w:tcPr>
            <w:tcW w:w="3285" w:type="dxa"/>
          </w:tcPr>
          <w:p w14:paraId="6094D21D" w14:textId="77777777" w:rsidR="008C7692" w:rsidRPr="00A3595F" w:rsidRDefault="008C7692" w:rsidP="00101316">
            <w:pPr>
              <w:tabs>
                <w:tab w:val="left" w:pos="900"/>
                <w:tab w:val="center" w:pos="1534"/>
              </w:tabs>
              <w:jc w:val="center"/>
              <w:rPr>
                <w:sz w:val="24"/>
                <w:szCs w:val="24"/>
              </w:rPr>
            </w:pPr>
            <w:r w:rsidRPr="00A3595F">
              <w:rPr>
                <w:sz w:val="24"/>
                <w:szCs w:val="24"/>
              </w:rPr>
              <w:t>не более 3</w:t>
            </w:r>
          </w:p>
        </w:tc>
      </w:tr>
      <w:tr w:rsidR="008C7692" w:rsidRPr="00A3595F" w14:paraId="492E8F3D" w14:textId="77777777" w:rsidTr="00101316">
        <w:tc>
          <w:tcPr>
            <w:tcW w:w="3285" w:type="dxa"/>
          </w:tcPr>
          <w:p w14:paraId="64F60381" w14:textId="77777777" w:rsidR="008C7692" w:rsidRPr="00A3595F" w:rsidRDefault="008C7692" w:rsidP="00101316">
            <w:pPr>
              <w:jc w:val="center"/>
              <w:rPr>
                <w:sz w:val="24"/>
                <w:szCs w:val="24"/>
              </w:rPr>
            </w:pPr>
            <w:r w:rsidRPr="00A3595F">
              <w:rPr>
                <w:sz w:val="24"/>
                <w:szCs w:val="24"/>
              </w:rPr>
              <w:t>2</w:t>
            </w:r>
          </w:p>
        </w:tc>
        <w:tc>
          <w:tcPr>
            <w:tcW w:w="3285" w:type="dxa"/>
          </w:tcPr>
          <w:p w14:paraId="4CF150A4" w14:textId="77777777" w:rsidR="008C7692" w:rsidRPr="00A3595F" w:rsidRDefault="008C7692" w:rsidP="00101316">
            <w:pPr>
              <w:jc w:val="center"/>
              <w:rPr>
                <w:sz w:val="24"/>
                <w:szCs w:val="24"/>
              </w:rPr>
            </w:pPr>
            <w:r w:rsidRPr="00A3595F">
              <w:rPr>
                <w:sz w:val="24"/>
                <w:szCs w:val="24"/>
              </w:rPr>
              <w:t>68</w:t>
            </w:r>
          </w:p>
        </w:tc>
        <w:tc>
          <w:tcPr>
            <w:tcW w:w="3285" w:type="dxa"/>
          </w:tcPr>
          <w:p w14:paraId="60AF892E" w14:textId="77777777" w:rsidR="008C7692" w:rsidRPr="00A3595F" w:rsidRDefault="008C7692" w:rsidP="00101316">
            <w:pPr>
              <w:jc w:val="center"/>
              <w:rPr>
                <w:sz w:val="24"/>
                <w:szCs w:val="24"/>
              </w:rPr>
            </w:pPr>
            <w:r w:rsidRPr="00A3595F">
              <w:rPr>
                <w:sz w:val="24"/>
                <w:szCs w:val="24"/>
              </w:rPr>
              <w:t>не более 7</w:t>
            </w:r>
          </w:p>
        </w:tc>
      </w:tr>
      <w:tr w:rsidR="008C7692" w:rsidRPr="00A3595F" w14:paraId="105EAD61" w14:textId="77777777" w:rsidTr="00101316">
        <w:tc>
          <w:tcPr>
            <w:tcW w:w="3285" w:type="dxa"/>
          </w:tcPr>
          <w:p w14:paraId="1A39F5B9" w14:textId="77777777" w:rsidR="008C7692" w:rsidRPr="00A3595F" w:rsidRDefault="008C7692" w:rsidP="00101316">
            <w:pPr>
              <w:jc w:val="center"/>
              <w:rPr>
                <w:sz w:val="24"/>
                <w:szCs w:val="24"/>
              </w:rPr>
            </w:pPr>
            <w:r w:rsidRPr="00A3595F">
              <w:rPr>
                <w:sz w:val="24"/>
                <w:szCs w:val="24"/>
              </w:rPr>
              <w:t>3</w:t>
            </w:r>
          </w:p>
        </w:tc>
        <w:tc>
          <w:tcPr>
            <w:tcW w:w="3285" w:type="dxa"/>
          </w:tcPr>
          <w:p w14:paraId="3C947686" w14:textId="77777777" w:rsidR="008C7692" w:rsidRPr="00A3595F" w:rsidRDefault="008C7692" w:rsidP="00101316">
            <w:pPr>
              <w:jc w:val="center"/>
              <w:rPr>
                <w:sz w:val="24"/>
                <w:szCs w:val="24"/>
              </w:rPr>
            </w:pPr>
            <w:r w:rsidRPr="00A3595F">
              <w:rPr>
                <w:sz w:val="24"/>
                <w:szCs w:val="24"/>
              </w:rPr>
              <w:t>102</w:t>
            </w:r>
          </w:p>
        </w:tc>
        <w:tc>
          <w:tcPr>
            <w:tcW w:w="3285" w:type="dxa"/>
          </w:tcPr>
          <w:p w14:paraId="2693D4FD" w14:textId="77777777" w:rsidR="008C7692" w:rsidRPr="00A3595F" w:rsidRDefault="008C7692" w:rsidP="00101316">
            <w:pPr>
              <w:jc w:val="center"/>
              <w:rPr>
                <w:sz w:val="24"/>
                <w:szCs w:val="24"/>
              </w:rPr>
            </w:pPr>
            <w:r w:rsidRPr="00A3595F">
              <w:rPr>
                <w:sz w:val="24"/>
                <w:szCs w:val="24"/>
              </w:rPr>
              <w:t>не более 10</w:t>
            </w:r>
          </w:p>
        </w:tc>
      </w:tr>
      <w:tr w:rsidR="008C7692" w:rsidRPr="00A3595F" w14:paraId="5AEB808F" w14:textId="77777777" w:rsidTr="00101316">
        <w:tc>
          <w:tcPr>
            <w:tcW w:w="3285" w:type="dxa"/>
          </w:tcPr>
          <w:p w14:paraId="1B2E0FF2" w14:textId="77777777" w:rsidR="008C7692" w:rsidRPr="00A3595F" w:rsidRDefault="008C7692" w:rsidP="00101316">
            <w:pPr>
              <w:jc w:val="center"/>
              <w:rPr>
                <w:sz w:val="24"/>
                <w:szCs w:val="24"/>
              </w:rPr>
            </w:pPr>
            <w:r w:rsidRPr="00A3595F">
              <w:rPr>
                <w:sz w:val="24"/>
                <w:szCs w:val="24"/>
              </w:rPr>
              <w:t>4</w:t>
            </w:r>
          </w:p>
        </w:tc>
        <w:tc>
          <w:tcPr>
            <w:tcW w:w="3285" w:type="dxa"/>
          </w:tcPr>
          <w:p w14:paraId="5126891C" w14:textId="77777777" w:rsidR="008C7692" w:rsidRPr="00A3595F" w:rsidRDefault="008C7692" w:rsidP="00101316">
            <w:pPr>
              <w:jc w:val="center"/>
              <w:rPr>
                <w:sz w:val="24"/>
                <w:szCs w:val="24"/>
              </w:rPr>
            </w:pPr>
            <w:r w:rsidRPr="00A3595F">
              <w:rPr>
                <w:sz w:val="24"/>
                <w:szCs w:val="24"/>
              </w:rPr>
              <w:t>136</w:t>
            </w:r>
          </w:p>
        </w:tc>
        <w:tc>
          <w:tcPr>
            <w:tcW w:w="3285" w:type="dxa"/>
          </w:tcPr>
          <w:p w14:paraId="4E66DAFA" w14:textId="77777777" w:rsidR="008C7692" w:rsidRPr="00A3595F" w:rsidRDefault="008C7692" w:rsidP="00101316">
            <w:pPr>
              <w:jc w:val="center"/>
              <w:rPr>
                <w:sz w:val="24"/>
                <w:szCs w:val="24"/>
              </w:rPr>
            </w:pPr>
            <w:r w:rsidRPr="00A3595F">
              <w:rPr>
                <w:sz w:val="24"/>
                <w:szCs w:val="24"/>
              </w:rPr>
              <w:t>не более 14</w:t>
            </w:r>
          </w:p>
        </w:tc>
      </w:tr>
      <w:tr w:rsidR="008C7692" w:rsidRPr="00A3595F" w14:paraId="64346B56" w14:textId="77777777" w:rsidTr="00101316">
        <w:tc>
          <w:tcPr>
            <w:tcW w:w="3285" w:type="dxa"/>
          </w:tcPr>
          <w:p w14:paraId="17AFE2B1" w14:textId="77777777" w:rsidR="008C7692" w:rsidRPr="00A3595F" w:rsidRDefault="008C7692" w:rsidP="00101316">
            <w:pPr>
              <w:jc w:val="center"/>
              <w:rPr>
                <w:sz w:val="24"/>
                <w:szCs w:val="24"/>
              </w:rPr>
            </w:pPr>
            <w:r w:rsidRPr="00A3595F">
              <w:rPr>
                <w:sz w:val="24"/>
                <w:szCs w:val="24"/>
              </w:rPr>
              <w:t>5</w:t>
            </w:r>
          </w:p>
        </w:tc>
        <w:tc>
          <w:tcPr>
            <w:tcW w:w="3285" w:type="dxa"/>
          </w:tcPr>
          <w:p w14:paraId="519853A0" w14:textId="77777777" w:rsidR="008C7692" w:rsidRPr="00A3595F" w:rsidRDefault="008C7692" w:rsidP="00101316">
            <w:pPr>
              <w:jc w:val="center"/>
              <w:rPr>
                <w:sz w:val="24"/>
                <w:szCs w:val="24"/>
              </w:rPr>
            </w:pPr>
            <w:r w:rsidRPr="00A3595F">
              <w:rPr>
                <w:sz w:val="24"/>
                <w:szCs w:val="24"/>
              </w:rPr>
              <w:t>170</w:t>
            </w:r>
          </w:p>
        </w:tc>
        <w:tc>
          <w:tcPr>
            <w:tcW w:w="3285" w:type="dxa"/>
          </w:tcPr>
          <w:p w14:paraId="5BCD0B39" w14:textId="77777777" w:rsidR="008C7692" w:rsidRPr="00A3595F" w:rsidRDefault="008C7692" w:rsidP="00101316">
            <w:pPr>
              <w:jc w:val="center"/>
              <w:rPr>
                <w:sz w:val="24"/>
                <w:szCs w:val="24"/>
              </w:rPr>
            </w:pPr>
            <w:r w:rsidRPr="00A3595F">
              <w:rPr>
                <w:sz w:val="24"/>
                <w:szCs w:val="24"/>
              </w:rPr>
              <w:t>не более 14</w:t>
            </w:r>
          </w:p>
        </w:tc>
      </w:tr>
      <w:tr w:rsidR="008C7692" w:rsidRPr="00A3595F" w14:paraId="0BFE6660" w14:textId="77777777" w:rsidTr="00101316">
        <w:tc>
          <w:tcPr>
            <w:tcW w:w="3285" w:type="dxa"/>
          </w:tcPr>
          <w:p w14:paraId="4A06B615" w14:textId="77777777" w:rsidR="008C7692" w:rsidRPr="00A3595F" w:rsidRDefault="008C7692" w:rsidP="00101316">
            <w:pPr>
              <w:jc w:val="center"/>
              <w:rPr>
                <w:sz w:val="24"/>
                <w:szCs w:val="24"/>
              </w:rPr>
            </w:pPr>
            <w:r w:rsidRPr="00A3595F">
              <w:rPr>
                <w:sz w:val="24"/>
                <w:szCs w:val="24"/>
              </w:rPr>
              <w:t>6</w:t>
            </w:r>
          </w:p>
        </w:tc>
        <w:tc>
          <w:tcPr>
            <w:tcW w:w="3285" w:type="dxa"/>
          </w:tcPr>
          <w:p w14:paraId="7E84166C" w14:textId="77777777" w:rsidR="008C7692" w:rsidRPr="00A3595F" w:rsidRDefault="008C7692" w:rsidP="00101316">
            <w:pPr>
              <w:jc w:val="center"/>
              <w:rPr>
                <w:sz w:val="24"/>
                <w:szCs w:val="24"/>
              </w:rPr>
            </w:pPr>
            <w:r w:rsidRPr="00A3595F">
              <w:rPr>
                <w:sz w:val="24"/>
                <w:szCs w:val="24"/>
              </w:rPr>
              <w:t>204</w:t>
            </w:r>
          </w:p>
        </w:tc>
        <w:tc>
          <w:tcPr>
            <w:tcW w:w="3285" w:type="dxa"/>
          </w:tcPr>
          <w:p w14:paraId="2C5D226C" w14:textId="77777777" w:rsidR="008C7692" w:rsidRPr="00A3595F" w:rsidRDefault="008C7692" w:rsidP="00101316">
            <w:pPr>
              <w:jc w:val="center"/>
              <w:rPr>
                <w:sz w:val="24"/>
                <w:szCs w:val="24"/>
              </w:rPr>
            </w:pPr>
            <w:r w:rsidRPr="00A3595F">
              <w:rPr>
                <w:sz w:val="24"/>
                <w:szCs w:val="24"/>
              </w:rPr>
              <w:t>не более 14</w:t>
            </w:r>
          </w:p>
        </w:tc>
      </w:tr>
    </w:tbl>
    <w:p w14:paraId="39AA1BE2" w14:textId="77777777" w:rsidR="00577E99" w:rsidRPr="00A3595F" w:rsidRDefault="00577E99" w:rsidP="00577E99">
      <w:pPr>
        <w:spacing w:line="276" w:lineRule="auto"/>
        <w:rPr>
          <w:sz w:val="24"/>
          <w:szCs w:val="24"/>
        </w:rPr>
      </w:pPr>
      <w:r w:rsidRPr="00A3595F">
        <w:rPr>
          <w:sz w:val="24"/>
          <w:szCs w:val="24"/>
        </w:rPr>
        <w:br/>
        <w:t>- не проводить оценочные процедуры (контрольные работы) в 1 классе;</w:t>
      </w:r>
    </w:p>
    <w:p w14:paraId="4DFC90FB" w14:textId="77777777" w:rsidR="00577E99" w:rsidRPr="00A3595F" w:rsidRDefault="00577E99" w:rsidP="00577E99">
      <w:pPr>
        <w:spacing w:line="276" w:lineRule="auto"/>
        <w:rPr>
          <w:sz w:val="24"/>
          <w:szCs w:val="24"/>
        </w:rPr>
      </w:pPr>
      <w:r w:rsidRPr="00A3595F">
        <w:rPr>
          <w:sz w:val="24"/>
          <w:szCs w:val="24"/>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6D52CBE4" w14:textId="77777777" w:rsidR="00577E99" w:rsidRPr="00A3595F" w:rsidRDefault="00577E99" w:rsidP="00577E99">
      <w:pPr>
        <w:spacing w:line="276" w:lineRule="auto"/>
        <w:rPr>
          <w:sz w:val="24"/>
          <w:szCs w:val="24"/>
        </w:rPr>
      </w:pPr>
      <w:r w:rsidRPr="00A3595F">
        <w:rPr>
          <w:sz w:val="24"/>
          <w:szCs w:val="24"/>
        </w:rPr>
        <w:t>- не проводить для обучающихся одного класса более одной оценочной процедуры в день;</w:t>
      </w:r>
    </w:p>
    <w:p w14:paraId="1C64DA73" w14:textId="77777777" w:rsidR="00577E99" w:rsidRPr="00A3595F" w:rsidRDefault="00577E99" w:rsidP="00577E99">
      <w:pPr>
        <w:spacing w:line="276" w:lineRule="auto"/>
        <w:rPr>
          <w:sz w:val="24"/>
          <w:szCs w:val="24"/>
        </w:rPr>
      </w:pPr>
      <w:r w:rsidRPr="00A3595F">
        <w:rPr>
          <w:sz w:val="24"/>
          <w:szCs w:val="24"/>
        </w:rPr>
        <w:t>- 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14:paraId="641D218D" w14:textId="77777777" w:rsidR="00577E99" w:rsidRPr="00A3595F" w:rsidRDefault="00577E99" w:rsidP="00577E99">
      <w:pPr>
        <w:spacing w:line="276" w:lineRule="auto"/>
        <w:rPr>
          <w:sz w:val="24"/>
          <w:szCs w:val="24"/>
        </w:rPr>
      </w:pPr>
      <w:r w:rsidRPr="00A3595F">
        <w:rPr>
          <w:sz w:val="24"/>
          <w:szCs w:val="24"/>
        </w:rPr>
        <w:t>- при проведении оценочной процедуры учитывать необходимость реализации в рамках образовательной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обучающимися при выполнении работы, отработка выявленных проблем, при необходимости - повторение и закрепление материала;</w:t>
      </w:r>
    </w:p>
    <w:p w14:paraId="4C9D0BC4" w14:textId="77777777" w:rsidR="00577E99" w:rsidRPr="00A3595F" w:rsidRDefault="00577E99" w:rsidP="00577E99">
      <w:pPr>
        <w:spacing w:line="276" w:lineRule="auto"/>
        <w:rPr>
          <w:sz w:val="24"/>
          <w:szCs w:val="24"/>
        </w:rPr>
      </w:pPr>
      <w:r w:rsidRPr="00A3595F">
        <w:rPr>
          <w:sz w:val="24"/>
          <w:szCs w:val="24"/>
        </w:rPr>
        <w:t>- 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14:paraId="3FD94D79" w14:textId="77777777" w:rsidR="00577E99" w:rsidRPr="00A3595F" w:rsidRDefault="00577E99" w:rsidP="00577E99">
      <w:pPr>
        <w:spacing w:line="276" w:lineRule="auto"/>
        <w:ind w:firstLine="720"/>
        <w:rPr>
          <w:sz w:val="24"/>
          <w:szCs w:val="24"/>
        </w:rPr>
      </w:pPr>
      <w:r w:rsidRPr="00A3595F">
        <w:rPr>
          <w:sz w:val="24"/>
          <w:szCs w:val="24"/>
        </w:rPr>
        <w:t>2.1</w:t>
      </w:r>
      <w:r w:rsidR="00225019" w:rsidRPr="00A3595F">
        <w:rPr>
          <w:sz w:val="24"/>
          <w:szCs w:val="24"/>
        </w:rPr>
        <w:t>7</w:t>
      </w:r>
      <w:r w:rsidRPr="00A3595F">
        <w:rPr>
          <w:sz w:val="24"/>
          <w:szCs w:val="24"/>
        </w:rPr>
        <w:t xml:space="preserve">. Для обеспечения открытости и доступности информации о системе образования в образовательной организации формируется единый график контрольных мероприятий  с учетом учебных периодов, принятых в </w:t>
      </w:r>
      <w:r w:rsidR="00FF1355" w:rsidRPr="00A3595F">
        <w:rPr>
          <w:sz w:val="24"/>
          <w:szCs w:val="24"/>
        </w:rPr>
        <w:t>школе (четверть</w:t>
      </w:r>
      <w:r w:rsidRPr="00A3595F">
        <w:rPr>
          <w:sz w:val="24"/>
          <w:szCs w:val="24"/>
        </w:rPr>
        <w:t>), а также перечня учебных предметов на учебный год либо на ближайшее полугодие.</w:t>
      </w:r>
    </w:p>
    <w:p w14:paraId="0E7DEAAF" w14:textId="77777777" w:rsidR="00577E99" w:rsidRPr="00A3595F" w:rsidRDefault="00577E99" w:rsidP="00577E99">
      <w:pPr>
        <w:spacing w:line="276" w:lineRule="auto"/>
        <w:ind w:firstLine="720"/>
        <w:rPr>
          <w:sz w:val="24"/>
          <w:szCs w:val="24"/>
        </w:rPr>
      </w:pPr>
      <w:r w:rsidRPr="00A3595F">
        <w:rPr>
          <w:sz w:val="24"/>
          <w:szCs w:val="24"/>
        </w:rPr>
        <w:t>2.1</w:t>
      </w:r>
      <w:r w:rsidR="00225019" w:rsidRPr="00A3595F">
        <w:rPr>
          <w:sz w:val="24"/>
          <w:szCs w:val="24"/>
        </w:rPr>
        <w:t>8</w:t>
      </w:r>
      <w:r w:rsidRPr="00A3595F">
        <w:rPr>
          <w:sz w:val="24"/>
          <w:szCs w:val="24"/>
        </w:rPr>
        <w:t>. График может быть утвержден как отдельным документом, 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обучающихся.</w:t>
      </w:r>
    </w:p>
    <w:p w14:paraId="0FA0F93E" w14:textId="77777777" w:rsidR="00577E99" w:rsidRPr="00A3595F" w:rsidRDefault="00577E99" w:rsidP="00FF1355">
      <w:pPr>
        <w:spacing w:line="276" w:lineRule="auto"/>
        <w:ind w:firstLine="720"/>
        <w:rPr>
          <w:sz w:val="24"/>
          <w:szCs w:val="24"/>
        </w:rPr>
      </w:pPr>
      <w:r w:rsidRPr="00A3595F">
        <w:rPr>
          <w:sz w:val="24"/>
          <w:szCs w:val="24"/>
        </w:rPr>
        <w:t>2.</w:t>
      </w:r>
      <w:r w:rsidR="00225019" w:rsidRPr="00A3595F">
        <w:rPr>
          <w:sz w:val="24"/>
          <w:szCs w:val="24"/>
        </w:rPr>
        <w:t>19</w:t>
      </w:r>
      <w:r w:rsidRPr="00A3595F">
        <w:rPr>
          <w:sz w:val="24"/>
          <w:szCs w:val="24"/>
        </w:rPr>
        <w:t xml:space="preserve">. Готовый график размещают на сайте образовательной организации на главной странице </w:t>
      </w:r>
      <w:r w:rsidRPr="00A3595F">
        <w:rPr>
          <w:sz w:val="24"/>
          <w:szCs w:val="24"/>
        </w:rPr>
        <w:lastRenderedPageBreak/>
        <w:t>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p>
    <w:p w14:paraId="2D8685CF" w14:textId="77777777" w:rsidR="00577E99" w:rsidRPr="00A3595F" w:rsidRDefault="00577E99" w:rsidP="00FF1355">
      <w:pPr>
        <w:spacing w:line="276" w:lineRule="auto"/>
        <w:ind w:firstLine="720"/>
        <w:rPr>
          <w:sz w:val="24"/>
          <w:szCs w:val="24"/>
        </w:rPr>
      </w:pPr>
      <w:r w:rsidRPr="00A3595F">
        <w:rPr>
          <w:sz w:val="24"/>
          <w:szCs w:val="24"/>
        </w:rPr>
        <w:t>2.</w:t>
      </w:r>
      <w:r w:rsidR="00225019" w:rsidRPr="00A3595F">
        <w:rPr>
          <w:sz w:val="24"/>
          <w:szCs w:val="24"/>
        </w:rPr>
        <w:t>20</w:t>
      </w:r>
      <w:r w:rsidRPr="00A3595F">
        <w:rPr>
          <w:sz w:val="24"/>
          <w:szCs w:val="24"/>
        </w:rPr>
        <w:t>. График может быть скорректирован при наличии изменений учебного плана, вызванных:</w:t>
      </w:r>
    </w:p>
    <w:p w14:paraId="1CC81837" w14:textId="77777777" w:rsidR="00577E99" w:rsidRPr="00A3595F" w:rsidRDefault="00FF1355" w:rsidP="00577E99">
      <w:pPr>
        <w:spacing w:line="276" w:lineRule="auto"/>
        <w:rPr>
          <w:sz w:val="24"/>
          <w:szCs w:val="24"/>
        </w:rPr>
      </w:pPr>
      <w:r w:rsidRPr="00A3595F">
        <w:rPr>
          <w:sz w:val="24"/>
          <w:szCs w:val="24"/>
        </w:rPr>
        <w:t xml:space="preserve">- </w:t>
      </w:r>
      <w:r w:rsidR="00577E99" w:rsidRPr="00A3595F">
        <w:rPr>
          <w:sz w:val="24"/>
          <w:szCs w:val="24"/>
        </w:rPr>
        <w:t>эпидемиологической ситуацией;</w:t>
      </w:r>
    </w:p>
    <w:p w14:paraId="4355AA6E" w14:textId="77777777" w:rsidR="00577E99" w:rsidRPr="00A3595F" w:rsidRDefault="00FF1355" w:rsidP="00577E99">
      <w:pPr>
        <w:spacing w:line="276" w:lineRule="auto"/>
        <w:rPr>
          <w:sz w:val="24"/>
          <w:szCs w:val="24"/>
        </w:rPr>
      </w:pPr>
      <w:r w:rsidRPr="00A3595F">
        <w:rPr>
          <w:sz w:val="24"/>
          <w:szCs w:val="24"/>
        </w:rPr>
        <w:t xml:space="preserve">- </w:t>
      </w:r>
      <w:r w:rsidR="00577E99" w:rsidRPr="00A3595F">
        <w:rPr>
          <w:sz w:val="24"/>
          <w:szCs w:val="24"/>
        </w:rPr>
        <w:t>участием школы в проведении национальных или международных исследованиях качества образования, а также результатов участия обучающихся в указанных исследованиях и мероприятиях» в случае, если такое участие согласовано после публикации школой графика;</w:t>
      </w:r>
    </w:p>
    <w:p w14:paraId="48781D7F" w14:textId="77777777" w:rsidR="00577E99" w:rsidRPr="00A3595F" w:rsidRDefault="00577E99" w:rsidP="00577E99">
      <w:pPr>
        <w:spacing w:line="276" w:lineRule="auto"/>
        <w:rPr>
          <w:sz w:val="24"/>
          <w:szCs w:val="24"/>
        </w:rPr>
      </w:pPr>
      <w:r w:rsidRPr="00A3595F">
        <w:rPr>
          <w:sz w:val="24"/>
          <w:szCs w:val="24"/>
        </w:rPr>
        <w:t>другими значимыми причинами.</w:t>
      </w:r>
    </w:p>
    <w:p w14:paraId="43105B51" w14:textId="77777777" w:rsidR="00577E99" w:rsidRPr="00A3595F" w:rsidRDefault="00577E99" w:rsidP="00577E99">
      <w:pPr>
        <w:spacing w:line="276" w:lineRule="auto"/>
        <w:rPr>
          <w:sz w:val="24"/>
          <w:szCs w:val="24"/>
        </w:rPr>
      </w:pPr>
      <w:r w:rsidRPr="00A3595F">
        <w:rPr>
          <w:sz w:val="24"/>
          <w:szCs w:val="24"/>
        </w:rPr>
        <w:t>В случае корректировки графика его актуальная версия размещается на сайте школы.</w:t>
      </w:r>
    </w:p>
    <w:p w14:paraId="658C0585" w14:textId="77777777" w:rsidR="00577E99" w:rsidRPr="00A3595F" w:rsidRDefault="00FF1355" w:rsidP="00577E99">
      <w:pPr>
        <w:pStyle w:val="20"/>
        <w:shd w:val="clear" w:color="auto" w:fill="auto"/>
        <w:tabs>
          <w:tab w:val="left" w:pos="567"/>
          <w:tab w:val="left" w:pos="8195"/>
        </w:tabs>
        <w:spacing w:before="0" w:after="0" w:line="240" w:lineRule="auto"/>
        <w:rPr>
          <w:sz w:val="24"/>
          <w:szCs w:val="24"/>
          <w:lang w:val="ru-RU"/>
        </w:rPr>
      </w:pPr>
      <w:r w:rsidRPr="00A3595F">
        <w:rPr>
          <w:sz w:val="24"/>
          <w:szCs w:val="24"/>
          <w:lang w:val="ru-RU"/>
        </w:rPr>
        <w:tab/>
      </w:r>
      <w:r w:rsidR="00225019" w:rsidRPr="00A3595F">
        <w:rPr>
          <w:sz w:val="24"/>
          <w:szCs w:val="24"/>
          <w:lang w:val="ru-RU"/>
        </w:rPr>
        <w:t>2.21</w:t>
      </w:r>
      <w:r w:rsidR="00577E99" w:rsidRPr="00A3595F">
        <w:rPr>
          <w:sz w:val="24"/>
          <w:szCs w:val="24"/>
          <w:lang w:val="ru-RU"/>
        </w:rPr>
        <w:t xml:space="preserve"> Основным объектом системы оценки, её содержательной и </w:t>
      </w:r>
      <w:proofErr w:type="spellStart"/>
      <w:r w:rsidR="00577E99" w:rsidRPr="00A3595F">
        <w:rPr>
          <w:sz w:val="24"/>
          <w:szCs w:val="24"/>
          <w:lang w:val="ru-RU"/>
        </w:rPr>
        <w:t>критериальной</w:t>
      </w:r>
      <w:proofErr w:type="spellEnd"/>
      <w:r w:rsidR="00577E99" w:rsidRPr="00A3595F">
        <w:rPr>
          <w:sz w:val="24"/>
          <w:szCs w:val="24"/>
          <w:lang w:val="ru-RU"/>
        </w:rPr>
        <w:t xml:space="preserve"> базой выступают требования ФГОС, которые конкретизируются в планируемых результатах освоения обучающимися ФОП.</w:t>
      </w:r>
    </w:p>
    <w:p w14:paraId="47BCAA04" w14:textId="77777777" w:rsidR="00577E99" w:rsidRPr="00A3595F" w:rsidRDefault="00577E99" w:rsidP="00577E99">
      <w:pPr>
        <w:pStyle w:val="20"/>
        <w:shd w:val="clear" w:color="auto" w:fill="auto"/>
        <w:tabs>
          <w:tab w:val="left" w:pos="567"/>
        </w:tabs>
        <w:spacing w:before="0" w:after="0" w:line="240" w:lineRule="auto"/>
        <w:rPr>
          <w:sz w:val="24"/>
          <w:szCs w:val="24"/>
          <w:lang w:val="ru-RU"/>
        </w:rPr>
      </w:pPr>
      <w:r w:rsidRPr="00A3595F">
        <w:rPr>
          <w:sz w:val="24"/>
          <w:szCs w:val="24"/>
          <w:lang w:val="ru-RU"/>
        </w:rPr>
        <w:t>Система оценки включает процедуры внутренней и внешней оценки.</w:t>
      </w:r>
    </w:p>
    <w:p w14:paraId="2BD3281B" w14:textId="77777777" w:rsidR="00577E99" w:rsidRPr="00A3595F" w:rsidRDefault="00577E99" w:rsidP="00577E99">
      <w:pPr>
        <w:pStyle w:val="20"/>
        <w:shd w:val="clear" w:color="auto" w:fill="auto"/>
        <w:tabs>
          <w:tab w:val="left" w:pos="567"/>
          <w:tab w:val="left" w:pos="1449"/>
          <w:tab w:val="left" w:pos="10206"/>
        </w:tabs>
        <w:spacing w:before="0" w:after="0" w:line="240" w:lineRule="auto"/>
        <w:jc w:val="left"/>
        <w:rPr>
          <w:sz w:val="24"/>
          <w:szCs w:val="24"/>
          <w:lang w:val="ru-RU"/>
        </w:rPr>
      </w:pPr>
      <w:r w:rsidRPr="00A3595F">
        <w:rPr>
          <w:b/>
          <w:sz w:val="24"/>
          <w:szCs w:val="24"/>
          <w:u w:val="single"/>
          <w:lang w:val="ru-RU"/>
        </w:rPr>
        <w:t xml:space="preserve">Внутренняя оценка включает: </w:t>
      </w:r>
      <w:r w:rsidRPr="00A3595F">
        <w:rPr>
          <w:sz w:val="24"/>
          <w:szCs w:val="24"/>
          <w:u w:val="single"/>
          <w:lang w:val="ru-RU"/>
        </w:rPr>
        <w:br/>
      </w:r>
      <w:r w:rsidRPr="00A3595F">
        <w:rPr>
          <w:sz w:val="24"/>
          <w:szCs w:val="24"/>
          <w:lang w:val="ru-RU"/>
        </w:rPr>
        <w:t xml:space="preserve">стартовую диагностику; </w:t>
      </w:r>
    </w:p>
    <w:p w14:paraId="5EB666AE" w14:textId="77777777" w:rsidR="00577E99" w:rsidRPr="00A3595F" w:rsidRDefault="00577E99" w:rsidP="00577E99">
      <w:pPr>
        <w:pStyle w:val="20"/>
        <w:shd w:val="clear" w:color="auto" w:fill="auto"/>
        <w:tabs>
          <w:tab w:val="left" w:pos="567"/>
          <w:tab w:val="left" w:pos="1449"/>
          <w:tab w:val="left" w:pos="10206"/>
        </w:tabs>
        <w:spacing w:before="0" w:after="0" w:line="240" w:lineRule="auto"/>
        <w:jc w:val="left"/>
        <w:rPr>
          <w:sz w:val="24"/>
          <w:szCs w:val="24"/>
          <w:lang w:val="ru-RU"/>
        </w:rPr>
      </w:pPr>
      <w:r w:rsidRPr="00A3595F">
        <w:rPr>
          <w:sz w:val="24"/>
          <w:szCs w:val="24"/>
          <w:lang w:val="ru-RU"/>
        </w:rPr>
        <w:t>текущую и тематическую оценки;</w:t>
      </w:r>
    </w:p>
    <w:p w14:paraId="168DF702" w14:textId="77777777" w:rsidR="00D41F5D" w:rsidRPr="00A3595F" w:rsidRDefault="00577E99" w:rsidP="00FF1355">
      <w:pPr>
        <w:pStyle w:val="20"/>
        <w:shd w:val="clear" w:color="auto" w:fill="auto"/>
        <w:tabs>
          <w:tab w:val="left" w:pos="567"/>
          <w:tab w:val="left" w:pos="1449"/>
          <w:tab w:val="left" w:pos="10206"/>
        </w:tabs>
        <w:spacing w:before="0" w:after="0" w:line="240" w:lineRule="auto"/>
        <w:jc w:val="left"/>
        <w:rPr>
          <w:sz w:val="24"/>
          <w:szCs w:val="24"/>
          <w:lang w:val="ru-RU"/>
        </w:rPr>
      </w:pPr>
      <w:r w:rsidRPr="00A3595F">
        <w:rPr>
          <w:sz w:val="24"/>
          <w:szCs w:val="24"/>
          <w:lang w:val="ru-RU"/>
        </w:rPr>
        <w:t xml:space="preserve"> итоговую оценку;</w:t>
      </w:r>
      <w:r w:rsidRPr="00A3595F">
        <w:rPr>
          <w:sz w:val="24"/>
          <w:szCs w:val="24"/>
          <w:lang w:val="ru-RU"/>
        </w:rPr>
        <w:br/>
        <w:t xml:space="preserve"> промежуточную аттестацию; </w:t>
      </w:r>
      <w:r w:rsidRPr="00A3595F">
        <w:rPr>
          <w:sz w:val="24"/>
          <w:szCs w:val="24"/>
          <w:lang w:val="ru-RU"/>
        </w:rPr>
        <w:br/>
        <w:t>психолого-педагогическое наблюдение;</w:t>
      </w:r>
      <w:r w:rsidRPr="00A3595F">
        <w:rPr>
          <w:sz w:val="24"/>
          <w:szCs w:val="24"/>
          <w:lang w:val="ru-RU"/>
        </w:rPr>
        <w:br/>
        <w:t>внутренний мониторинг образовательных достижений обучающихся.</w:t>
      </w:r>
      <w:r w:rsidRPr="00A3595F">
        <w:rPr>
          <w:sz w:val="24"/>
          <w:szCs w:val="24"/>
          <w:lang w:val="ru-RU"/>
        </w:rPr>
        <w:br/>
      </w:r>
      <w:r w:rsidR="00FF1355" w:rsidRPr="00A3595F">
        <w:rPr>
          <w:color w:val="FF0000"/>
          <w:sz w:val="24"/>
          <w:szCs w:val="24"/>
          <w:lang w:val="ru-RU"/>
        </w:rPr>
        <w:tab/>
      </w:r>
      <w:r w:rsidR="00D41F5D" w:rsidRPr="00A3595F">
        <w:rPr>
          <w:sz w:val="24"/>
          <w:szCs w:val="24"/>
          <w:lang w:val="ru-RU"/>
        </w:rPr>
        <w:t>2.</w:t>
      </w:r>
      <w:r w:rsidR="00225019" w:rsidRPr="00A3595F">
        <w:rPr>
          <w:sz w:val="24"/>
          <w:szCs w:val="24"/>
          <w:lang w:val="ru-RU"/>
        </w:rPr>
        <w:t>22</w:t>
      </w:r>
      <w:r w:rsidR="00D41F5D" w:rsidRPr="00A3595F">
        <w:rPr>
          <w:sz w:val="24"/>
          <w:szCs w:val="24"/>
          <w:lang w:val="ru-RU"/>
        </w:rPr>
        <w:t>.</w:t>
      </w:r>
      <w:r w:rsidR="00D41F5D" w:rsidRPr="00A3595F">
        <w:rPr>
          <w:sz w:val="24"/>
          <w:szCs w:val="24"/>
          <w:lang w:val="ru-RU"/>
        </w:rPr>
        <w:tab/>
        <w:t xml:space="preserve">Успеваемость обучающихся, занимающихся по индивидуальному учебному плану, подлежит текущему контролю </w:t>
      </w:r>
      <w:r w:rsidR="00FF1355" w:rsidRPr="00A3595F">
        <w:rPr>
          <w:sz w:val="24"/>
          <w:szCs w:val="24"/>
          <w:lang w:val="ru-RU"/>
        </w:rPr>
        <w:t>по предметам, включённым в этот план.</w:t>
      </w:r>
    </w:p>
    <w:p w14:paraId="5F49BA60" w14:textId="77777777" w:rsidR="00D41F5D" w:rsidRPr="00A3595F" w:rsidRDefault="00225019" w:rsidP="00CA351A">
      <w:pPr>
        <w:ind w:firstLine="567"/>
        <w:jc w:val="both"/>
        <w:rPr>
          <w:sz w:val="24"/>
          <w:szCs w:val="24"/>
        </w:rPr>
      </w:pPr>
      <w:r w:rsidRPr="00A3595F">
        <w:rPr>
          <w:sz w:val="24"/>
          <w:szCs w:val="24"/>
        </w:rPr>
        <w:t>2.23</w:t>
      </w:r>
      <w:r w:rsidR="00D41F5D" w:rsidRPr="00A3595F">
        <w:rPr>
          <w:sz w:val="24"/>
          <w:szCs w:val="24"/>
        </w:rPr>
        <w:t>.</w:t>
      </w:r>
      <w:r w:rsidR="00D41F5D" w:rsidRPr="00A3595F">
        <w:rPr>
          <w:sz w:val="24"/>
          <w:szCs w:val="24"/>
        </w:rPr>
        <w:tab/>
        <w:t>В ОО применяется средневзвешенная система оценки образовательных достижений обучающихся</w:t>
      </w:r>
      <w:r w:rsidR="00BC179B" w:rsidRPr="00A3595F">
        <w:rPr>
          <w:sz w:val="24"/>
          <w:szCs w:val="24"/>
        </w:rPr>
        <w:t>.</w:t>
      </w:r>
    </w:p>
    <w:p w14:paraId="2A7FECFD" w14:textId="77777777" w:rsidR="00D41F5D" w:rsidRPr="00A3595F" w:rsidRDefault="00225019" w:rsidP="00CA351A">
      <w:pPr>
        <w:ind w:firstLine="567"/>
        <w:jc w:val="both"/>
        <w:rPr>
          <w:sz w:val="24"/>
          <w:szCs w:val="24"/>
        </w:rPr>
      </w:pPr>
      <w:r w:rsidRPr="00A3595F">
        <w:rPr>
          <w:sz w:val="24"/>
          <w:szCs w:val="24"/>
        </w:rPr>
        <w:t>2.24</w:t>
      </w:r>
      <w:r w:rsidR="00D41F5D" w:rsidRPr="00A3595F">
        <w:rPr>
          <w:sz w:val="24"/>
          <w:szCs w:val="24"/>
        </w:rPr>
        <w:t>.</w:t>
      </w:r>
      <w:r w:rsidR="00D41F5D" w:rsidRPr="00A3595F">
        <w:rPr>
          <w:sz w:val="24"/>
          <w:szCs w:val="24"/>
        </w:rPr>
        <w:tab/>
        <w:t>Средневзвешенная система оценки образовательных достижений обучающихся представляет собой интегральную оценку результатов всех видов учебной деятельности обучающихся в течение учебного периода.</w:t>
      </w:r>
    </w:p>
    <w:p w14:paraId="08B35FE9" w14:textId="77777777" w:rsidR="00D41F5D" w:rsidRPr="00A3595F" w:rsidRDefault="00225019" w:rsidP="00CA351A">
      <w:pPr>
        <w:ind w:firstLine="567"/>
        <w:jc w:val="both"/>
        <w:rPr>
          <w:sz w:val="24"/>
          <w:szCs w:val="24"/>
        </w:rPr>
      </w:pPr>
      <w:r w:rsidRPr="00A3595F">
        <w:rPr>
          <w:sz w:val="24"/>
          <w:szCs w:val="24"/>
        </w:rPr>
        <w:t>2.25</w:t>
      </w:r>
      <w:r w:rsidR="00D41F5D" w:rsidRPr="00A3595F">
        <w:rPr>
          <w:sz w:val="24"/>
          <w:szCs w:val="24"/>
        </w:rPr>
        <w:t>.</w:t>
      </w:r>
      <w:r w:rsidR="00D41F5D" w:rsidRPr="00A3595F">
        <w:rPr>
          <w:sz w:val="24"/>
          <w:szCs w:val="24"/>
        </w:rPr>
        <w:tab/>
        <w:t>Средневзвешенная система оценки образовательных достижений обучающихся предполагает введение весового коэффициента к отметке при 5- балльной шкале оценивания за все виды учебной деятельности в ходе текущего контроля и промежуточной аттестации обучающихся.</w:t>
      </w:r>
    </w:p>
    <w:p w14:paraId="64731162" w14:textId="77777777" w:rsidR="00D41F5D" w:rsidRPr="00A3595F" w:rsidRDefault="00225019" w:rsidP="00CA351A">
      <w:pPr>
        <w:ind w:firstLine="567"/>
        <w:jc w:val="both"/>
        <w:rPr>
          <w:sz w:val="24"/>
          <w:szCs w:val="24"/>
        </w:rPr>
      </w:pPr>
      <w:r w:rsidRPr="00A3595F">
        <w:rPr>
          <w:sz w:val="24"/>
          <w:szCs w:val="24"/>
        </w:rPr>
        <w:t>2.26</w:t>
      </w:r>
      <w:r w:rsidR="00D41F5D" w:rsidRPr="00A3595F">
        <w:rPr>
          <w:sz w:val="24"/>
          <w:szCs w:val="24"/>
        </w:rPr>
        <w:t>.</w:t>
      </w:r>
      <w:r w:rsidR="00D41F5D" w:rsidRPr="00A3595F">
        <w:rPr>
          <w:sz w:val="24"/>
          <w:szCs w:val="24"/>
        </w:rPr>
        <w:tab/>
        <w:t>Весовой коэффициент вида учебной деятельн</w:t>
      </w:r>
      <w:r w:rsidR="00C1413A" w:rsidRPr="00A3595F">
        <w:rPr>
          <w:sz w:val="24"/>
          <w:szCs w:val="24"/>
        </w:rPr>
        <w:t xml:space="preserve">ости - это числовой коэффициент с </w:t>
      </w:r>
      <w:r w:rsidR="00C1413A" w:rsidRPr="00A3595F">
        <w:rPr>
          <w:b/>
          <w:sz w:val="24"/>
          <w:szCs w:val="24"/>
        </w:rPr>
        <w:t>помощью ЕЦОС «Сетевой город»</w:t>
      </w:r>
      <w:r w:rsidR="00D41F5D" w:rsidRPr="00A3595F">
        <w:rPr>
          <w:sz w:val="24"/>
          <w:szCs w:val="24"/>
        </w:rPr>
        <w:t xml:space="preserve"> отражающий значимость данного вида деятельности, в т. ч. текущего контроля и промежуточной аттестации, в сравнении с другими видами учебной деятельности. Выражается он запрограммированным весом отметки.</w:t>
      </w:r>
    </w:p>
    <w:p w14:paraId="2D6ECF18" w14:textId="77777777" w:rsidR="00D41F5D" w:rsidRPr="00A3595F" w:rsidRDefault="00225019" w:rsidP="00CA351A">
      <w:pPr>
        <w:ind w:firstLine="567"/>
        <w:jc w:val="both"/>
        <w:rPr>
          <w:sz w:val="24"/>
          <w:szCs w:val="24"/>
        </w:rPr>
      </w:pPr>
      <w:r w:rsidRPr="00A3595F">
        <w:rPr>
          <w:sz w:val="24"/>
          <w:szCs w:val="24"/>
        </w:rPr>
        <w:t>2.27</w:t>
      </w:r>
      <w:r w:rsidR="00D41F5D" w:rsidRPr="00A3595F">
        <w:rPr>
          <w:sz w:val="24"/>
          <w:szCs w:val="24"/>
        </w:rPr>
        <w:t>.</w:t>
      </w:r>
      <w:r w:rsidR="00D41F5D" w:rsidRPr="00A3595F">
        <w:rPr>
          <w:sz w:val="24"/>
          <w:szCs w:val="24"/>
        </w:rPr>
        <w:tab/>
        <w:t>Весовой коэффициент вида учебной деятельности позволяет:</w:t>
      </w:r>
    </w:p>
    <w:p w14:paraId="0F0B942D"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повысить роль отдельных форм текущего и промежуточного контроля,</w:t>
      </w:r>
    </w:p>
    <w:p w14:paraId="4A404EA0"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снизить роль случайных факторов при оценивании работ во время текущего контроля и промежуточной аттестации,</w:t>
      </w:r>
    </w:p>
    <w:p w14:paraId="20152685"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объективно оценить образовательные достижения обучающихся как в ходе освоения отдельных тем, разделов учебных предметов, так и при выставлении отметок за учебный период (четверть, полугодие, год).</w:t>
      </w:r>
    </w:p>
    <w:p w14:paraId="66738059" w14:textId="77777777" w:rsidR="00D41F5D" w:rsidRPr="00A3595F" w:rsidRDefault="00225019" w:rsidP="00CA351A">
      <w:pPr>
        <w:ind w:firstLine="567"/>
        <w:jc w:val="both"/>
        <w:rPr>
          <w:sz w:val="24"/>
          <w:szCs w:val="24"/>
        </w:rPr>
      </w:pPr>
      <w:r w:rsidRPr="00A3595F">
        <w:rPr>
          <w:sz w:val="24"/>
          <w:szCs w:val="24"/>
        </w:rPr>
        <w:t>2.28</w:t>
      </w:r>
      <w:r w:rsidR="00D41F5D" w:rsidRPr="00A3595F">
        <w:rPr>
          <w:sz w:val="24"/>
          <w:szCs w:val="24"/>
        </w:rPr>
        <w:t>.</w:t>
      </w:r>
      <w:r w:rsidR="00D41F5D" w:rsidRPr="00A3595F">
        <w:rPr>
          <w:sz w:val="24"/>
          <w:szCs w:val="24"/>
        </w:rPr>
        <w:tab/>
        <w:t>Весовой коэффициент способствует мотивации обучающихся на достижение более высоких образовательных результатов, осознанное осуществление  учебной деятельности.</w:t>
      </w:r>
    </w:p>
    <w:p w14:paraId="780FD3D5" w14:textId="77777777" w:rsidR="00D41F5D" w:rsidRPr="00A3595F" w:rsidRDefault="00225019" w:rsidP="00CA351A">
      <w:pPr>
        <w:ind w:firstLine="567"/>
        <w:jc w:val="both"/>
        <w:rPr>
          <w:sz w:val="24"/>
          <w:szCs w:val="24"/>
        </w:rPr>
      </w:pPr>
      <w:r w:rsidRPr="00A3595F">
        <w:rPr>
          <w:sz w:val="24"/>
          <w:szCs w:val="24"/>
        </w:rPr>
        <w:t>2.29</w:t>
      </w:r>
      <w:r w:rsidR="00D41F5D" w:rsidRPr="00A3595F">
        <w:rPr>
          <w:sz w:val="24"/>
          <w:szCs w:val="24"/>
        </w:rPr>
        <w:t>.</w:t>
      </w:r>
      <w:r w:rsidR="00D41F5D" w:rsidRPr="00A3595F">
        <w:rPr>
          <w:sz w:val="24"/>
          <w:szCs w:val="24"/>
        </w:rPr>
        <w:tab/>
        <w:t>Весовой коэффициент видов учебной деятельности (форм текущего контроля и промежуточной аттестации) программируется в ЭЖД АСУ РСО. В ЭЖД автоматически отражается средневзвешенный балл за выбранный учебный период.</w:t>
      </w:r>
    </w:p>
    <w:p w14:paraId="123E9C1A" w14:textId="77777777" w:rsidR="00D41F5D" w:rsidRPr="00A3595F" w:rsidRDefault="00D41F5D" w:rsidP="00CA351A">
      <w:pPr>
        <w:ind w:firstLine="567"/>
        <w:jc w:val="both"/>
        <w:rPr>
          <w:sz w:val="24"/>
          <w:szCs w:val="24"/>
        </w:rPr>
      </w:pPr>
      <w:r w:rsidRPr="00A3595F">
        <w:rPr>
          <w:sz w:val="24"/>
          <w:szCs w:val="24"/>
        </w:rPr>
        <w:t>2.</w:t>
      </w:r>
      <w:r w:rsidR="00225019" w:rsidRPr="00A3595F">
        <w:rPr>
          <w:sz w:val="24"/>
          <w:szCs w:val="24"/>
        </w:rPr>
        <w:t>30</w:t>
      </w:r>
      <w:r w:rsidRPr="00A3595F">
        <w:rPr>
          <w:sz w:val="24"/>
          <w:szCs w:val="24"/>
        </w:rPr>
        <w:t>.</w:t>
      </w:r>
      <w:r w:rsidRPr="00A3595F">
        <w:rPr>
          <w:sz w:val="24"/>
          <w:szCs w:val="24"/>
        </w:rPr>
        <w:tab/>
        <w:t>В ОО установлены весовые коэффициенты отметок для следующих форм контроля, размещенных в таблице «Весовые коэффициенты видов контрольной деятельности в рамках текущей и промежуточной аттестации».</w:t>
      </w:r>
    </w:p>
    <w:p w14:paraId="06F73F88" w14:textId="711D9FBD" w:rsidR="00D41F5D" w:rsidRDefault="00D41F5D" w:rsidP="00CA351A">
      <w:pPr>
        <w:ind w:firstLine="567"/>
        <w:jc w:val="both"/>
        <w:rPr>
          <w:sz w:val="24"/>
          <w:szCs w:val="24"/>
        </w:rPr>
      </w:pPr>
      <w:r w:rsidRPr="00A3595F">
        <w:rPr>
          <w:sz w:val="24"/>
          <w:szCs w:val="24"/>
        </w:rPr>
        <w:t>Весовые коэффициенты видов контрольной деятельности в рамках текущей и промежуточной аттестации</w:t>
      </w:r>
      <w:r w:rsidR="00A3595F">
        <w:rPr>
          <w:sz w:val="24"/>
          <w:szCs w:val="24"/>
        </w:rPr>
        <w:t>:</w:t>
      </w:r>
    </w:p>
    <w:p w14:paraId="1371001A" w14:textId="77777777" w:rsidR="00A3595F" w:rsidRPr="00A3595F" w:rsidRDefault="00A3595F" w:rsidP="00CA351A">
      <w:pPr>
        <w:ind w:firstLine="567"/>
        <w:jc w:val="both"/>
        <w:rPr>
          <w:sz w:val="24"/>
          <w:szCs w:val="24"/>
        </w:rPr>
      </w:pPr>
    </w:p>
    <w:tbl>
      <w:tblPr>
        <w:tblStyle w:val="a5"/>
        <w:tblW w:w="0" w:type="auto"/>
        <w:tblLook w:val="04A0" w:firstRow="1" w:lastRow="0" w:firstColumn="1" w:lastColumn="0" w:noHBand="0" w:noVBand="1"/>
      </w:tblPr>
      <w:tblGrid>
        <w:gridCol w:w="4927"/>
        <w:gridCol w:w="4928"/>
      </w:tblGrid>
      <w:tr w:rsidR="001E020F" w:rsidRPr="00A3595F" w14:paraId="17E7659D" w14:textId="77777777" w:rsidTr="001E020F">
        <w:tc>
          <w:tcPr>
            <w:tcW w:w="4927" w:type="dxa"/>
          </w:tcPr>
          <w:p w14:paraId="564CECB7" w14:textId="77777777" w:rsidR="001E020F" w:rsidRPr="00A3595F" w:rsidRDefault="001E020F" w:rsidP="001E020F">
            <w:pPr>
              <w:jc w:val="center"/>
              <w:rPr>
                <w:sz w:val="24"/>
                <w:szCs w:val="24"/>
              </w:rPr>
            </w:pPr>
            <w:r w:rsidRPr="00A3595F">
              <w:rPr>
                <w:sz w:val="24"/>
                <w:szCs w:val="24"/>
              </w:rPr>
              <w:lastRenderedPageBreak/>
              <w:t>Формы текущего контроля</w:t>
            </w:r>
          </w:p>
        </w:tc>
        <w:tc>
          <w:tcPr>
            <w:tcW w:w="4928" w:type="dxa"/>
          </w:tcPr>
          <w:p w14:paraId="60221E0B" w14:textId="77777777" w:rsidR="001E020F" w:rsidRPr="00A3595F" w:rsidRDefault="001E020F" w:rsidP="001E020F">
            <w:pPr>
              <w:jc w:val="center"/>
              <w:rPr>
                <w:sz w:val="24"/>
                <w:szCs w:val="24"/>
              </w:rPr>
            </w:pPr>
            <w:r w:rsidRPr="00A3595F">
              <w:rPr>
                <w:sz w:val="24"/>
                <w:szCs w:val="24"/>
              </w:rPr>
              <w:t>Вес отметки</w:t>
            </w:r>
          </w:p>
        </w:tc>
      </w:tr>
      <w:tr w:rsidR="001E020F" w:rsidRPr="00A3595F" w14:paraId="02BE782D" w14:textId="77777777" w:rsidTr="001E020F">
        <w:tc>
          <w:tcPr>
            <w:tcW w:w="4927" w:type="dxa"/>
          </w:tcPr>
          <w:p w14:paraId="2331F4CE" w14:textId="77777777" w:rsidR="001E020F" w:rsidRPr="00A3595F" w:rsidRDefault="001E020F" w:rsidP="001E020F">
            <w:pPr>
              <w:jc w:val="both"/>
              <w:rPr>
                <w:sz w:val="24"/>
                <w:szCs w:val="24"/>
              </w:rPr>
            </w:pPr>
            <w:r w:rsidRPr="00A3595F">
              <w:rPr>
                <w:sz w:val="24"/>
                <w:szCs w:val="24"/>
              </w:rPr>
              <w:t>Дистанционная работа</w:t>
            </w:r>
          </w:p>
        </w:tc>
        <w:tc>
          <w:tcPr>
            <w:tcW w:w="4928" w:type="dxa"/>
          </w:tcPr>
          <w:p w14:paraId="4E89423A" w14:textId="77777777" w:rsidR="001E020F" w:rsidRPr="00A3595F" w:rsidRDefault="001E020F" w:rsidP="001E020F">
            <w:pPr>
              <w:jc w:val="center"/>
              <w:rPr>
                <w:sz w:val="24"/>
                <w:szCs w:val="24"/>
              </w:rPr>
            </w:pPr>
            <w:r w:rsidRPr="00A3595F">
              <w:rPr>
                <w:sz w:val="24"/>
                <w:szCs w:val="24"/>
              </w:rPr>
              <w:t>5</w:t>
            </w:r>
          </w:p>
        </w:tc>
      </w:tr>
      <w:tr w:rsidR="001E020F" w:rsidRPr="00A3595F" w14:paraId="0319B0B0" w14:textId="77777777" w:rsidTr="001E020F">
        <w:tc>
          <w:tcPr>
            <w:tcW w:w="4927" w:type="dxa"/>
          </w:tcPr>
          <w:p w14:paraId="6015064D" w14:textId="77777777" w:rsidR="001E020F" w:rsidRPr="00A3595F" w:rsidRDefault="001E020F" w:rsidP="001E020F">
            <w:pPr>
              <w:jc w:val="both"/>
              <w:rPr>
                <w:sz w:val="24"/>
                <w:szCs w:val="24"/>
              </w:rPr>
            </w:pPr>
            <w:r w:rsidRPr="00A3595F">
              <w:rPr>
                <w:sz w:val="24"/>
                <w:szCs w:val="24"/>
              </w:rPr>
              <w:t>Доклад</w:t>
            </w:r>
          </w:p>
        </w:tc>
        <w:tc>
          <w:tcPr>
            <w:tcW w:w="4928" w:type="dxa"/>
          </w:tcPr>
          <w:p w14:paraId="219F9B68" w14:textId="77777777" w:rsidR="001E020F" w:rsidRPr="00A3595F" w:rsidRDefault="001E020F" w:rsidP="001E020F">
            <w:pPr>
              <w:jc w:val="center"/>
              <w:rPr>
                <w:sz w:val="24"/>
                <w:szCs w:val="24"/>
              </w:rPr>
            </w:pPr>
            <w:r w:rsidRPr="00A3595F">
              <w:rPr>
                <w:sz w:val="24"/>
                <w:szCs w:val="24"/>
              </w:rPr>
              <w:t>2</w:t>
            </w:r>
          </w:p>
        </w:tc>
      </w:tr>
      <w:tr w:rsidR="001E020F" w:rsidRPr="00A3595F" w14:paraId="2E34FDFC" w14:textId="77777777" w:rsidTr="001E020F">
        <w:tc>
          <w:tcPr>
            <w:tcW w:w="4927" w:type="dxa"/>
          </w:tcPr>
          <w:p w14:paraId="0B9C037E" w14:textId="77777777" w:rsidR="001E020F" w:rsidRPr="00A3595F" w:rsidRDefault="001E020F" w:rsidP="001E020F">
            <w:pPr>
              <w:jc w:val="both"/>
              <w:rPr>
                <w:sz w:val="24"/>
                <w:szCs w:val="24"/>
              </w:rPr>
            </w:pPr>
            <w:r w:rsidRPr="00A3595F">
              <w:rPr>
                <w:sz w:val="24"/>
                <w:szCs w:val="24"/>
              </w:rPr>
              <w:t>Реферат</w:t>
            </w:r>
          </w:p>
        </w:tc>
        <w:tc>
          <w:tcPr>
            <w:tcW w:w="4928" w:type="dxa"/>
          </w:tcPr>
          <w:p w14:paraId="7B3EAB0D" w14:textId="77777777" w:rsidR="001E020F" w:rsidRPr="00A3595F" w:rsidRDefault="001E020F" w:rsidP="001E020F">
            <w:pPr>
              <w:jc w:val="center"/>
              <w:rPr>
                <w:sz w:val="24"/>
                <w:szCs w:val="24"/>
              </w:rPr>
            </w:pPr>
            <w:r w:rsidRPr="00A3595F">
              <w:rPr>
                <w:sz w:val="24"/>
                <w:szCs w:val="24"/>
              </w:rPr>
              <w:t>2</w:t>
            </w:r>
          </w:p>
        </w:tc>
      </w:tr>
      <w:tr w:rsidR="001E020F" w:rsidRPr="00A3595F" w14:paraId="1CC5DF74" w14:textId="77777777" w:rsidTr="001E020F">
        <w:tc>
          <w:tcPr>
            <w:tcW w:w="4927" w:type="dxa"/>
          </w:tcPr>
          <w:p w14:paraId="4200893C" w14:textId="77777777" w:rsidR="001E020F" w:rsidRPr="00A3595F" w:rsidRDefault="001E020F" w:rsidP="001E020F">
            <w:pPr>
              <w:jc w:val="both"/>
              <w:rPr>
                <w:sz w:val="24"/>
                <w:szCs w:val="24"/>
              </w:rPr>
            </w:pPr>
            <w:r w:rsidRPr="00A3595F">
              <w:rPr>
                <w:sz w:val="24"/>
                <w:szCs w:val="24"/>
              </w:rPr>
              <w:t>Работа на уроке</w:t>
            </w:r>
          </w:p>
        </w:tc>
        <w:tc>
          <w:tcPr>
            <w:tcW w:w="4928" w:type="dxa"/>
          </w:tcPr>
          <w:p w14:paraId="299D90B9" w14:textId="77777777" w:rsidR="001E020F" w:rsidRPr="00A3595F" w:rsidRDefault="001E020F" w:rsidP="001E020F">
            <w:pPr>
              <w:jc w:val="center"/>
              <w:rPr>
                <w:sz w:val="24"/>
                <w:szCs w:val="24"/>
              </w:rPr>
            </w:pPr>
            <w:r w:rsidRPr="00A3595F">
              <w:rPr>
                <w:sz w:val="24"/>
                <w:szCs w:val="24"/>
              </w:rPr>
              <w:t>2</w:t>
            </w:r>
          </w:p>
        </w:tc>
      </w:tr>
      <w:tr w:rsidR="001E020F" w:rsidRPr="00A3595F" w14:paraId="1401012E" w14:textId="77777777" w:rsidTr="001E020F">
        <w:tc>
          <w:tcPr>
            <w:tcW w:w="4927" w:type="dxa"/>
          </w:tcPr>
          <w:p w14:paraId="6E1A1B3D" w14:textId="77777777" w:rsidR="001E020F" w:rsidRPr="00A3595F" w:rsidRDefault="001E020F" w:rsidP="001E020F">
            <w:pPr>
              <w:jc w:val="both"/>
              <w:rPr>
                <w:sz w:val="24"/>
                <w:szCs w:val="24"/>
              </w:rPr>
            </w:pPr>
            <w:r w:rsidRPr="00A3595F">
              <w:rPr>
                <w:sz w:val="24"/>
                <w:szCs w:val="24"/>
              </w:rPr>
              <w:t>Практическая работа</w:t>
            </w:r>
          </w:p>
        </w:tc>
        <w:tc>
          <w:tcPr>
            <w:tcW w:w="4928" w:type="dxa"/>
          </w:tcPr>
          <w:p w14:paraId="7A93D28A" w14:textId="77777777" w:rsidR="001E020F" w:rsidRPr="00A3595F" w:rsidRDefault="001E020F" w:rsidP="001E020F">
            <w:pPr>
              <w:jc w:val="center"/>
              <w:rPr>
                <w:sz w:val="24"/>
                <w:szCs w:val="24"/>
              </w:rPr>
            </w:pPr>
            <w:r w:rsidRPr="00A3595F">
              <w:rPr>
                <w:sz w:val="24"/>
                <w:szCs w:val="24"/>
              </w:rPr>
              <w:t>4</w:t>
            </w:r>
          </w:p>
        </w:tc>
      </w:tr>
      <w:tr w:rsidR="001E020F" w:rsidRPr="00A3595F" w14:paraId="268AA719" w14:textId="77777777" w:rsidTr="001E020F">
        <w:tc>
          <w:tcPr>
            <w:tcW w:w="4927" w:type="dxa"/>
          </w:tcPr>
          <w:p w14:paraId="0596FDBB" w14:textId="77777777" w:rsidR="001E020F" w:rsidRPr="00A3595F" w:rsidRDefault="001E020F" w:rsidP="001E020F">
            <w:pPr>
              <w:jc w:val="both"/>
              <w:rPr>
                <w:sz w:val="24"/>
                <w:szCs w:val="24"/>
              </w:rPr>
            </w:pPr>
            <w:r w:rsidRPr="00A3595F">
              <w:rPr>
                <w:sz w:val="24"/>
                <w:szCs w:val="24"/>
              </w:rPr>
              <w:t>Административная контрольная работа</w:t>
            </w:r>
          </w:p>
        </w:tc>
        <w:tc>
          <w:tcPr>
            <w:tcW w:w="4928" w:type="dxa"/>
          </w:tcPr>
          <w:p w14:paraId="0C90B55F" w14:textId="77777777" w:rsidR="001E020F" w:rsidRPr="00A3595F" w:rsidRDefault="001E020F" w:rsidP="001E020F">
            <w:pPr>
              <w:jc w:val="center"/>
              <w:rPr>
                <w:sz w:val="24"/>
                <w:szCs w:val="24"/>
              </w:rPr>
            </w:pPr>
            <w:r w:rsidRPr="00A3595F">
              <w:rPr>
                <w:sz w:val="24"/>
                <w:szCs w:val="24"/>
              </w:rPr>
              <w:t>10</w:t>
            </w:r>
          </w:p>
        </w:tc>
      </w:tr>
      <w:tr w:rsidR="001E020F" w:rsidRPr="00A3595F" w14:paraId="7A55FDC6" w14:textId="77777777" w:rsidTr="001E020F">
        <w:tc>
          <w:tcPr>
            <w:tcW w:w="4927" w:type="dxa"/>
          </w:tcPr>
          <w:p w14:paraId="30393CA8" w14:textId="77777777" w:rsidR="001E020F" w:rsidRPr="00A3595F" w:rsidRDefault="001E020F" w:rsidP="001E020F">
            <w:pPr>
              <w:jc w:val="both"/>
              <w:rPr>
                <w:sz w:val="24"/>
                <w:szCs w:val="24"/>
              </w:rPr>
            </w:pPr>
            <w:r w:rsidRPr="00A3595F">
              <w:rPr>
                <w:sz w:val="24"/>
                <w:szCs w:val="24"/>
              </w:rPr>
              <w:t>Изложение с элементами сочинения</w:t>
            </w:r>
          </w:p>
        </w:tc>
        <w:tc>
          <w:tcPr>
            <w:tcW w:w="4928" w:type="dxa"/>
          </w:tcPr>
          <w:p w14:paraId="1ED8B2F4" w14:textId="77777777" w:rsidR="001E020F" w:rsidRPr="00A3595F" w:rsidRDefault="001E020F" w:rsidP="001E020F">
            <w:pPr>
              <w:jc w:val="center"/>
              <w:rPr>
                <w:sz w:val="24"/>
                <w:szCs w:val="24"/>
              </w:rPr>
            </w:pPr>
            <w:r w:rsidRPr="00A3595F">
              <w:rPr>
                <w:sz w:val="24"/>
                <w:szCs w:val="24"/>
              </w:rPr>
              <w:t>8</w:t>
            </w:r>
          </w:p>
        </w:tc>
      </w:tr>
      <w:tr w:rsidR="001E020F" w:rsidRPr="00A3595F" w14:paraId="37ECAC70" w14:textId="77777777" w:rsidTr="001E020F">
        <w:tc>
          <w:tcPr>
            <w:tcW w:w="4927" w:type="dxa"/>
          </w:tcPr>
          <w:p w14:paraId="4FF58B8A" w14:textId="77777777" w:rsidR="001E020F" w:rsidRPr="00A3595F" w:rsidRDefault="001E020F" w:rsidP="001E020F">
            <w:pPr>
              <w:jc w:val="both"/>
              <w:rPr>
                <w:sz w:val="24"/>
                <w:szCs w:val="24"/>
              </w:rPr>
            </w:pPr>
            <w:r w:rsidRPr="00A3595F">
              <w:rPr>
                <w:sz w:val="24"/>
                <w:szCs w:val="24"/>
              </w:rPr>
              <w:t>Работа с контурными картами</w:t>
            </w:r>
          </w:p>
        </w:tc>
        <w:tc>
          <w:tcPr>
            <w:tcW w:w="4928" w:type="dxa"/>
          </w:tcPr>
          <w:p w14:paraId="19F71BA8" w14:textId="77777777" w:rsidR="001E020F" w:rsidRPr="00A3595F" w:rsidRDefault="001E020F" w:rsidP="001E020F">
            <w:pPr>
              <w:jc w:val="center"/>
              <w:rPr>
                <w:sz w:val="24"/>
                <w:szCs w:val="24"/>
              </w:rPr>
            </w:pPr>
            <w:r w:rsidRPr="00A3595F">
              <w:rPr>
                <w:sz w:val="24"/>
                <w:szCs w:val="24"/>
              </w:rPr>
              <w:t>5</w:t>
            </w:r>
          </w:p>
        </w:tc>
      </w:tr>
      <w:tr w:rsidR="001E020F" w:rsidRPr="00A3595F" w14:paraId="0FD760D4" w14:textId="77777777" w:rsidTr="001E020F">
        <w:tc>
          <w:tcPr>
            <w:tcW w:w="4927" w:type="dxa"/>
          </w:tcPr>
          <w:p w14:paraId="0DA00534" w14:textId="77777777" w:rsidR="001E020F" w:rsidRPr="00A3595F" w:rsidRDefault="001E020F" w:rsidP="001E020F">
            <w:pPr>
              <w:jc w:val="both"/>
              <w:rPr>
                <w:sz w:val="24"/>
                <w:szCs w:val="24"/>
              </w:rPr>
            </w:pPr>
            <w:r w:rsidRPr="00A3595F">
              <w:rPr>
                <w:sz w:val="24"/>
                <w:szCs w:val="24"/>
              </w:rPr>
              <w:t>Диагностический срез</w:t>
            </w:r>
          </w:p>
        </w:tc>
        <w:tc>
          <w:tcPr>
            <w:tcW w:w="4928" w:type="dxa"/>
          </w:tcPr>
          <w:p w14:paraId="4EF45E6D" w14:textId="77777777" w:rsidR="001E020F" w:rsidRPr="00A3595F" w:rsidRDefault="001E020F" w:rsidP="001E020F">
            <w:pPr>
              <w:jc w:val="center"/>
              <w:rPr>
                <w:sz w:val="24"/>
                <w:szCs w:val="24"/>
              </w:rPr>
            </w:pPr>
            <w:r w:rsidRPr="00A3595F">
              <w:rPr>
                <w:sz w:val="24"/>
                <w:szCs w:val="24"/>
              </w:rPr>
              <w:t>5</w:t>
            </w:r>
          </w:p>
        </w:tc>
      </w:tr>
      <w:tr w:rsidR="001E020F" w:rsidRPr="00A3595F" w14:paraId="00C1059D" w14:textId="77777777" w:rsidTr="001E020F">
        <w:tc>
          <w:tcPr>
            <w:tcW w:w="4927" w:type="dxa"/>
          </w:tcPr>
          <w:p w14:paraId="54AA67B3" w14:textId="77777777" w:rsidR="001E020F" w:rsidRPr="00A3595F" w:rsidRDefault="001E020F" w:rsidP="001E020F">
            <w:pPr>
              <w:jc w:val="both"/>
              <w:rPr>
                <w:sz w:val="24"/>
                <w:szCs w:val="24"/>
              </w:rPr>
            </w:pPr>
            <w:r w:rsidRPr="00A3595F">
              <w:rPr>
                <w:sz w:val="24"/>
                <w:szCs w:val="24"/>
              </w:rPr>
              <w:t>Проект</w:t>
            </w:r>
          </w:p>
        </w:tc>
        <w:tc>
          <w:tcPr>
            <w:tcW w:w="4928" w:type="dxa"/>
          </w:tcPr>
          <w:p w14:paraId="28593132" w14:textId="77777777" w:rsidR="001E020F" w:rsidRPr="00A3595F" w:rsidRDefault="001E020F" w:rsidP="001E020F">
            <w:pPr>
              <w:jc w:val="center"/>
              <w:rPr>
                <w:sz w:val="24"/>
                <w:szCs w:val="24"/>
              </w:rPr>
            </w:pPr>
            <w:r w:rsidRPr="00A3595F">
              <w:rPr>
                <w:sz w:val="24"/>
                <w:szCs w:val="24"/>
              </w:rPr>
              <w:t>6</w:t>
            </w:r>
          </w:p>
        </w:tc>
      </w:tr>
      <w:tr w:rsidR="001E020F" w:rsidRPr="00A3595F" w14:paraId="64C78329" w14:textId="77777777" w:rsidTr="001E020F">
        <w:tc>
          <w:tcPr>
            <w:tcW w:w="4927" w:type="dxa"/>
          </w:tcPr>
          <w:p w14:paraId="0800FF3A" w14:textId="77777777" w:rsidR="001E020F" w:rsidRPr="00A3595F" w:rsidRDefault="001E020F" w:rsidP="001E020F">
            <w:pPr>
              <w:jc w:val="both"/>
              <w:rPr>
                <w:sz w:val="24"/>
                <w:szCs w:val="24"/>
              </w:rPr>
            </w:pPr>
            <w:r w:rsidRPr="00A3595F">
              <w:rPr>
                <w:sz w:val="24"/>
                <w:szCs w:val="24"/>
              </w:rPr>
              <w:t>Рабочая тетрадь (Конспект)</w:t>
            </w:r>
          </w:p>
        </w:tc>
        <w:tc>
          <w:tcPr>
            <w:tcW w:w="4928" w:type="dxa"/>
          </w:tcPr>
          <w:p w14:paraId="294C0779" w14:textId="77777777" w:rsidR="001E020F" w:rsidRPr="00A3595F" w:rsidRDefault="001E020F" w:rsidP="001E020F">
            <w:pPr>
              <w:jc w:val="center"/>
              <w:rPr>
                <w:sz w:val="24"/>
                <w:szCs w:val="24"/>
              </w:rPr>
            </w:pPr>
            <w:r w:rsidRPr="00A3595F">
              <w:rPr>
                <w:sz w:val="24"/>
                <w:szCs w:val="24"/>
              </w:rPr>
              <w:t>2</w:t>
            </w:r>
          </w:p>
        </w:tc>
      </w:tr>
      <w:tr w:rsidR="001E020F" w:rsidRPr="00A3595F" w14:paraId="798F9BD0" w14:textId="77777777" w:rsidTr="001E020F">
        <w:tc>
          <w:tcPr>
            <w:tcW w:w="4927" w:type="dxa"/>
          </w:tcPr>
          <w:p w14:paraId="54FFA80D" w14:textId="77777777" w:rsidR="001E020F" w:rsidRPr="00A3595F" w:rsidRDefault="001E020F" w:rsidP="001E020F">
            <w:pPr>
              <w:jc w:val="both"/>
              <w:rPr>
                <w:sz w:val="24"/>
                <w:szCs w:val="24"/>
              </w:rPr>
            </w:pPr>
            <w:r w:rsidRPr="00A3595F">
              <w:rPr>
                <w:sz w:val="24"/>
                <w:szCs w:val="24"/>
              </w:rPr>
              <w:t>Опрос</w:t>
            </w:r>
          </w:p>
        </w:tc>
        <w:tc>
          <w:tcPr>
            <w:tcW w:w="4928" w:type="dxa"/>
          </w:tcPr>
          <w:p w14:paraId="6EDEEF4F" w14:textId="77777777" w:rsidR="001E020F" w:rsidRPr="00A3595F" w:rsidRDefault="001E020F" w:rsidP="001E020F">
            <w:pPr>
              <w:jc w:val="center"/>
              <w:rPr>
                <w:sz w:val="24"/>
                <w:szCs w:val="24"/>
              </w:rPr>
            </w:pPr>
            <w:r w:rsidRPr="00A3595F">
              <w:rPr>
                <w:sz w:val="24"/>
                <w:szCs w:val="24"/>
              </w:rPr>
              <w:t>2</w:t>
            </w:r>
          </w:p>
        </w:tc>
      </w:tr>
      <w:tr w:rsidR="001E020F" w:rsidRPr="00A3595F" w14:paraId="525B68C1" w14:textId="77777777" w:rsidTr="001E020F">
        <w:tc>
          <w:tcPr>
            <w:tcW w:w="4927" w:type="dxa"/>
          </w:tcPr>
          <w:p w14:paraId="15596CFB" w14:textId="77777777" w:rsidR="001E020F" w:rsidRPr="00A3595F" w:rsidRDefault="001E020F" w:rsidP="001E020F">
            <w:pPr>
              <w:jc w:val="both"/>
              <w:rPr>
                <w:sz w:val="24"/>
                <w:szCs w:val="24"/>
              </w:rPr>
            </w:pPr>
            <w:r w:rsidRPr="00A3595F">
              <w:rPr>
                <w:sz w:val="24"/>
                <w:szCs w:val="24"/>
              </w:rPr>
              <w:t>Индивидуальный проект</w:t>
            </w:r>
          </w:p>
        </w:tc>
        <w:tc>
          <w:tcPr>
            <w:tcW w:w="4928" w:type="dxa"/>
          </w:tcPr>
          <w:p w14:paraId="22B69ABF" w14:textId="77777777" w:rsidR="001E020F" w:rsidRPr="00A3595F" w:rsidRDefault="001E020F" w:rsidP="001E020F">
            <w:pPr>
              <w:jc w:val="center"/>
              <w:rPr>
                <w:sz w:val="24"/>
                <w:szCs w:val="24"/>
              </w:rPr>
            </w:pPr>
            <w:r w:rsidRPr="00A3595F">
              <w:rPr>
                <w:sz w:val="24"/>
                <w:szCs w:val="24"/>
              </w:rPr>
              <w:t>6</w:t>
            </w:r>
          </w:p>
        </w:tc>
      </w:tr>
      <w:tr w:rsidR="001E020F" w:rsidRPr="00A3595F" w14:paraId="09B34D0C" w14:textId="77777777" w:rsidTr="001E020F">
        <w:tc>
          <w:tcPr>
            <w:tcW w:w="4927" w:type="dxa"/>
          </w:tcPr>
          <w:p w14:paraId="17CE8603" w14:textId="77777777" w:rsidR="001E020F" w:rsidRPr="00A3595F" w:rsidRDefault="001E020F" w:rsidP="001E020F">
            <w:pPr>
              <w:jc w:val="both"/>
              <w:rPr>
                <w:sz w:val="24"/>
                <w:szCs w:val="24"/>
              </w:rPr>
            </w:pPr>
            <w:r w:rsidRPr="00A3595F">
              <w:rPr>
                <w:sz w:val="24"/>
                <w:szCs w:val="24"/>
              </w:rPr>
              <w:t>Коллективный проект</w:t>
            </w:r>
          </w:p>
        </w:tc>
        <w:tc>
          <w:tcPr>
            <w:tcW w:w="4928" w:type="dxa"/>
          </w:tcPr>
          <w:p w14:paraId="68F7E905" w14:textId="77777777" w:rsidR="001E020F" w:rsidRPr="00A3595F" w:rsidRDefault="001E020F" w:rsidP="001E020F">
            <w:pPr>
              <w:jc w:val="center"/>
              <w:rPr>
                <w:sz w:val="24"/>
                <w:szCs w:val="24"/>
              </w:rPr>
            </w:pPr>
            <w:r w:rsidRPr="00A3595F">
              <w:rPr>
                <w:sz w:val="24"/>
                <w:szCs w:val="24"/>
              </w:rPr>
              <w:t>5</w:t>
            </w:r>
          </w:p>
        </w:tc>
      </w:tr>
      <w:tr w:rsidR="001E020F" w:rsidRPr="00A3595F" w14:paraId="0D54DBD1" w14:textId="77777777" w:rsidTr="001E020F">
        <w:tc>
          <w:tcPr>
            <w:tcW w:w="4927" w:type="dxa"/>
          </w:tcPr>
          <w:p w14:paraId="3E9F6BDF" w14:textId="77777777" w:rsidR="001E020F" w:rsidRPr="00A3595F" w:rsidRDefault="001E020F" w:rsidP="001E020F">
            <w:pPr>
              <w:jc w:val="both"/>
              <w:rPr>
                <w:sz w:val="24"/>
                <w:szCs w:val="24"/>
              </w:rPr>
            </w:pPr>
            <w:r w:rsidRPr="00A3595F">
              <w:rPr>
                <w:sz w:val="24"/>
                <w:szCs w:val="24"/>
              </w:rPr>
              <w:t>Домашняя работа</w:t>
            </w:r>
          </w:p>
        </w:tc>
        <w:tc>
          <w:tcPr>
            <w:tcW w:w="4928" w:type="dxa"/>
          </w:tcPr>
          <w:p w14:paraId="04FA31CB" w14:textId="77777777" w:rsidR="001E020F" w:rsidRPr="00A3595F" w:rsidRDefault="001E020F" w:rsidP="001E020F">
            <w:pPr>
              <w:jc w:val="center"/>
              <w:rPr>
                <w:sz w:val="24"/>
                <w:szCs w:val="24"/>
              </w:rPr>
            </w:pPr>
            <w:r w:rsidRPr="00A3595F">
              <w:rPr>
                <w:sz w:val="24"/>
                <w:szCs w:val="24"/>
              </w:rPr>
              <w:t>2</w:t>
            </w:r>
          </w:p>
        </w:tc>
      </w:tr>
      <w:tr w:rsidR="001E020F" w:rsidRPr="00A3595F" w14:paraId="7E14C44E" w14:textId="77777777" w:rsidTr="001E020F">
        <w:tc>
          <w:tcPr>
            <w:tcW w:w="4927" w:type="dxa"/>
          </w:tcPr>
          <w:p w14:paraId="0B8194B4" w14:textId="77777777" w:rsidR="001E020F" w:rsidRPr="00A3595F" w:rsidRDefault="001E020F" w:rsidP="001E020F">
            <w:pPr>
              <w:jc w:val="both"/>
              <w:rPr>
                <w:sz w:val="24"/>
                <w:szCs w:val="24"/>
              </w:rPr>
            </w:pPr>
            <w:r w:rsidRPr="00A3595F">
              <w:rPr>
                <w:sz w:val="24"/>
                <w:szCs w:val="24"/>
              </w:rPr>
              <w:t>Творческое задание</w:t>
            </w:r>
          </w:p>
        </w:tc>
        <w:tc>
          <w:tcPr>
            <w:tcW w:w="4928" w:type="dxa"/>
          </w:tcPr>
          <w:p w14:paraId="05328494" w14:textId="77777777" w:rsidR="001E020F" w:rsidRPr="00A3595F" w:rsidRDefault="001E020F" w:rsidP="001E020F">
            <w:pPr>
              <w:jc w:val="center"/>
              <w:rPr>
                <w:sz w:val="24"/>
                <w:szCs w:val="24"/>
              </w:rPr>
            </w:pPr>
            <w:r w:rsidRPr="00A3595F">
              <w:rPr>
                <w:sz w:val="24"/>
                <w:szCs w:val="24"/>
              </w:rPr>
              <w:t>6</w:t>
            </w:r>
          </w:p>
        </w:tc>
      </w:tr>
      <w:tr w:rsidR="001E020F" w:rsidRPr="00A3595F" w14:paraId="53E9080F" w14:textId="77777777" w:rsidTr="001E020F">
        <w:tc>
          <w:tcPr>
            <w:tcW w:w="4927" w:type="dxa"/>
          </w:tcPr>
          <w:p w14:paraId="7DBBDA6B" w14:textId="77777777" w:rsidR="001E020F" w:rsidRPr="00A3595F" w:rsidRDefault="001E020F" w:rsidP="001E020F">
            <w:pPr>
              <w:jc w:val="both"/>
              <w:rPr>
                <w:sz w:val="24"/>
                <w:szCs w:val="24"/>
              </w:rPr>
            </w:pPr>
            <w:r w:rsidRPr="00A3595F">
              <w:rPr>
                <w:sz w:val="24"/>
                <w:szCs w:val="24"/>
              </w:rPr>
              <w:t>Тест</w:t>
            </w:r>
          </w:p>
        </w:tc>
        <w:tc>
          <w:tcPr>
            <w:tcW w:w="4928" w:type="dxa"/>
          </w:tcPr>
          <w:p w14:paraId="2AB74544" w14:textId="77777777" w:rsidR="001E020F" w:rsidRPr="00A3595F" w:rsidRDefault="001E020F" w:rsidP="001E020F">
            <w:pPr>
              <w:jc w:val="center"/>
              <w:rPr>
                <w:sz w:val="24"/>
                <w:szCs w:val="24"/>
              </w:rPr>
            </w:pPr>
            <w:r w:rsidRPr="00A3595F">
              <w:rPr>
                <w:sz w:val="24"/>
                <w:szCs w:val="24"/>
              </w:rPr>
              <w:t>5</w:t>
            </w:r>
          </w:p>
        </w:tc>
      </w:tr>
      <w:tr w:rsidR="001E020F" w:rsidRPr="00A3595F" w14:paraId="754EE898" w14:textId="77777777" w:rsidTr="001E020F">
        <w:tc>
          <w:tcPr>
            <w:tcW w:w="4927" w:type="dxa"/>
          </w:tcPr>
          <w:p w14:paraId="2DE716CB" w14:textId="77777777" w:rsidR="001E020F" w:rsidRPr="00A3595F" w:rsidRDefault="001E020F" w:rsidP="001E020F">
            <w:pPr>
              <w:jc w:val="both"/>
              <w:rPr>
                <w:sz w:val="24"/>
                <w:szCs w:val="24"/>
              </w:rPr>
            </w:pPr>
            <w:r w:rsidRPr="00A3595F">
              <w:rPr>
                <w:sz w:val="24"/>
                <w:szCs w:val="24"/>
              </w:rPr>
              <w:t>Ответ на уроке</w:t>
            </w:r>
          </w:p>
        </w:tc>
        <w:tc>
          <w:tcPr>
            <w:tcW w:w="4928" w:type="dxa"/>
          </w:tcPr>
          <w:p w14:paraId="15624071" w14:textId="77777777" w:rsidR="001E020F" w:rsidRPr="00A3595F" w:rsidRDefault="001E020F" w:rsidP="001E020F">
            <w:pPr>
              <w:jc w:val="center"/>
              <w:rPr>
                <w:sz w:val="24"/>
                <w:szCs w:val="24"/>
              </w:rPr>
            </w:pPr>
            <w:r w:rsidRPr="00A3595F">
              <w:rPr>
                <w:sz w:val="24"/>
                <w:szCs w:val="24"/>
              </w:rPr>
              <w:t>5</w:t>
            </w:r>
          </w:p>
        </w:tc>
      </w:tr>
      <w:tr w:rsidR="001E020F" w:rsidRPr="00A3595F" w14:paraId="561E609B" w14:textId="77777777" w:rsidTr="001E020F">
        <w:tc>
          <w:tcPr>
            <w:tcW w:w="4927" w:type="dxa"/>
          </w:tcPr>
          <w:p w14:paraId="6F3DFC3D" w14:textId="77777777" w:rsidR="001E020F" w:rsidRPr="00A3595F" w:rsidRDefault="001E020F" w:rsidP="001E020F">
            <w:pPr>
              <w:jc w:val="both"/>
              <w:rPr>
                <w:sz w:val="24"/>
                <w:szCs w:val="24"/>
              </w:rPr>
            </w:pPr>
            <w:r w:rsidRPr="00A3595F">
              <w:rPr>
                <w:sz w:val="24"/>
                <w:szCs w:val="24"/>
              </w:rPr>
              <w:t>Контрольная работа</w:t>
            </w:r>
          </w:p>
        </w:tc>
        <w:tc>
          <w:tcPr>
            <w:tcW w:w="4928" w:type="dxa"/>
          </w:tcPr>
          <w:p w14:paraId="38029517" w14:textId="77777777" w:rsidR="001E020F" w:rsidRPr="00A3595F" w:rsidRDefault="001E020F" w:rsidP="001E020F">
            <w:pPr>
              <w:jc w:val="center"/>
              <w:rPr>
                <w:sz w:val="24"/>
                <w:szCs w:val="24"/>
              </w:rPr>
            </w:pPr>
            <w:r w:rsidRPr="00A3595F">
              <w:rPr>
                <w:sz w:val="24"/>
                <w:szCs w:val="24"/>
              </w:rPr>
              <w:t>8</w:t>
            </w:r>
          </w:p>
        </w:tc>
      </w:tr>
      <w:tr w:rsidR="001E020F" w:rsidRPr="00A3595F" w14:paraId="7835CB82" w14:textId="77777777" w:rsidTr="001E020F">
        <w:tc>
          <w:tcPr>
            <w:tcW w:w="4927" w:type="dxa"/>
          </w:tcPr>
          <w:p w14:paraId="666CFE90" w14:textId="77777777" w:rsidR="001E020F" w:rsidRPr="00A3595F" w:rsidRDefault="001E020F" w:rsidP="001E020F">
            <w:pPr>
              <w:jc w:val="both"/>
              <w:rPr>
                <w:sz w:val="24"/>
                <w:szCs w:val="24"/>
              </w:rPr>
            </w:pPr>
            <w:r w:rsidRPr="00A3595F">
              <w:rPr>
                <w:sz w:val="24"/>
                <w:szCs w:val="24"/>
              </w:rPr>
              <w:t>Диагностическая контрольная работа</w:t>
            </w:r>
          </w:p>
        </w:tc>
        <w:tc>
          <w:tcPr>
            <w:tcW w:w="4928" w:type="dxa"/>
          </w:tcPr>
          <w:p w14:paraId="7E6EB57F" w14:textId="77777777" w:rsidR="001E020F" w:rsidRPr="00A3595F" w:rsidRDefault="001E020F" w:rsidP="001E020F">
            <w:pPr>
              <w:jc w:val="center"/>
              <w:rPr>
                <w:sz w:val="24"/>
                <w:szCs w:val="24"/>
              </w:rPr>
            </w:pPr>
            <w:r w:rsidRPr="00A3595F">
              <w:rPr>
                <w:sz w:val="24"/>
                <w:szCs w:val="24"/>
              </w:rPr>
              <w:t>10</w:t>
            </w:r>
          </w:p>
        </w:tc>
      </w:tr>
      <w:tr w:rsidR="001E020F" w:rsidRPr="00A3595F" w14:paraId="1AE3180E" w14:textId="77777777" w:rsidTr="001E020F">
        <w:tc>
          <w:tcPr>
            <w:tcW w:w="4927" w:type="dxa"/>
          </w:tcPr>
          <w:p w14:paraId="42CD3C87" w14:textId="77777777" w:rsidR="001E020F" w:rsidRPr="00A3595F" w:rsidRDefault="001E020F" w:rsidP="001E020F">
            <w:pPr>
              <w:jc w:val="both"/>
              <w:rPr>
                <w:sz w:val="24"/>
                <w:szCs w:val="24"/>
              </w:rPr>
            </w:pPr>
            <w:r w:rsidRPr="00A3595F">
              <w:rPr>
                <w:sz w:val="24"/>
                <w:szCs w:val="24"/>
              </w:rPr>
              <w:t>Самостоятельная работа</w:t>
            </w:r>
          </w:p>
        </w:tc>
        <w:tc>
          <w:tcPr>
            <w:tcW w:w="4928" w:type="dxa"/>
          </w:tcPr>
          <w:p w14:paraId="5697DC16" w14:textId="77777777" w:rsidR="001E020F" w:rsidRPr="00A3595F" w:rsidRDefault="001E020F" w:rsidP="001E020F">
            <w:pPr>
              <w:jc w:val="center"/>
              <w:rPr>
                <w:sz w:val="24"/>
                <w:szCs w:val="24"/>
              </w:rPr>
            </w:pPr>
            <w:r w:rsidRPr="00A3595F">
              <w:rPr>
                <w:sz w:val="24"/>
                <w:szCs w:val="24"/>
              </w:rPr>
              <w:t>5</w:t>
            </w:r>
          </w:p>
        </w:tc>
      </w:tr>
      <w:tr w:rsidR="001E020F" w:rsidRPr="00A3595F" w14:paraId="02D7FD98" w14:textId="77777777" w:rsidTr="001E020F">
        <w:tc>
          <w:tcPr>
            <w:tcW w:w="4927" w:type="dxa"/>
          </w:tcPr>
          <w:p w14:paraId="151E7F52" w14:textId="77777777" w:rsidR="001E020F" w:rsidRPr="00A3595F" w:rsidRDefault="001E020F" w:rsidP="001E020F">
            <w:pPr>
              <w:jc w:val="both"/>
              <w:rPr>
                <w:sz w:val="24"/>
                <w:szCs w:val="24"/>
              </w:rPr>
            </w:pPr>
            <w:r w:rsidRPr="00A3595F">
              <w:rPr>
                <w:sz w:val="24"/>
                <w:szCs w:val="24"/>
              </w:rPr>
              <w:t>Аудирование</w:t>
            </w:r>
          </w:p>
        </w:tc>
        <w:tc>
          <w:tcPr>
            <w:tcW w:w="4928" w:type="dxa"/>
          </w:tcPr>
          <w:p w14:paraId="4E072309" w14:textId="77777777" w:rsidR="001E020F" w:rsidRPr="00A3595F" w:rsidRDefault="001E020F" w:rsidP="001E020F">
            <w:pPr>
              <w:jc w:val="center"/>
              <w:rPr>
                <w:sz w:val="24"/>
                <w:szCs w:val="24"/>
              </w:rPr>
            </w:pPr>
            <w:r w:rsidRPr="00A3595F">
              <w:rPr>
                <w:sz w:val="24"/>
                <w:szCs w:val="24"/>
              </w:rPr>
              <w:t>8</w:t>
            </w:r>
          </w:p>
        </w:tc>
      </w:tr>
      <w:tr w:rsidR="001E020F" w:rsidRPr="00A3595F" w14:paraId="31E039DF" w14:textId="77777777" w:rsidTr="001E020F">
        <w:tc>
          <w:tcPr>
            <w:tcW w:w="4927" w:type="dxa"/>
          </w:tcPr>
          <w:p w14:paraId="33286438" w14:textId="77777777" w:rsidR="001E020F" w:rsidRPr="00A3595F" w:rsidRDefault="001E020F" w:rsidP="001E020F">
            <w:pPr>
              <w:jc w:val="both"/>
              <w:rPr>
                <w:sz w:val="24"/>
                <w:szCs w:val="24"/>
              </w:rPr>
            </w:pPr>
            <w:r w:rsidRPr="00A3595F">
              <w:rPr>
                <w:sz w:val="24"/>
                <w:szCs w:val="24"/>
              </w:rPr>
              <w:t>Грамматическое задание</w:t>
            </w:r>
          </w:p>
        </w:tc>
        <w:tc>
          <w:tcPr>
            <w:tcW w:w="4928" w:type="dxa"/>
          </w:tcPr>
          <w:p w14:paraId="2F99946F" w14:textId="77777777" w:rsidR="001E020F" w:rsidRPr="00A3595F" w:rsidRDefault="001E020F" w:rsidP="001E020F">
            <w:pPr>
              <w:jc w:val="center"/>
              <w:rPr>
                <w:sz w:val="24"/>
                <w:szCs w:val="24"/>
              </w:rPr>
            </w:pPr>
            <w:r w:rsidRPr="00A3595F">
              <w:rPr>
                <w:sz w:val="24"/>
                <w:szCs w:val="24"/>
              </w:rPr>
              <w:t>8</w:t>
            </w:r>
          </w:p>
        </w:tc>
      </w:tr>
      <w:tr w:rsidR="001E020F" w:rsidRPr="00A3595F" w14:paraId="4742FB64" w14:textId="77777777" w:rsidTr="001E020F">
        <w:tc>
          <w:tcPr>
            <w:tcW w:w="4927" w:type="dxa"/>
          </w:tcPr>
          <w:p w14:paraId="0218E7CC" w14:textId="77777777" w:rsidR="001E020F" w:rsidRPr="00A3595F" w:rsidRDefault="001E020F" w:rsidP="001E020F">
            <w:pPr>
              <w:jc w:val="both"/>
              <w:rPr>
                <w:sz w:val="24"/>
                <w:szCs w:val="24"/>
              </w:rPr>
            </w:pPr>
            <w:r w:rsidRPr="00A3595F">
              <w:rPr>
                <w:sz w:val="24"/>
                <w:szCs w:val="24"/>
              </w:rPr>
              <w:t>Чтение</w:t>
            </w:r>
          </w:p>
        </w:tc>
        <w:tc>
          <w:tcPr>
            <w:tcW w:w="4928" w:type="dxa"/>
          </w:tcPr>
          <w:p w14:paraId="1081310A" w14:textId="77777777" w:rsidR="001E020F" w:rsidRPr="00A3595F" w:rsidRDefault="001E020F" w:rsidP="001E020F">
            <w:pPr>
              <w:jc w:val="center"/>
              <w:rPr>
                <w:sz w:val="24"/>
                <w:szCs w:val="24"/>
              </w:rPr>
            </w:pPr>
            <w:r w:rsidRPr="00A3595F">
              <w:rPr>
                <w:sz w:val="24"/>
                <w:szCs w:val="24"/>
              </w:rPr>
              <w:t>5</w:t>
            </w:r>
          </w:p>
        </w:tc>
      </w:tr>
      <w:tr w:rsidR="001E020F" w:rsidRPr="00A3595F" w14:paraId="684F5BE1" w14:textId="77777777" w:rsidTr="001E020F">
        <w:tc>
          <w:tcPr>
            <w:tcW w:w="4927" w:type="dxa"/>
          </w:tcPr>
          <w:p w14:paraId="6FB302FE" w14:textId="77777777" w:rsidR="001E020F" w:rsidRPr="00A3595F" w:rsidRDefault="001E020F" w:rsidP="001E020F">
            <w:pPr>
              <w:jc w:val="both"/>
              <w:rPr>
                <w:sz w:val="24"/>
                <w:szCs w:val="24"/>
              </w:rPr>
            </w:pPr>
            <w:r w:rsidRPr="00A3595F">
              <w:rPr>
                <w:sz w:val="24"/>
                <w:szCs w:val="24"/>
              </w:rPr>
              <w:t>Лабораторная работа</w:t>
            </w:r>
          </w:p>
        </w:tc>
        <w:tc>
          <w:tcPr>
            <w:tcW w:w="4928" w:type="dxa"/>
          </w:tcPr>
          <w:p w14:paraId="4186B80B" w14:textId="77777777" w:rsidR="001E020F" w:rsidRPr="00A3595F" w:rsidRDefault="001E020F" w:rsidP="001E020F">
            <w:pPr>
              <w:jc w:val="center"/>
              <w:rPr>
                <w:sz w:val="24"/>
                <w:szCs w:val="24"/>
              </w:rPr>
            </w:pPr>
            <w:r w:rsidRPr="00A3595F">
              <w:rPr>
                <w:sz w:val="24"/>
                <w:szCs w:val="24"/>
              </w:rPr>
              <w:t>4</w:t>
            </w:r>
          </w:p>
        </w:tc>
      </w:tr>
      <w:tr w:rsidR="001E020F" w:rsidRPr="00A3595F" w14:paraId="7BD40DBA" w14:textId="77777777" w:rsidTr="001E020F">
        <w:tc>
          <w:tcPr>
            <w:tcW w:w="4927" w:type="dxa"/>
          </w:tcPr>
          <w:p w14:paraId="4784B76E" w14:textId="77777777" w:rsidR="001E020F" w:rsidRPr="00A3595F" w:rsidRDefault="001E020F" w:rsidP="001E020F">
            <w:pPr>
              <w:jc w:val="both"/>
              <w:rPr>
                <w:sz w:val="24"/>
                <w:szCs w:val="24"/>
              </w:rPr>
            </w:pPr>
            <w:proofErr w:type="spellStart"/>
            <w:r w:rsidRPr="00A3595F">
              <w:rPr>
                <w:sz w:val="24"/>
                <w:szCs w:val="24"/>
              </w:rPr>
              <w:t>Зачѐт</w:t>
            </w:r>
            <w:proofErr w:type="spellEnd"/>
          </w:p>
        </w:tc>
        <w:tc>
          <w:tcPr>
            <w:tcW w:w="4928" w:type="dxa"/>
          </w:tcPr>
          <w:p w14:paraId="497DD7FE" w14:textId="77777777" w:rsidR="001E020F" w:rsidRPr="00A3595F" w:rsidRDefault="001E020F" w:rsidP="001E020F">
            <w:pPr>
              <w:jc w:val="center"/>
              <w:rPr>
                <w:sz w:val="24"/>
                <w:szCs w:val="24"/>
              </w:rPr>
            </w:pPr>
            <w:r w:rsidRPr="00A3595F">
              <w:rPr>
                <w:sz w:val="24"/>
                <w:szCs w:val="24"/>
              </w:rPr>
              <w:t>5</w:t>
            </w:r>
          </w:p>
        </w:tc>
      </w:tr>
      <w:tr w:rsidR="001E020F" w:rsidRPr="00A3595F" w14:paraId="7381E45A" w14:textId="77777777" w:rsidTr="001E020F">
        <w:tc>
          <w:tcPr>
            <w:tcW w:w="4927" w:type="dxa"/>
          </w:tcPr>
          <w:p w14:paraId="111F8C56" w14:textId="77777777" w:rsidR="001E020F" w:rsidRPr="00A3595F" w:rsidRDefault="001E020F" w:rsidP="001E020F">
            <w:pPr>
              <w:jc w:val="both"/>
              <w:rPr>
                <w:sz w:val="24"/>
                <w:szCs w:val="24"/>
              </w:rPr>
            </w:pPr>
            <w:r w:rsidRPr="00A3595F">
              <w:rPr>
                <w:sz w:val="24"/>
                <w:szCs w:val="24"/>
              </w:rPr>
              <w:t>Проверочная работа</w:t>
            </w:r>
          </w:p>
        </w:tc>
        <w:tc>
          <w:tcPr>
            <w:tcW w:w="4928" w:type="dxa"/>
          </w:tcPr>
          <w:p w14:paraId="02578B26" w14:textId="77777777" w:rsidR="001E020F" w:rsidRPr="00A3595F" w:rsidRDefault="001E020F" w:rsidP="001E020F">
            <w:pPr>
              <w:jc w:val="center"/>
              <w:rPr>
                <w:sz w:val="24"/>
                <w:szCs w:val="24"/>
              </w:rPr>
            </w:pPr>
            <w:r w:rsidRPr="00A3595F">
              <w:rPr>
                <w:sz w:val="24"/>
                <w:szCs w:val="24"/>
              </w:rPr>
              <w:t>5</w:t>
            </w:r>
          </w:p>
        </w:tc>
      </w:tr>
      <w:tr w:rsidR="001E020F" w:rsidRPr="00A3595F" w14:paraId="2025B982" w14:textId="77777777" w:rsidTr="001E020F">
        <w:tc>
          <w:tcPr>
            <w:tcW w:w="4927" w:type="dxa"/>
          </w:tcPr>
          <w:p w14:paraId="59224FB3" w14:textId="77777777" w:rsidR="001E020F" w:rsidRPr="00A3595F" w:rsidRDefault="001E020F" w:rsidP="001E020F">
            <w:pPr>
              <w:jc w:val="both"/>
              <w:rPr>
                <w:sz w:val="24"/>
                <w:szCs w:val="24"/>
              </w:rPr>
            </w:pPr>
            <w:r w:rsidRPr="00A3595F">
              <w:rPr>
                <w:sz w:val="24"/>
                <w:szCs w:val="24"/>
              </w:rPr>
              <w:t>Диктант</w:t>
            </w:r>
            <w:r w:rsidRPr="00A3595F">
              <w:rPr>
                <w:sz w:val="24"/>
                <w:szCs w:val="24"/>
              </w:rPr>
              <w:tab/>
            </w:r>
          </w:p>
        </w:tc>
        <w:tc>
          <w:tcPr>
            <w:tcW w:w="4928" w:type="dxa"/>
          </w:tcPr>
          <w:p w14:paraId="1458724D" w14:textId="77777777" w:rsidR="001E020F" w:rsidRPr="00A3595F" w:rsidRDefault="001E020F" w:rsidP="001E020F">
            <w:pPr>
              <w:jc w:val="center"/>
              <w:rPr>
                <w:sz w:val="24"/>
                <w:szCs w:val="24"/>
              </w:rPr>
            </w:pPr>
            <w:r w:rsidRPr="00A3595F">
              <w:rPr>
                <w:sz w:val="24"/>
                <w:szCs w:val="24"/>
              </w:rPr>
              <w:t>8</w:t>
            </w:r>
          </w:p>
        </w:tc>
      </w:tr>
      <w:tr w:rsidR="001E020F" w:rsidRPr="00A3595F" w14:paraId="645BD9B6" w14:textId="77777777" w:rsidTr="001E020F">
        <w:tc>
          <w:tcPr>
            <w:tcW w:w="4927" w:type="dxa"/>
          </w:tcPr>
          <w:p w14:paraId="624A7948" w14:textId="77777777" w:rsidR="001E020F" w:rsidRPr="00A3595F" w:rsidRDefault="001E020F" w:rsidP="001E020F">
            <w:pPr>
              <w:jc w:val="both"/>
              <w:rPr>
                <w:sz w:val="24"/>
                <w:szCs w:val="24"/>
              </w:rPr>
            </w:pPr>
            <w:r w:rsidRPr="00A3595F">
              <w:rPr>
                <w:sz w:val="24"/>
                <w:szCs w:val="24"/>
              </w:rPr>
              <w:t>Грамматическое задание к диктанту</w:t>
            </w:r>
            <w:r w:rsidRPr="00A3595F">
              <w:rPr>
                <w:sz w:val="24"/>
                <w:szCs w:val="24"/>
              </w:rPr>
              <w:tab/>
            </w:r>
          </w:p>
        </w:tc>
        <w:tc>
          <w:tcPr>
            <w:tcW w:w="4928" w:type="dxa"/>
          </w:tcPr>
          <w:p w14:paraId="5E1B9CD1" w14:textId="77777777" w:rsidR="001E020F" w:rsidRPr="00A3595F" w:rsidRDefault="001E020F" w:rsidP="001E020F">
            <w:pPr>
              <w:jc w:val="center"/>
              <w:rPr>
                <w:sz w:val="24"/>
                <w:szCs w:val="24"/>
              </w:rPr>
            </w:pPr>
            <w:r w:rsidRPr="00A3595F">
              <w:rPr>
                <w:sz w:val="24"/>
                <w:szCs w:val="24"/>
              </w:rPr>
              <w:t>6</w:t>
            </w:r>
          </w:p>
        </w:tc>
      </w:tr>
      <w:tr w:rsidR="001752BE" w:rsidRPr="00A3595F" w14:paraId="68D5B7B3" w14:textId="77777777" w:rsidTr="001E020F">
        <w:tc>
          <w:tcPr>
            <w:tcW w:w="4927" w:type="dxa"/>
          </w:tcPr>
          <w:p w14:paraId="32BC0883" w14:textId="77777777" w:rsidR="001752BE" w:rsidRPr="00A3595F" w:rsidRDefault="001752BE" w:rsidP="001E020F">
            <w:pPr>
              <w:jc w:val="both"/>
              <w:rPr>
                <w:sz w:val="24"/>
                <w:szCs w:val="24"/>
              </w:rPr>
            </w:pPr>
            <w:r w:rsidRPr="00A3595F">
              <w:rPr>
                <w:sz w:val="24"/>
                <w:szCs w:val="24"/>
              </w:rPr>
              <w:t>Говорение</w:t>
            </w:r>
          </w:p>
        </w:tc>
        <w:tc>
          <w:tcPr>
            <w:tcW w:w="4928" w:type="dxa"/>
          </w:tcPr>
          <w:p w14:paraId="729F6AEB" w14:textId="77777777" w:rsidR="001752BE" w:rsidRPr="00A3595F" w:rsidRDefault="001752BE" w:rsidP="001E020F">
            <w:pPr>
              <w:jc w:val="center"/>
              <w:rPr>
                <w:sz w:val="24"/>
                <w:szCs w:val="24"/>
              </w:rPr>
            </w:pPr>
            <w:r w:rsidRPr="00A3595F">
              <w:rPr>
                <w:sz w:val="24"/>
                <w:szCs w:val="24"/>
              </w:rPr>
              <w:t>8</w:t>
            </w:r>
          </w:p>
        </w:tc>
      </w:tr>
      <w:tr w:rsidR="001E020F" w:rsidRPr="00A3595F" w14:paraId="3D96B22F" w14:textId="77777777" w:rsidTr="001E020F">
        <w:tc>
          <w:tcPr>
            <w:tcW w:w="4927" w:type="dxa"/>
          </w:tcPr>
          <w:p w14:paraId="69F53174" w14:textId="77777777" w:rsidR="001E020F" w:rsidRPr="00A3595F" w:rsidRDefault="001E020F" w:rsidP="001E020F">
            <w:pPr>
              <w:jc w:val="both"/>
              <w:rPr>
                <w:sz w:val="24"/>
                <w:szCs w:val="24"/>
              </w:rPr>
            </w:pPr>
            <w:r w:rsidRPr="00A3595F">
              <w:rPr>
                <w:sz w:val="24"/>
                <w:szCs w:val="24"/>
              </w:rPr>
              <w:t>Сочинение</w:t>
            </w:r>
          </w:p>
        </w:tc>
        <w:tc>
          <w:tcPr>
            <w:tcW w:w="4928" w:type="dxa"/>
          </w:tcPr>
          <w:p w14:paraId="7E7730C3" w14:textId="77777777" w:rsidR="001E020F" w:rsidRPr="00A3595F" w:rsidRDefault="001E020F" w:rsidP="001E020F">
            <w:pPr>
              <w:jc w:val="center"/>
              <w:rPr>
                <w:sz w:val="24"/>
                <w:szCs w:val="24"/>
              </w:rPr>
            </w:pPr>
            <w:r w:rsidRPr="00A3595F">
              <w:rPr>
                <w:sz w:val="24"/>
                <w:szCs w:val="24"/>
              </w:rPr>
              <w:t>8</w:t>
            </w:r>
          </w:p>
        </w:tc>
      </w:tr>
      <w:tr w:rsidR="001E020F" w:rsidRPr="00A3595F" w14:paraId="16E4C372" w14:textId="77777777" w:rsidTr="001E020F">
        <w:tc>
          <w:tcPr>
            <w:tcW w:w="4927" w:type="dxa"/>
          </w:tcPr>
          <w:p w14:paraId="593E8CF7" w14:textId="77777777" w:rsidR="001E020F" w:rsidRPr="00A3595F" w:rsidRDefault="001E020F" w:rsidP="001E020F">
            <w:pPr>
              <w:jc w:val="both"/>
              <w:rPr>
                <w:sz w:val="24"/>
                <w:szCs w:val="24"/>
              </w:rPr>
            </w:pPr>
            <w:r w:rsidRPr="00A3595F">
              <w:rPr>
                <w:sz w:val="24"/>
                <w:szCs w:val="24"/>
              </w:rPr>
              <w:t>Изложение</w:t>
            </w:r>
          </w:p>
        </w:tc>
        <w:tc>
          <w:tcPr>
            <w:tcW w:w="4928" w:type="dxa"/>
          </w:tcPr>
          <w:p w14:paraId="4FB2BC0B" w14:textId="77777777" w:rsidR="001E020F" w:rsidRPr="00A3595F" w:rsidRDefault="001E020F" w:rsidP="001E020F">
            <w:pPr>
              <w:jc w:val="center"/>
              <w:rPr>
                <w:sz w:val="24"/>
                <w:szCs w:val="24"/>
              </w:rPr>
            </w:pPr>
            <w:r w:rsidRPr="00A3595F">
              <w:rPr>
                <w:sz w:val="24"/>
                <w:szCs w:val="24"/>
              </w:rPr>
              <w:t>8</w:t>
            </w:r>
          </w:p>
        </w:tc>
      </w:tr>
      <w:tr w:rsidR="001E020F" w:rsidRPr="00A3595F" w14:paraId="1FE35013" w14:textId="77777777" w:rsidTr="001E020F">
        <w:tc>
          <w:tcPr>
            <w:tcW w:w="4927" w:type="dxa"/>
          </w:tcPr>
          <w:p w14:paraId="612AB0E6" w14:textId="77777777" w:rsidR="001E020F" w:rsidRPr="00A3595F" w:rsidRDefault="001E020F" w:rsidP="001E020F">
            <w:pPr>
              <w:jc w:val="both"/>
              <w:rPr>
                <w:sz w:val="24"/>
                <w:szCs w:val="24"/>
              </w:rPr>
            </w:pPr>
            <w:r w:rsidRPr="00A3595F">
              <w:rPr>
                <w:sz w:val="24"/>
                <w:szCs w:val="24"/>
              </w:rPr>
              <w:t>Контрольное списывание</w:t>
            </w:r>
          </w:p>
        </w:tc>
        <w:tc>
          <w:tcPr>
            <w:tcW w:w="4928" w:type="dxa"/>
          </w:tcPr>
          <w:p w14:paraId="3DD14225" w14:textId="77777777" w:rsidR="001E020F" w:rsidRPr="00A3595F" w:rsidRDefault="001E020F" w:rsidP="001E020F">
            <w:pPr>
              <w:jc w:val="center"/>
              <w:rPr>
                <w:sz w:val="24"/>
                <w:szCs w:val="24"/>
              </w:rPr>
            </w:pPr>
            <w:r w:rsidRPr="00A3595F">
              <w:rPr>
                <w:sz w:val="24"/>
                <w:szCs w:val="24"/>
              </w:rPr>
              <w:t>3</w:t>
            </w:r>
          </w:p>
        </w:tc>
      </w:tr>
      <w:tr w:rsidR="001E020F" w:rsidRPr="00A3595F" w14:paraId="62E2BEFE" w14:textId="77777777" w:rsidTr="001E020F">
        <w:tc>
          <w:tcPr>
            <w:tcW w:w="4927" w:type="dxa"/>
          </w:tcPr>
          <w:p w14:paraId="6E839914" w14:textId="77777777" w:rsidR="001E020F" w:rsidRPr="00A3595F" w:rsidRDefault="001E020F" w:rsidP="001E020F">
            <w:pPr>
              <w:jc w:val="both"/>
              <w:rPr>
                <w:sz w:val="24"/>
                <w:szCs w:val="24"/>
              </w:rPr>
            </w:pPr>
            <w:r w:rsidRPr="00A3595F">
              <w:rPr>
                <w:sz w:val="24"/>
                <w:szCs w:val="24"/>
              </w:rPr>
              <w:t>Техника чтения</w:t>
            </w:r>
          </w:p>
        </w:tc>
        <w:tc>
          <w:tcPr>
            <w:tcW w:w="4928" w:type="dxa"/>
          </w:tcPr>
          <w:p w14:paraId="49948C9A" w14:textId="77777777" w:rsidR="001E020F" w:rsidRPr="00A3595F" w:rsidRDefault="001E020F" w:rsidP="001E020F">
            <w:pPr>
              <w:jc w:val="center"/>
              <w:rPr>
                <w:sz w:val="24"/>
                <w:szCs w:val="24"/>
              </w:rPr>
            </w:pPr>
            <w:r w:rsidRPr="00A3595F">
              <w:rPr>
                <w:sz w:val="24"/>
                <w:szCs w:val="24"/>
              </w:rPr>
              <w:t>7</w:t>
            </w:r>
          </w:p>
        </w:tc>
      </w:tr>
      <w:tr w:rsidR="001E020F" w:rsidRPr="00A3595F" w14:paraId="53FE1754" w14:textId="77777777" w:rsidTr="001E020F">
        <w:tc>
          <w:tcPr>
            <w:tcW w:w="4927" w:type="dxa"/>
          </w:tcPr>
          <w:p w14:paraId="2FC60851" w14:textId="77777777" w:rsidR="001E020F" w:rsidRPr="00A3595F" w:rsidRDefault="001E020F" w:rsidP="001E020F">
            <w:pPr>
              <w:jc w:val="both"/>
              <w:rPr>
                <w:sz w:val="24"/>
                <w:szCs w:val="24"/>
              </w:rPr>
            </w:pPr>
            <w:r w:rsidRPr="00A3595F">
              <w:rPr>
                <w:sz w:val="24"/>
                <w:szCs w:val="24"/>
              </w:rPr>
              <w:t>Чтение наизусть</w:t>
            </w:r>
          </w:p>
        </w:tc>
        <w:tc>
          <w:tcPr>
            <w:tcW w:w="4928" w:type="dxa"/>
          </w:tcPr>
          <w:p w14:paraId="5B39D06F" w14:textId="77777777" w:rsidR="001E020F" w:rsidRPr="00A3595F" w:rsidRDefault="001E020F" w:rsidP="001E020F">
            <w:pPr>
              <w:jc w:val="center"/>
              <w:rPr>
                <w:sz w:val="24"/>
                <w:szCs w:val="24"/>
              </w:rPr>
            </w:pPr>
            <w:r w:rsidRPr="00A3595F">
              <w:rPr>
                <w:sz w:val="24"/>
                <w:szCs w:val="24"/>
              </w:rPr>
              <w:t>6</w:t>
            </w:r>
          </w:p>
        </w:tc>
      </w:tr>
      <w:tr w:rsidR="001E020F" w:rsidRPr="00A3595F" w14:paraId="5DACF6A2" w14:textId="77777777" w:rsidTr="001E020F">
        <w:tc>
          <w:tcPr>
            <w:tcW w:w="4927" w:type="dxa"/>
          </w:tcPr>
          <w:p w14:paraId="55D1C5A9" w14:textId="77777777" w:rsidR="001E020F" w:rsidRPr="00A3595F" w:rsidRDefault="001E020F" w:rsidP="001E020F">
            <w:pPr>
              <w:jc w:val="both"/>
              <w:rPr>
                <w:sz w:val="24"/>
                <w:szCs w:val="24"/>
              </w:rPr>
            </w:pPr>
            <w:r w:rsidRPr="00A3595F">
              <w:rPr>
                <w:sz w:val="24"/>
                <w:szCs w:val="24"/>
              </w:rPr>
              <w:t>Арифметический диктант, словарный диктант, исторический диктант, географический диктант</w:t>
            </w:r>
            <w:r w:rsidRPr="00A3595F">
              <w:rPr>
                <w:sz w:val="24"/>
                <w:szCs w:val="24"/>
              </w:rPr>
              <w:tab/>
            </w:r>
          </w:p>
        </w:tc>
        <w:tc>
          <w:tcPr>
            <w:tcW w:w="4928" w:type="dxa"/>
          </w:tcPr>
          <w:p w14:paraId="6B98BD8F" w14:textId="77777777" w:rsidR="001E020F" w:rsidRPr="00A3595F" w:rsidRDefault="001E020F" w:rsidP="001E020F">
            <w:pPr>
              <w:jc w:val="center"/>
              <w:rPr>
                <w:sz w:val="24"/>
                <w:szCs w:val="24"/>
              </w:rPr>
            </w:pPr>
            <w:r w:rsidRPr="00A3595F">
              <w:rPr>
                <w:sz w:val="24"/>
                <w:szCs w:val="24"/>
              </w:rPr>
              <w:t>5</w:t>
            </w:r>
          </w:p>
        </w:tc>
      </w:tr>
      <w:tr w:rsidR="001E020F" w:rsidRPr="00A3595F" w14:paraId="24B09941" w14:textId="77777777" w:rsidTr="001E020F">
        <w:tc>
          <w:tcPr>
            <w:tcW w:w="4927" w:type="dxa"/>
          </w:tcPr>
          <w:p w14:paraId="4F7E7D0B" w14:textId="77777777" w:rsidR="001E020F" w:rsidRPr="00A3595F" w:rsidRDefault="001E020F" w:rsidP="001E020F">
            <w:pPr>
              <w:jc w:val="both"/>
              <w:rPr>
                <w:sz w:val="24"/>
                <w:szCs w:val="24"/>
              </w:rPr>
            </w:pPr>
            <w:r w:rsidRPr="00A3595F">
              <w:rPr>
                <w:sz w:val="24"/>
                <w:szCs w:val="24"/>
              </w:rPr>
              <w:t>Работа с картами</w:t>
            </w:r>
          </w:p>
        </w:tc>
        <w:tc>
          <w:tcPr>
            <w:tcW w:w="4928" w:type="dxa"/>
          </w:tcPr>
          <w:p w14:paraId="428FE0D1" w14:textId="77777777" w:rsidR="001E020F" w:rsidRPr="00A3595F" w:rsidRDefault="001E020F" w:rsidP="001E020F">
            <w:pPr>
              <w:jc w:val="center"/>
              <w:rPr>
                <w:sz w:val="24"/>
                <w:szCs w:val="24"/>
              </w:rPr>
            </w:pPr>
            <w:r w:rsidRPr="00A3595F">
              <w:rPr>
                <w:sz w:val="24"/>
                <w:szCs w:val="24"/>
              </w:rPr>
              <w:t>5</w:t>
            </w:r>
          </w:p>
        </w:tc>
      </w:tr>
      <w:tr w:rsidR="001E020F" w:rsidRPr="00A3595F" w14:paraId="2F057AED" w14:textId="77777777" w:rsidTr="001E020F">
        <w:tc>
          <w:tcPr>
            <w:tcW w:w="4927" w:type="dxa"/>
          </w:tcPr>
          <w:p w14:paraId="25F41899" w14:textId="77777777" w:rsidR="001E020F" w:rsidRPr="00A3595F" w:rsidRDefault="001E020F" w:rsidP="001E020F">
            <w:pPr>
              <w:jc w:val="both"/>
              <w:rPr>
                <w:sz w:val="24"/>
                <w:szCs w:val="24"/>
              </w:rPr>
            </w:pPr>
            <w:r w:rsidRPr="00A3595F">
              <w:rPr>
                <w:sz w:val="24"/>
                <w:szCs w:val="24"/>
              </w:rPr>
              <w:t>Другие</w:t>
            </w:r>
          </w:p>
        </w:tc>
        <w:tc>
          <w:tcPr>
            <w:tcW w:w="4928" w:type="dxa"/>
          </w:tcPr>
          <w:p w14:paraId="20607216" w14:textId="77777777" w:rsidR="001E020F" w:rsidRPr="00A3595F" w:rsidRDefault="001E020F" w:rsidP="001E020F">
            <w:pPr>
              <w:jc w:val="center"/>
              <w:rPr>
                <w:sz w:val="24"/>
                <w:szCs w:val="24"/>
              </w:rPr>
            </w:pPr>
            <w:r w:rsidRPr="00A3595F">
              <w:rPr>
                <w:sz w:val="24"/>
                <w:szCs w:val="24"/>
              </w:rPr>
              <w:t>1</w:t>
            </w:r>
          </w:p>
        </w:tc>
      </w:tr>
    </w:tbl>
    <w:p w14:paraId="0049B423" w14:textId="77777777" w:rsidR="00D41F5D" w:rsidRPr="00A3595F" w:rsidRDefault="00225019" w:rsidP="00CA351A">
      <w:pPr>
        <w:ind w:firstLine="567"/>
        <w:jc w:val="both"/>
        <w:rPr>
          <w:sz w:val="24"/>
          <w:szCs w:val="24"/>
        </w:rPr>
      </w:pPr>
      <w:r w:rsidRPr="00A3595F">
        <w:rPr>
          <w:sz w:val="24"/>
          <w:szCs w:val="24"/>
        </w:rPr>
        <w:t>2.31</w:t>
      </w:r>
      <w:r w:rsidR="00D41F5D" w:rsidRPr="00A3595F">
        <w:rPr>
          <w:sz w:val="24"/>
          <w:szCs w:val="24"/>
        </w:rPr>
        <w:t>.</w:t>
      </w:r>
      <w:r w:rsidR="00D41F5D" w:rsidRPr="00A3595F">
        <w:rPr>
          <w:sz w:val="24"/>
          <w:szCs w:val="24"/>
        </w:rPr>
        <w:tab/>
        <w:t>Текущий контроль включает в себя поурочное и тематическое оценивание результатов обучения. Для оценки текущей успеваемости по всем предметам по усмотрению учителя могут быть использованы различные формы контроля: устный опрос, контрольная работа, самостоятельная работа, практическая и лабораторная работы, тестирование, зачет, диктант, сочинение, изложение, реферат, доклад, диагностическая работа, защита проекта, устные ответы на один или систему вопросов в форме рассказа, беседы, собеседования, выразительное чтение (в том числе наизусть) и т.д. (формы текущего контроля указаны в таблице «Весовые коэффициенты видов контрольной деятельности в рамках текущей и промежуточной аттестации».</w:t>
      </w:r>
    </w:p>
    <w:p w14:paraId="2690549E" w14:textId="77777777" w:rsidR="00D41F5D" w:rsidRPr="00A3595F" w:rsidRDefault="00225019" w:rsidP="00CA351A">
      <w:pPr>
        <w:ind w:firstLine="567"/>
        <w:jc w:val="both"/>
        <w:rPr>
          <w:sz w:val="24"/>
          <w:szCs w:val="24"/>
        </w:rPr>
      </w:pPr>
      <w:r w:rsidRPr="00A3595F">
        <w:rPr>
          <w:sz w:val="24"/>
          <w:szCs w:val="24"/>
        </w:rPr>
        <w:t>2.32</w:t>
      </w:r>
      <w:r w:rsidR="00D41F5D" w:rsidRPr="00A3595F">
        <w:rPr>
          <w:sz w:val="24"/>
          <w:szCs w:val="24"/>
        </w:rPr>
        <w:t>.</w:t>
      </w:r>
      <w:r w:rsidR="00D41F5D" w:rsidRPr="00A3595F">
        <w:rPr>
          <w:sz w:val="24"/>
          <w:szCs w:val="24"/>
        </w:rPr>
        <w:tab/>
        <w:t xml:space="preserve">Отсутствие обучающегося на предыдущем уроке не освобождает его от текущего контроля успеваемости. Восполнение обучающимся знаний по пропущенному материалу производится самостоятельно или по его просьбе с помощью учителя в часы консультации по </w:t>
      </w:r>
      <w:r w:rsidR="00D41F5D" w:rsidRPr="00A3595F">
        <w:rPr>
          <w:sz w:val="24"/>
          <w:szCs w:val="24"/>
        </w:rPr>
        <w:lastRenderedPageBreak/>
        <w:t>конкретным вопросам обучающегося.</w:t>
      </w:r>
    </w:p>
    <w:p w14:paraId="0A0B0A32" w14:textId="77777777" w:rsidR="00D41F5D" w:rsidRPr="00A3595F" w:rsidRDefault="00225019" w:rsidP="00CA351A">
      <w:pPr>
        <w:ind w:firstLine="567"/>
        <w:jc w:val="both"/>
        <w:rPr>
          <w:sz w:val="24"/>
          <w:szCs w:val="24"/>
        </w:rPr>
      </w:pPr>
      <w:r w:rsidRPr="00A3595F">
        <w:rPr>
          <w:sz w:val="24"/>
          <w:szCs w:val="24"/>
        </w:rPr>
        <w:t>2.33</w:t>
      </w:r>
      <w:r w:rsidR="00D41F5D" w:rsidRPr="00A3595F">
        <w:rPr>
          <w:sz w:val="24"/>
          <w:szCs w:val="24"/>
        </w:rPr>
        <w:t>.</w:t>
      </w:r>
      <w:r w:rsidR="00D41F5D" w:rsidRPr="00A3595F">
        <w:rPr>
          <w:sz w:val="24"/>
          <w:szCs w:val="24"/>
        </w:rPr>
        <w:tab/>
        <w:t>Последствия получения неудовлетворительного результата текущего контроля успеваемости определяются учителем и могут включать в себя проведение дополнительной работы с обучающимся, индивидуализацию содержания образовательной деятельности обучающегося, иную корректировку образовательной деятельности в отношении обучающегося и другое.</w:t>
      </w:r>
    </w:p>
    <w:p w14:paraId="6492C507" w14:textId="77777777" w:rsidR="00D41F5D" w:rsidRPr="00A3595F" w:rsidRDefault="00225019" w:rsidP="00CA351A">
      <w:pPr>
        <w:ind w:firstLine="567"/>
        <w:jc w:val="both"/>
        <w:rPr>
          <w:sz w:val="24"/>
          <w:szCs w:val="24"/>
        </w:rPr>
      </w:pPr>
      <w:r w:rsidRPr="00A3595F">
        <w:rPr>
          <w:sz w:val="24"/>
          <w:szCs w:val="24"/>
        </w:rPr>
        <w:t>2.34</w:t>
      </w:r>
      <w:r w:rsidR="00D41F5D" w:rsidRPr="00A3595F">
        <w:rPr>
          <w:sz w:val="24"/>
          <w:szCs w:val="24"/>
        </w:rPr>
        <w:t>.</w:t>
      </w:r>
      <w:r w:rsidR="00D41F5D" w:rsidRPr="00A3595F">
        <w:rPr>
          <w:sz w:val="24"/>
          <w:szCs w:val="24"/>
        </w:rPr>
        <w:tab/>
        <w:t>Учителя доводят до сведения родителей (законных представителей) сведения о результатах текущего контроля успеваемости обучающихся, своевременно выставляя отметки в электронный журнал и дневник обучающегося.</w:t>
      </w:r>
    </w:p>
    <w:p w14:paraId="6D9D8577" w14:textId="77777777" w:rsidR="00D41F5D" w:rsidRPr="00A3595F" w:rsidRDefault="00225019" w:rsidP="00CA351A">
      <w:pPr>
        <w:ind w:firstLine="567"/>
        <w:jc w:val="both"/>
        <w:rPr>
          <w:sz w:val="24"/>
          <w:szCs w:val="24"/>
        </w:rPr>
      </w:pPr>
      <w:r w:rsidRPr="00A3595F">
        <w:rPr>
          <w:sz w:val="24"/>
          <w:szCs w:val="24"/>
        </w:rPr>
        <w:t>2.35</w:t>
      </w:r>
      <w:r w:rsidR="00D41F5D" w:rsidRPr="00A3595F">
        <w:rPr>
          <w:sz w:val="24"/>
          <w:szCs w:val="24"/>
        </w:rPr>
        <w:t>.</w:t>
      </w:r>
      <w:r w:rsidR="00D41F5D" w:rsidRPr="00A3595F">
        <w:rPr>
          <w:sz w:val="24"/>
          <w:szCs w:val="24"/>
        </w:rPr>
        <w:tab/>
        <w:t>Текущий контроль обучающихся, временно находящихся на лечении в санаторных школах, медицинских организациях, реабилитационных общеобразовательных учреждениях, осуществляется в этих учреждениях, полученные результаты учитываются при промежуточной аттестации.</w:t>
      </w:r>
    </w:p>
    <w:p w14:paraId="4F1623F6" w14:textId="77777777" w:rsidR="00D41F5D" w:rsidRPr="00A3595F" w:rsidRDefault="00225019" w:rsidP="00CA351A">
      <w:pPr>
        <w:ind w:firstLine="567"/>
        <w:jc w:val="both"/>
        <w:rPr>
          <w:sz w:val="24"/>
          <w:szCs w:val="24"/>
        </w:rPr>
      </w:pPr>
      <w:r w:rsidRPr="00A3595F">
        <w:rPr>
          <w:sz w:val="24"/>
          <w:szCs w:val="24"/>
        </w:rPr>
        <w:t>2.36</w:t>
      </w:r>
      <w:r w:rsidR="00D41F5D" w:rsidRPr="00A3595F">
        <w:rPr>
          <w:sz w:val="24"/>
          <w:szCs w:val="24"/>
        </w:rPr>
        <w:t>.</w:t>
      </w:r>
      <w:r w:rsidR="00D41F5D" w:rsidRPr="00A3595F">
        <w:rPr>
          <w:sz w:val="24"/>
          <w:szCs w:val="24"/>
        </w:rPr>
        <w:tab/>
        <w:t>Проведение текущего контроля с выставлением неудовлетворительной отметки не допускается сразу после длительного пропуска (от 10 дней) занятий по уважительной причине (в первый день после каникул и др.), а также после длительного пропуска занятий в течение 4 и более уроков подряд учеником по данному предмету по уважительной причине.</w:t>
      </w:r>
    </w:p>
    <w:p w14:paraId="1F6E666A" w14:textId="77777777" w:rsidR="00D41F5D" w:rsidRPr="00A3595F" w:rsidRDefault="00225019" w:rsidP="00CA351A">
      <w:pPr>
        <w:ind w:firstLine="567"/>
        <w:jc w:val="both"/>
        <w:rPr>
          <w:sz w:val="24"/>
          <w:szCs w:val="24"/>
        </w:rPr>
      </w:pPr>
      <w:r w:rsidRPr="00A3595F">
        <w:rPr>
          <w:sz w:val="24"/>
          <w:szCs w:val="24"/>
        </w:rPr>
        <w:t>2.37</w:t>
      </w:r>
      <w:r w:rsidR="00D41F5D" w:rsidRPr="00A3595F">
        <w:rPr>
          <w:sz w:val="24"/>
          <w:szCs w:val="24"/>
        </w:rPr>
        <w:t>.</w:t>
      </w:r>
      <w:r w:rsidR="00D41F5D" w:rsidRPr="00A3595F">
        <w:rPr>
          <w:sz w:val="24"/>
          <w:szCs w:val="24"/>
        </w:rPr>
        <w:tab/>
        <w:t>Отметки за устный ответ по установленным формам текущего контроля успеваемости обучающихся фиксируются педагогическим работником в электронном журнале и дневнике обучающегося в день проведения урока.</w:t>
      </w:r>
    </w:p>
    <w:p w14:paraId="695BC660" w14:textId="77777777" w:rsidR="00D41F5D" w:rsidRPr="00A3595F" w:rsidRDefault="00D41F5D" w:rsidP="00CA351A">
      <w:pPr>
        <w:ind w:firstLine="567"/>
        <w:jc w:val="both"/>
        <w:rPr>
          <w:sz w:val="24"/>
          <w:szCs w:val="24"/>
        </w:rPr>
      </w:pPr>
      <w:r w:rsidRPr="00A3595F">
        <w:rPr>
          <w:sz w:val="24"/>
          <w:szCs w:val="24"/>
        </w:rPr>
        <w:t>Проверка письменных работ (кроме сочинения, изложения по русскому языку и литературе) и фиксация отметок в электронном журнале и дневнике обучающегося осуществляется не позднее следующего урока.</w:t>
      </w:r>
    </w:p>
    <w:p w14:paraId="00D630DD" w14:textId="77777777" w:rsidR="00D41F5D" w:rsidRPr="00A3595F" w:rsidRDefault="00D41F5D" w:rsidP="00CA351A">
      <w:pPr>
        <w:ind w:firstLine="567"/>
        <w:jc w:val="both"/>
        <w:rPr>
          <w:sz w:val="24"/>
          <w:szCs w:val="24"/>
        </w:rPr>
      </w:pPr>
      <w:r w:rsidRPr="00A3595F">
        <w:rPr>
          <w:sz w:val="24"/>
          <w:szCs w:val="24"/>
        </w:rPr>
        <w:t>Проверка письменных работ (сочинений и изложений по русскому языку и литературе) и фиксация отметок в электронном журнале осуществляется в срок не позднее семи дней от момента проведения.</w:t>
      </w:r>
    </w:p>
    <w:p w14:paraId="341D358C" w14:textId="77777777" w:rsidR="00D41F5D" w:rsidRPr="00A3595F" w:rsidRDefault="00225019" w:rsidP="00CA351A">
      <w:pPr>
        <w:ind w:firstLine="567"/>
        <w:jc w:val="both"/>
        <w:rPr>
          <w:sz w:val="24"/>
          <w:szCs w:val="24"/>
        </w:rPr>
      </w:pPr>
      <w:r w:rsidRPr="00A3595F">
        <w:rPr>
          <w:sz w:val="24"/>
          <w:szCs w:val="24"/>
        </w:rPr>
        <w:t>2.38</w:t>
      </w:r>
      <w:r w:rsidR="00D41F5D" w:rsidRPr="00A3595F">
        <w:rPr>
          <w:sz w:val="24"/>
          <w:szCs w:val="24"/>
        </w:rPr>
        <w:t>.</w:t>
      </w:r>
      <w:r w:rsidR="00D41F5D" w:rsidRPr="00A3595F">
        <w:rPr>
          <w:sz w:val="24"/>
          <w:szCs w:val="24"/>
        </w:rPr>
        <w:tab/>
      </w:r>
      <w:r w:rsidR="00D41F5D" w:rsidRPr="00A3595F">
        <w:rPr>
          <w:b/>
          <w:i/>
          <w:sz w:val="24"/>
          <w:szCs w:val="24"/>
        </w:rPr>
        <w:t>В качестве текущей отметки могут учитываться результаты внешних независимых диагностик, ВПР, мониторинговых исследований муниципального, регионального и федерального уровней. Результаты диагностик в рамках BCOKO, внутришкольного мониторинга выставляются в электронный журнал.</w:t>
      </w:r>
    </w:p>
    <w:p w14:paraId="5F9C1C97" w14:textId="77777777" w:rsidR="00D41F5D" w:rsidRPr="00A3595F" w:rsidRDefault="00225019" w:rsidP="00CA351A">
      <w:pPr>
        <w:ind w:firstLine="567"/>
        <w:jc w:val="both"/>
        <w:rPr>
          <w:sz w:val="24"/>
          <w:szCs w:val="24"/>
        </w:rPr>
      </w:pPr>
      <w:r w:rsidRPr="00A3595F">
        <w:rPr>
          <w:sz w:val="24"/>
          <w:szCs w:val="24"/>
        </w:rPr>
        <w:t>2.39</w:t>
      </w:r>
      <w:r w:rsidR="00D41F5D" w:rsidRPr="00A3595F">
        <w:rPr>
          <w:sz w:val="24"/>
          <w:szCs w:val="24"/>
        </w:rPr>
        <w:t>.</w:t>
      </w:r>
      <w:r w:rsidR="00D41F5D" w:rsidRPr="00A3595F">
        <w:rPr>
          <w:sz w:val="24"/>
          <w:szCs w:val="24"/>
        </w:rPr>
        <w:tab/>
        <w:t>В качестве текущей отметки "отлично" могут учитываться успешные результаты участия в предметных олимпиадах и конкурсах, начиная с муниципального/окружного уровня (победитель/призер).</w:t>
      </w:r>
    </w:p>
    <w:p w14:paraId="0301C54F" w14:textId="77777777" w:rsidR="00D41F5D" w:rsidRPr="00A3595F" w:rsidRDefault="00D41F5D" w:rsidP="00CA351A">
      <w:pPr>
        <w:ind w:firstLine="567"/>
        <w:jc w:val="both"/>
        <w:rPr>
          <w:sz w:val="24"/>
          <w:szCs w:val="24"/>
        </w:rPr>
      </w:pPr>
      <w:r w:rsidRPr="00A3595F">
        <w:rPr>
          <w:sz w:val="24"/>
          <w:szCs w:val="24"/>
        </w:rPr>
        <w:t>2.</w:t>
      </w:r>
      <w:r w:rsidR="00225019" w:rsidRPr="00A3595F">
        <w:rPr>
          <w:sz w:val="24"/>
          <w:szCs w:val="24"/>
        </w:rPr>
        <w:t>40</w:t>
      </w:r>
      <w:r w:rsidRPr="00A3595F">
        <w:rPr>
          <w:sz w:val="24"/>
          <w:szCs w:val="24"/>
        </w:rPr>
        <w:t>.</w:t>
      </w:r>
      <w:r w:rsidRPr="00A3595F">
        <w:rPr>
          <w:sz w:val="24"/>
          <w:szCs w:val="24"/>
        </w:rPr>
        <w:tab/>
        <w:t>Пропуск занятий по   уважительной   причине   считается   при наличии документального подтверждения: медицинской справки, справки из военкомата, заявления родителя (законного представителя), приказа по образовательной организации об участии обучающегося в олимпиадах и конкурсах и др.</w:t>
      </w:r>
    </w:p>
    <w:p w14:paraId="75FB0777" w14:textId="77777777" w:rsidR="00D41F5D" w:rsidRPr="00A3595F" w:rsidRDefault="00225019" w:rsidP="00CA351A">
      <w:pPr>
        <w:ind w:firstLine="567"/>
        <w:jc w:val="both"/>
        <w:rPr>
          <w:sz w:val="24"/>
          <w:szCs w:val="24"/>
        </w:rPr>
      </w:pPr>
      <w:r w:rsidRPr="00A3595F">
        <w:rPr>
          <w:sz w:val="24"/>
          <w:szCs w:val="24"/>
        </w:rPr>
        <w:t>2.41</w:t>
      </w:r>
      <w:r w:rsidR="00D41F5D" w:rsidRPr="00A3595F">
        <w:rPr>
          <w:sz w:val="24"/>
          <w:szCs w:val="24"/>
        </w:rPr>
        <w:t>.</w:t>
      </w:r>
      <w:r w:rsidR="00D41F5D" w:rsidRPr="00A3595F">
        <w:rPr>
          <w:sz w:val="24"/>
          <w:szCs w:val="24"/>
        </w:rPr>
        <w:tab/>
        <w:t>Обучающийся имеет право пропустить контрольную (проверочную) работу по уважительной причине и сдать пропущенный материал. При этом учитель имеет право представить иной аналогичный вариант контрольной работы.</w:t>
      </w:r>
    </w:p>
    <w:p w14:paraId="3A5A6109" w14:textId="77777777" w:rsidR="00D41F5D" w:rsidRPr="00A3595F" w:rsidRDefault="00225019" w:rsidP="00CA351A">
      <w:pPr>
        <w:ind w:firstLine="567"/>
        <w:jc w:val="both"/>
        <w:rPr>
          <w:sz w:val="24"/>
          <w:szCs w:val="24"/>
        </w:rPr>
      </w:pPr>
      <w:r w:rsidRPr="00A3595F">
        <w:rPr>
          <w:sz w:val="24"/>
          <w:szCs w:val="24"/>
        </w:rPr>
        <w:t>2.42</w:t>
      </w:r>
      <w:r w:rsidR="00D41F5D" w:rsidRPr="00A3595F">
        <w:rPr>
          <w:sz w:val="24"/>
          <w:szCs w:val="24"/>
        </w:rPr>
        <w:t>.</w:t>
      </w:r>
      <w:r w:rsidR="00D41F5D" w:rsidRPr="00A3595F">
        <w:rPr>
          <w:sz w:val="24"/>
          <w:szCs w:val="24"/>
        </w:rPr>
        <w:tab/>
        <w:t>В случае отсутствия обучающегося на контрольных (проверочных) работах, он обязан выполнить все пропущенные контрольные (проверочные) работы не позднее, чем за неделю до окончания четверти/полугодия. После сдачи контрольных (проверочных) работ учитель выставляет в ЭЖД рядом с "Н" отметку за контрольную (проверочную) работу, указав в комментарии дату сдачи работы. В случае, если выставить отметку в электронный журнал не представляется возможным по причине истечения периода блокировки выставления отметок, отметка за контрольную (проверочную) работу выставляется в ЭЖД в фактический день написания работы с соответствующим комментарием.</w:t>
      </w:r>
    </w:p>
    <w:p w14:paraId="384969F7" w14:textId="5EF813D6" w:rsidR="00D41F5D" w:rsidRPr="00A3595F" w:rsidRDefault="00225019" w:rsidP="00CA351A">
      <w:pPr>
        <w:ind w:firstLine="567"/>
        <w:jc w:val="both"/>
        <w:rPr>
          <w:sz w:val="24"/>
          <w:szCs w:val="24"/>
        </w:rPr>
      </w:pPr>
      <w:r w:rsidRPr="00A3595F">
        <w:rPr>
          <w:sz w:val="24"/>
          <w:szCs w:val="24"/>
        </w:rPr>
        <w:t>2.43</w:t>
      </w:r>
      <w:r w:rsidR="00D41F5D" w:rsidRPr="00A3595F">
        <w:rPr>
          <w:sz w:val="24"/>
          <w:szCs w:val="24"/>
        </w:rPr>
        <w:t>.</w:t>
      </w:r>
      <w:r w:rsidR="00D41F5D" w:rsidRPr="00A3595F">
        <w:rPr>
          <w:sz w:val="24"/>
          <w:szCs w:val="24"/>
        </w:rPr>
        <w:tab/>
        <w:t>Во время выполнения контрольной (проверочной) работы запрещается использовать посторонние предметы (за исключением, если это предусмотрено учителем): средства связи, средства хранения и передачи информации, фото, аудио и видеоаппаратуру и иные предметы, запрещ</w:t>
      </w:r>
      <w:r w:rsidR="00A3595F">
        <w:rPr>
          <w:sz w:val="24"/>
          <w:szCs w:val="24"/>
        </w:rPr>
        <w:t>ён</w:t>
      </w:r>
      <w:r w:rsidR="00D41F5D" w:rsidRPr="00A3595F">
        <w:rPr>
          <w:sz w:val="24"/>
          <w:szCs w:val="24"/>
        </w:rPr>
        <w:t>ные при выполнении контрольной (проверочной) работы по данному предмету (электронно</w:t>
      </w:r>
      <w:r w:rsidR="001E020F" w:rsidRPr="00A3595F">
        <w:rPr>
          <w:sz w:val="24"/>
          <w:szCs w:val="24"/>
        </w:rPr>
        <w:t>-</w:t>
      </w:r>
      <w:r w:rsidR="00D41F5D" w:rsidRPr="00A3595F">
        <w:rPr>
          <w:sz w:val="24"/>
          <w:szCs w:val="24"/>
        </w:rPr>
        <w:t xml:space="preserve">вычислительную технику, справочные материалы, письменные заметки и др.); общаться друг с другом. Результат обучающегося, нарушившего установленный порядок, аннулируется. </w:t>
      </w:r>
      <w:r w:rsidR="00D41F5D" w:rsidRPr="00A3595F">
        <w:rPr>
          <w:sz w:val="24"/>
          <w:szCs w:val="24"/>
        </w:rPr>
        <w:lastRenderedPageBreak/>
        <w:t xml:space="preserve">Ученик </w:t>
      </w:r>
      <w:proofErr w:type="spellStart"/>
      <w:r w:rsidR="00D41F5D" w:rsidRPr="00A3595F">
        <w:rPr>
          <w:sz w:val="24"/>
          <w:szCs w:val="24"/>
        </w:rPr>
        <w:t>сдаѐт</w:t>
      </w:r>
      <w:proofErr w:type="spellEnd"/>
      <w:r w:rsidR="00D41F5D" w:rsidRPr="00A3595F">
        <w:rPr>
          <w:sz w:val="24"/>
          <w:szCs w:val="24"/>
        </w:rPr>
        <w:t xml:space="preserve"> работу, учитель делает соответствующую запись на бланке работы. Ученику предоставляется возможность выполнить аналогичный вариант контрольной (проверочной) работы в установленные сроки не позднее, чем за неделю до окончания четверти/полугодия.</w:t>
      </w:r>
    </w:p>
    <w:p w14:paraId="7372FE72" w14:textId="77777777" w:rsidR="00D41F5D" w:rsidRPr="00A3595F" w:rsidRDefault="00BC179B" w:rsidP="00CA351A">
      <w:pPr>
        <w:ind w:firstLine="567"/>
        <w:jc w:val="both"/>
        <w:rPr>
          <w:sz w:val="24"/>
          <w:szCs w:val="24"/>
        </w:rPr>
      </w:pPr>
      <w:r w:rsidRPr="00A3595F">
        <w:rPr>
          <w:sz w:val="24"/>
          <w:szCs w:val="24"/>
        </w:rPr>
        <w:t>2.4</w:t>
      </w:r>
      <w:r w:rsidR="00225019" w:rsidRPr="00A3595F">
        <w:rPr>
          <w:sz w:val="24"/>
          <w:szCs w:val="24"/>
        </w:rPr>
        <w:t>4</w:t>
      </w:r>
      <w:r w:rsidR="00D41F5D" w:rsidRPr="00A3595F">
        <w:rPr>
          <w:sz w:val="24"/>
          <w:szCs w:val="24"/>
        </w:rPr>
        <w:t>.</w:t>
      </w:r>
      <w:r w:rsidR="00D41F5D" w:rsidRPr="00A3595F">
        <w:rPr>
          <w:sz w:val="24"/>
          <w:szCs w:val="24"/>
        </w:rPr>
        <w:tab/>
        <w:t xml:space="preserve">При получении неудовлетворительной отметки за контрольную (проверочную) работу, обучающийся имеет возможность исправить неудовлетворительную отметку - пересдать работу не позднее, чем за один урок до окончания </w:t>
      </w:r>
      <w:r w:rsidR="00F62432" w:rsidRPr="00A3595F">
        <w:rPr>
          <w:sz w:val="24"/>
          <w:szCs w:val="24"/>
        </w:rPr>
        <w:t>четверти</w:t>
      </w:r>
      <w:r w:rsidR="00D41F5D" w:rsidRPr="00A3595F">
        <w:rPr>
          <w:sz w:val="24"/>
          <w:szCs w:val="24"/>
        </w:rPr>
        <w:t xml:space="preserve"> при 1-2-х часовой программе в неделю, не позднее чем за два урока до окончания четверти при 3-х часовой программе в неделю, не позднее чем за три урока до окончания четверти/полугодия при 4-х (и более) часовой программе. При этом, учитель выставляет полученную</w:t>
      </w:r>
      <w:r w:rsidR="003777B9" w:rsidRPr="00A3595F">
        <w:rPr>
          <w:sz w:val="24"/>
          <w:szCs w:val="24"/>
        </w:rPr>
        <w:t xml:space="preserve"> </w:t>
      </w:r>
      <w:r w:rsidR="00D41F5D" w:rsidRPr="00A3595F">
        <w:rPr>
          <w:sz w:val="24"/>
          <w:szCs w:val="24"/>
        </w:rPr>
        <w:t>дополнительную отметку рядом с отметкой «2» с соответствующим комментарием в ЭЖД. В случае, если выставить отметку в электронный журнал не представляется возможным по причине истечения периода блокировки выставления отметок, отметка за контрольную работу выставляется в ЭЖД в фактический день написания работы с соответствующим комментарием.</w:t>
      </w:r>
    </w:p>
    <w:p w14:paraId="1D9853D4" w14:textId="77777777" w:rsidR="00D41F5D" w:rsidRPr="00A3595F" w:rsidRDefault="00225019" w:rsidP="00CA351A">
      <w:pPr>
        <w:ind w:firstLine="567"/>
        <w:jc w:val="both"/>
        <w:rPr>
          <w:sz w:val="24"/>
          <w:szCs w:val="24"/>
        </w:rPr>
      </w:pPr>
      <w:r w:rsidRPr="00A3595F">
        <w:rPr>
          <w:sz w:val="24"/>
          <w:szCs w:val="24"/>
        </w:rPr>
        <w:t>2.45</w:t>
      </w:r>
      <w:r w:rsidR="00D41F5D" w:rsidRPr="00A3595F">
        <w:rPr>
          <w:sz w:val="24"/>
          <w:szCs w:val="24"/>
        </w:rPr>
        <w:t>.</w:t>
      </w:r>
      <w:r w:rsidR="00D41F5D" w:rsidRPr="00A3595F">
        <w:rPr>
          <w:sz w:val="24"/>
          <w:szCs w:val="24"/>
        </w:rPr>
        <w:tab/>
        <w:t xml:space="preserve">Учитель обязан предоставить </w:t>
      </w:r>
      <w:r w:rsidR="00F62432" w:rsidRPr="00A3595F">
        <w:rPr>
          <w:sz w:val="24"/>
          <w:szCs w:val="24"/>
        </w:rPr>
        <w:t>об</w:t>
      </w:r>
      <w:r w:rsidR="00D41F5D" w:rsidRPr="00A3595F">
        <w:rPr>
          <w:sz w:val="24"/>
          <w:szCs w:val="24"/>
        </w:rPr>
        <w:t>уча</w:t>
      </w:r>
      <w:r w:rsidR="00F62432" w:rsidRPr="00A3595F">
        <w:rPr>
          <w:sz w:val="24"/>
          <w:szCs w:val="24"/>
        </w:rPr>
        <w:t>ю</w:t>
      </w:r>
      <w:r w:rsidR="00D41F5D" w:rsidRPr="00A3595F">
        <w:rPr>
          <w:sz w:val="24"/>
          <w:szCs w:val="24"/>
        </w:rPr>
        <w:t>щемуся, отсутствовавшему по уважительной причине, право получить консультацию по конкретным вопросам, заданным обучающимся по пропущенному материалу, в том числе с использованием дистанционных технологий.</w:t>
      </w:r>
    </w:p>
    <w:p w14:paraId="77D49B98" w14:textId="77777777" w:rsidR="00D41F5D" w:rsidRPr="00A3595F" w:rsidRDefault="00225019" w:rsidP="00CA351A">
      <w:pPr>
        <w:ind w:firstLine="567"/>
        <w:jc w:val="both"/>
        <w:rPr>
          <w:sz w:val="24"/>
          <w:szCs w:val="24"/>
        </w:rPr>
      </w:pPr>
      <w:r w:rsidRPr="00A3595F">
        <w:rPr>
          <w:sz w:val="24"/>
          <w:szCs w:val="24"/>
        </w:rPr>
        <w:t>2.46</w:t>
      </w:r>
      <w:r w:rsidR="00D41F5D" w:rsidRPr="00A3595F">
        <w:rPr>
          <w:sz w:val="24"/>
          <w:szCs w:val="24"/>
        </w:rPr>
        <w:t>.</w:t>
      </w:r>
      <w:r w:rsidR="00D41F5D" w:rsidRPr="00A3595F">
        <w:rPr>
          <w:sz w:val="24"/>
          <w:szCs w:val="24"/>
        </w:rPr>
        <w:tab/>
        <w:t>Учителя русского языка и литературы вправе выставлять отметки за сочинение в 9, 10 и 11 классах по литературе следующим образом: за содержание - в предмет «литература», за грамотность — в предмет «русский язык». В случае, если указанные предметы ведут в данном классе разные учителя, необхо</w:t>
      </w:r>
      <w:r w:rsidR="00F514AD" w:rsidRPr="00A3595F">
        <w:rPr>
          <w:sz w:val="24"/>
          <w:szCs w:val="24"/>
        </w:rPr>
        <w:t xml:space="preserve">димо каждому </w:t>
      </w:r>
      <w:proofErr w:type="gramStart"/>
      <w:r w:rsidR="00D41F5D" w:rsidRPr="00A3595F">
        <w:rPr>
          <w:sz w:val="24"/>
          <w:szCs w:val="24"/>
        </w:rPr>
        <w:t>учителю  сделать</w:t>
      </w:r>
      <w:proofErr w:type="gramEnd"/>
      <w:r w:rsidR="00D41F5D" w:rsidRPr="00A3595F">
        <w:rPr>
          <w:sz w:val="24"/>
          <w:szCs w:val="24"/>
        </w:rPr>
        <w:t xml:space="preserve">  соответствующую отметку в ЭЖД с указанием соответствующего комментария.</w:t>
      </w:r>
    </w:p>
    <w:p w14:paraId="3261FD2C" w14:textId="77777777" w:rsidR="00D41F5D" w:rsidRPr="00A3595F" w:rsidRDefault="00D41F5D" w:rsidP="00CA351A">
      <w:pPr>
        <w:ind w:firstLine="567"/>
        <w:jc w:val="both"/>
        <w:rPr>
          <w:sz w:val="24"/>
          <w:szCs w:val="24"/>
        </w:rPr>
      </w:pPr>
    </w:p>
    <w:p w14:paraId="743A4AA3" w14:textId="0D96BC97" w:rsidR="00D41F5D" w:rsidRPr="00A3595F" w:rsidRDefault="00D41F5D" w:rsidP="00A937F9">
      <w:pPr>
        <w:ind w:firstLine="567"/>
        <w:jc w:val="center"/>
        <w:rPr>
          <w:b/>
          <w:sz w:val="24"/>
          <w:szCs w:val="24"/>
        </w:rPr>
      </w:pPr>
      <w:r w:rsidRPr="00A3595F">
        <w:rPr>
          <w:b/>
          <w:sz w:val="24"/>
          <w:szCs w:val="24"/>
        </w:rPr>
        <w:t>3.</w:t>
      </w:r>
      <w:r w:rsidR="00A3595F" w:rsidRPr="00A3595F">
        <w:rPr>
          <w:b/>
          <w:sz w:val="24"/>
          <w:szCs w:val="24"/>
        </w:rPr>
        <w:t xml:space="preserve"> </w:t>
      </w:r>
      <w:r w:rsidRPr="00A3595F">
        <w:rPr>
          <w:b/>
          <w:sz w:val="24"/>
          <w:szCs w:val="24"/>
        </w:rPr>
        <w:t>Порядок и формы проведения промежуточной и годовой аттестации.</w:t>
      </w:r>
    </w:p>
    <w:p w14:paraId="7B4E3E41" w14:textId="77777777" w:rsidR="00D41F5D" w:rsidRPr="00A3595F" w:rsidRDefault="00D41F5D" w:rsidP="00CA351A">
      <w:pPr>
        <w:ind w:firstLine="567"/>
        <w:jc w:val="both"/>
        <w:rPr>
          <w:sz w:val="24"/>
          <w:szCs w:val="24"/>
        </w:rPr>
      </w:pPr>
    </w:p>
    <w:p w14:paraId="03B74B50" w14:textId="77777777" w:rsidR="00D41F5D" w:rsidRPr="00A3595F" w:rsidRDefault="00D41F5D" w:rsidP="00CA351A">
      <w:pPr>
        <w:ind w:firstLine="567"/>
        <w:jc w:val="both"/>
        <w:rPr>
          <w:sz w:val="24"/>
          <w:szCs w:val="24"/>
        </w:rPr>
      </w:pPr>
      <w:r w:rsidRPr="00A3595F">
        <w:rPr>
          <w:sz w:val="24"/>
          <w:szCs w:val="24"/>
        </w:rPr>
        <w:t>3.1.</w:t>
      </w:r>
      <w:r w:rsidRPr="00A3595F">
        <w:rPr>
          <w:sz w:val="24"/>
          <w:szCs w:val="24"/>
        </w:rPr>
        <w:tab/>
        <w:t>Промежуточная аттестация:</w:t>
      </w:r>
    </w:p>
    <w:p w14:paraId="29D0EDBE"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14:paraId="4F3D55E8"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форма контроля, определяющая успешность обучения в течение всего учебного года и подведение итогов за</w:t>
      </w:r>
      <w:r w:rsidR="00F62432" w:rsidRPr="00A3595F">
        <w:rPr>
          <w:sz w:val="24"/>
          <w:szCs w:val="24"/>
        </w:rPr>
        <w:t xml:space="preserve"> контролируемый период (четверти во 2-11 классах,</w:t>
      </w:r>
      <w:r w:rsidRPr="00A3595F">
        <w:rPr>
          <w:sz w:val="24"/>
          <w:szCs w:val="24"/>
        </w:rPr>
        <w:t xml:space="preserve"> год).</w:t>
      </w:r>
    </w:p>
    <w:p w14:paraId="7F1594D9" w14:textId="77777777" w:rsidR="00D41F5D" w:rsidRPr="00A3595F" w:rsidRDefault="00D41F5D" w:rsidP="00CA351A">
      <w:pPr>
        <w:ind w:firstLine="567"/>
        <w:jc w:val="both"/>
        <w:rPr>
          <w:sz w:val="24"/>
          <w:szCs w:val="24"/>
        </w:rPr>
      </w:pPr>
      <w:r w:rsidRPr="00A3595F">
        <w:rPr>
          <w:sz w:val="24"/>
          <w:szCs w:val="24"/>
        </w:rPr>
        <w:t>3.2.</w:t>
      </w:r>
      <w:r w:rsidRPr="00A3595F">
        <w:rPr>
          <w:sz w:val="24"/>
          <w:szCs w:val="24"/>
        </w:rPr>
        <w:tab/>
        <w:t>Промежуточная аттестация подразделяется на четвертную во 2-</w:t>
      </w:r>
      <w:r w:rsidR="003777B9" w:rsidRPr="00A3595F">
        <w:rPr>
          <w:sz w:val="24"/>
          <w:szCs w:val="24"/>
        </w:rPr>
        <w:t>11</w:t>
      </w:r>
      <w:r w:rsidRPr="00A3595F">
        <w:rPr>
          <w:sz w:val="24"/>
          <w:szCs w:val="24"/>
        </w:rPr>
        <w:t xml:space="preserve"> классах, которая проводится по каждому учебному предмету, курсу, дисциплине</w:t>
      </w:r>
      <w:r w:rsidR="003777B9" w:rsidRPr="00A3595F">
        <w:rPr>
          <w:sz w:val="24"/>
          <w:szCs w:val="24"/>
        </w:rPr>
        <w:t xml:space="preserve"> по итогам четверти</w:t>
      </w:r>
      <w:r w:rsidRPr="00A3595F">
        <w:rPr>
          <w:sz w:val="24"/>
          <w:szCs w:val="24"/>
        </w:rPr>
        <w:t>.</w:t>
      </w:r>
    </w:p>
    <w:p w14:paraId="79FC346D" w14:textId="77777777" w:rsidR="00D41F5D" w:rsidRPr="00A3595F" w:rsidRDefault="00D41F5D" w:rsidP="00CA351A">
      <w:pPr>
        <w:ind w:firstLine="567"/>
        <w:jc w:val="both"/>
        <w:rPr>
          <w:sz w:val="24"/>
          <w:szCs w:val="24"/>
        </w:rPr>
      </w:pPr>
      <w:r w:rsidRPr="00A3595F">
        <w:rPr>
          <w:sz w:val="24"/>
          <w:szCs w:val="24"/>
        </w:rPr>
        <w:t>3.3.</w:t>
      </w:r>
      <w:r w:rsidRPr="00A3595F">
        <w:rPr>
          <w:sz w:val="24"/>
          <w:szCs w:val="24"/>
        </w:rPr>
        <w:tab/>
        <w:t>Для объективной промежуточной аттестации обучающихся за четверть необходимо не менее 3-х текущих отметок при одночасовой недельной учебной нагрузке по предмету и не менее 5 - при учебной нагрузке два и более часов в неделю, полученных обучающимися при текущем контроле в период учебной четверти.</w:t>
      </w:r>
    </w:p>
    <w:p w14:paraId="5B743381" w14:textId="77777777" w:rsidR="00D41F5D" w:rsidRPr="00A3595F" w:rsidRDefault="00D41F5D" w:rsidP="00CA351A">
      <w:pPr>
        <w:ind w:firstLine="567"/>
        <w:jc w:val="both"/>
        <w:rPr>
          <w:sz w:val="24"/>
          <w:szCs w:val="24"/>
        </w:rPr>
      </w:pPr>
      <w:r w:rsidRPr="00A3595F">
        <w:rPr>
          <w:sz w:val="24"/>
          <w:szCs w:val="24"/>
        </w:rPr>
        <w:t>Средневзвешенная отметка за четверть рассчитывается по следующей формуле:</w:t>
      </w:r>
    </w:p>
    <w:p w14:paraId="13E8CA16" w14:textId="77777777" w:rsidR="00D41F5D" w:rsidRPr="00A3595F" w:rsidRDefault="00D41F5D" w:rsidP="00CA351A">
      <w:pPr>
        <w:ind w:firstLine="567"/>
        <w:jc w:val="both"/>
        <w:rPr>
          <w:sz w:val="24"/>
          <w:szCs w:val="24"/>
        </w:rPr>
      </w:pPr>
      <w:r w:rsidRPr="00A3595F">
        <w:rPr>
          <w:sz w:val="24"/>
          <w:szCs w:val="24"/>
        </w:rPr>
        <w:t>(∑ оценка*вес*количество)/ ∑ весов всех оценок, где ∑ - сумма.</w:t>
      </w:r>
    </w:p>
    <w:p w14:paraId="649D68E2" w14:textId="77777777" w:rsidR="00D41F5D" w:rsidRPr="00A3595F" w:rsidRDefault="00D41F5D" w:rsidP="00CA351A">
      <w:pPr>
        <w:ind w:firstLine="567"/>
        <w:jc w:val="both"/>
        <w:rPr>
          <w:sz w:val="24"/>
          <w:szCs w:val="24"/>
        </w:rPr>
      </w:pPr>
      <w:r w:rsidRPr="00A3595F">
        <w:rPr>
          <w:sz w:val="24"/>
          <w:szCs w:val="24"/>
        </w:rPr>
        <w:t>Отметка округляется в большую сторону при условии, если после запятой имеется ч</w:t>
      </w:r>
      <w:r w:rsidR="001752BE" w:rsidRPr="00A3595F">
        <w:rPr>
          <w:sz w:val="24"/>
          <w:szCs w:val="24"/>
        </w:rPr>
        <w:t>исловой интервал от 5</w:t>
      </w:r>
      <w:r w:rsidRPr="00A3595F">
        <w:rPr>
          <w:sz w:val="24"/>
          <w:szCs w:val="24"/>
        </w:rPr>
        <w:t xml:space="preserve"> до 9.</w:t>
      </w:r>
    </w:p>
    <w:p w14:paraId="05CD9D77" w14:textId="77777777" w:rsidR="00D41F5D" w:rsidRPr="00A3595F" w:rsidRDefault="00D41F5D" w:rsidP="00CA351A">
      <w:pPr>
        <w:ind w:firstLine="567"/>
        <w:jc w:val="both"/>
        <w:rPr>
          <w:sz w:val="24"/>
          <w:szCs w:val="24"/>
        </w:rPr>
      </w:pPr>
      <w:r w:rsidRPr="00A3595F">
        <w:rPr>
          <w:sz w:val="24"/>
          <w:szCs w:val="24"/>
        </w:rPr>
        <w:t>3.</w:t>
      </w:r>
      <w:r w:rsidR="003777B9" w:rsidRPr="00A3595F">
        <w:rPr>
          <w:sz w:val="24"/>
          <w:szCs w:val="24"/>
        </w:rPr>
        <w:t>4</w:t>
      </w:r>
      <w:r w:rsidRPr="00A3595F">
        <w:rPr>
          <w:sz w:val="24"/>
          <w:szCs w:val="24"/>
        </w:rPr>
        <w:t>.</w:t>
      </w:r>
      <w:r w:rsidRPr="00A3595F">
        <w:rPr>
          <w:sz w:val="24"/>
          <w:szCs w:val="24"/>
        </w:rPr>
        <w:tab/>
        <w:t>Отметки за четверть выставляются не позднее</w:t>
      </w:r>
      <w:r w:rsidR="001752BE" w:rsidRPr="00A3595F">
        <w:rPr>
          <w:sz w:val="24"/>
          <w:szCs w:val="24"/>
        </w:rPr>
        <w:t xml:space="preserve">, </w:t>
      </w:r>
      <w:r w:rsidRPr="00A3595F">
        <w:rPr>
          <w:sz w:val="24"/>
          <w:szCs w:val="24"/>
        </w:rPr>
        <w:t>чем за 2 дня до окончания четверти.</w:t>
      </w:r>
    </w:p>
    <w:p w14:paraId="3C1E9F45" w14:textId="77777777" w:rsidR="00D41F5D" w:rsidRPr="00A3595F" w:rsidRDefault="00D41F5D" w:rsidP="00CA351A">
      <w:pPr>
        <w:ind w:firstLine="567"/>
        <w:jc w:val="both"/>
        <w:rPr>
          <w:sz w:val="24"/>
          <w:szCs w:val="24"/>
        </w:rPr>
      </w:pPr>
      <w:r w:rsidRPr="00A3595F">
        <w:rPr>
          <w:sz w:val="24"/>
          <w:szCs w:val="24"/>
        </w:rPr>
        <w:t>3.6.</w:t>
      </w:r>
      <w:r w:rsidRPr="00A3595F">
        <w:rPr>
          <w:sz w:val="24"/>
          <w:szCs w:val="24"/>
        </w:rPr>
        <w:tab/>
        <w:t>Классные руководители обязаны довести до сведения обучающихся и их родителей итоги промежуточной аттестации обучающегося, в случае неудовлетворительных результатов</w:t>
      </w:r>
      <w:r w:rsidR="0093452E" w:rsidRPr="00A3595F">
        <w:rPr>
          <w:sz w:val="24"/>
          <w:szCs w:val="24"/>
        </w:rPr>
        <w:t xml:space="preserve"> четверти,</w:t>
      </w:r>
      <w:r w:rsidRPr="00A3595F">
        <w:rPr>
          <w:sz w:val="24"/>
          <w:szCs w:val="24"/>
        </w:rPr>
        <w:t xml:space="preserve"> учебного года - письменно ознакомить родителей с указанием даты ознакомления.</w:t>
      </w:r>
    </w:p>
    <w:p w14:paraId="7DD0E704" w14:textId="77777777" w:rsidR="00D41F5D" w:rsidRPr="00A3595F" w:rsidRDefault="00D41F5D" w:rsidP="00CA351A">
      <w:pPr>
        <w:ind w:firstLine="567"/>
        <w:jc w:val="both"/>
        <w:rPr>
          <w:sz w:val="24"/>
          <w:szCs w:val="24"/>
        </w:rPr>
      </w:pPr>
      <w:r w:rsidRPr="00A3595F">
        <w:rPr>
          <w:sz w:val="24"/>
          <w:szCs w:val="24"/>
        </w:rPr>
        <w:t>3.6.</w:t>
      </w:r>
      <w:r w:rsidRPr="00A3595F">
        <w:rPr>
          <w:sz w:val="24"/>
          <w:szCs w:val="24"/>
        </w:rPr>
        <w:tab/>
        <w:t>Обучающимся, пропустившим более 2/3 учебного времени в течение четверти по уважительной причине (болезнь и прочее), в ЭЖД выставляется "</w:t>
      </w:r>
      <w:proofErr w:type="spellStart"/>
      <w:r w:rsidRPr="00A3595F">
        <w:rPr>
          <w:sz w:val="24"/>
          <w:szCs w:val="24"/>
        </w:rPr>
        <w:t>неаттестация</w:t>
      </w:r>
      <w:proofErr w:type="spellEnd"/>
      <w:r w:rsidRPr="00A3595F">
        <w:rPr>
          <w:sz w:val="24"/>
          <w:szCs w:val="24"/>
        </w:rPr>
        <w:t>" («H/A»), а срок промежуточной аттестации пролонгируется по заявлению родителей (законных представителей). Срок продления учебного периода, количество индивидуальных консультаций и порядок промежуточной аттестации определяется приказом директора школы по заявлению родителей (законных представителей) обучающихся.</w:t>
      </w:r>
    </w:p>
    <w:p w14:paraId="523B7332" w14:textId="77777777" w:rsidR="00D41F5D" w:rsidRPr="00A3595F" w:rsidRDefault="00D41F5D" w:rsidP="00CA351A">
      <w:pPr>
        <w:ind w:firstLine="567"/>
        <w:jc w:val="both"/>
        <w:rPr>
          <w:sz w:val="24"/>
          <w:szCs w:val="24"/>
        </w:rPr>
      </w:pPr>
      <w:r w:rsidRPr="00A3595F">
        <w:rPr>
          <w:sz w:val="24"/>
          <w:szCs w:val="24"/>
        </w:rPr>
        <w:t>3.7.</w:t>
      </w:r>
      <w:r w:rsidRPr="00A3595F">
        <w:rPr>
          <w:sz w:val="24"/>
          <w:szCs w:val="24"/>
        </w:rPr>
        <w:tab/>
        <w:t>Учитель, выставивший за четверть неудовлетворительную отметку, с целью ликвидации пробелов предоставляет заместителю директора по учебной (учебно-воспитательной) работе график занятий с данным учеником с последующим отчетом о проведенных занятиях. Классный руководитель обязан проинформировать родителей о графике данных занятий.</w:t>
      </w:r>
    </w:p>
    <w:p w14:paraId="4DBF30FC" w14:textId="77777777" w:rsidR="00D41F5D" w:rsidRPr="00A3595F" w:rsidRDefault="00D41F5D" w:rsidP="00CA351A">
      <w:pPr>
        <w:ind w:firstLine="567"/>
        <w:jc w:val="both"/>
        <w:rPr>
          <w:sz w:val="24"/>
          <w:szCs w:val="24"/>
        </w:rPr>
      </w:pPr>
      <w:r w:rsidRPr="00A3595F">
        <w:rPr>
          <w:sz w:val="24"/>
          <w:szCs w:val="24"/>
        </w:rPr>
        <w:lastRenderedPageBreak/>
        <w:t>3.8.1</w:t>
      </w:r>
      <w:r w:rsidRPr="00A3595F">
        <w:rPr>
          <w:sz w:val="24"/>
          <w:szCs w:val="24"/>
        </w:rPr>
        <w:tab/>
      </w:r>
      <w:r w:rsidR="00734FAF" w:rsidRPr="00A3595F">
        <w:rPr>
          <w:sz w:val="24"/>
          <w:szCs w:val="24"/>
        </w:rPr>
        <w:t xml:space="preserve">Годовая отметка </w:t>
      </w:r>
      <w:r w:rsidRPr="00A3595F">
        <w:rPr>
          <w:sz w:val="24"/>
          <w:szCs w:val="24"/>
        </w:rPr>
        <w:t>по предмету, рассчитывается по всем предметам учебного плана на основании средневзвешенных отметок за четверть по следующей формуле:</w:t>
      </w:r>
    </w:p>
    <w:p w14:paraId="3AC71BFF" w14:textId="77777777" w:rsidR="00D41F5D" w:rsidRPr="00A3595F" w:rsidRDefault="00D41F5D" w:rsidP="003777B9">
      <w:pPr>
        <w:ind w:firstLine="567"/>
        <w:jc w:val="both"/>
        <w:rPr>
          <w:sz w:val="24"/>
          <w:szCs w:val="24"/>
        </w:rPr>
      </w:pPr>
      <w:r w:rsidRPr="00A3595F">
        <w:rPr>
          <w:sz w:val="24"/>
          <w:szCs w:val="24"/>
        </w:rPr>
        <w:t>∑ средневзвешенных отметок за все четверти/ 4</w:t>
      </w:r>
      <w:r w:rsidR="003777B9" w:rsidRPr="00A3595F">
        <w:rPr>
          <w:sz w:val="24"/>
          <w:szCs w:val="24"/>
        </w:rPr>
        <w:t>,</w:t>
      </w:r>
    </w:p>
    <w:p w14:paraId="0389E76C" w14:textId="77777777" w:rsidR="00D41F5D" w:rsidRPr="00A3595F" w:rsidRDefault="00D41F5D" w:rsidP="00CA351A">
      <w:pPr>
        <w:ind w:firstLine="567"/>
        <w:jc w:val="both"/>
        <w:rPr>
          <w:sz w:val="24"/>
          <w:szCs w:val="24"/>
        </w:rPr>
      </w:pPr>
      <w:r w:rsidRPr="00A3595F">
        <w:rPr>
          <w:sz w:val="24"/>
          <w:szCs w:val="24"/>
        </w:rPr>
        <w:t>после чего отметка округляется в большую сторону при условии, если после запято</w:t>
      </w:r>
      <w:r w:rsidR="001752BE" w:rsidRPr="00A3595F">
        <w:rPr>
          <w:sz w:val="24"/>
          <w:szCs w:val="24"/>
        </w:rPr>
        <w:t>й имеется числовой интервал от 5</w:t>
      </w:r>
      <w:r w:rsidRPr="00A3595F">
        <w:rPr>
          <w:sz w:val="24"/>
          <w:szCs w:val="24"/>
        </w:rPr>
        <w:t xml:space="preserve"> до 9.</w:t>
      </w:r>
    </w:p>
    <w:p w14:paraId="5C7FCF48" w14:textId="77777777" w:rsidR="00D41F5D" w:rsidRPr="00A3595F" w:rsidRDefault="00D41F5D" w:rsidP="00CA351A">
      <w:pPr>
        <w:ind w:firstLine="567"/>
        <w:jc w:val="both"/>
        <w:rPr>
          <w:sz w:val="24"/>
          <w:szCs w:val="24"/>
        </w:rPr>
      </w:pPr>
      <w:r w:rsidRPr="00A3595F">
        <w:rPr>
          <w:sz w:val="24"/>
          <w:szCs w:val="24"/>
        </w:rPr>
        <w:t>3.8.2</w:t>
      </w:r>
      <w:r w:rsidRPr="00A3595F">
        <w:rPr>
          <w:sz w:val="24"/>
          <w:szCs w:val="24"/>
        </w:rPr>
        <w:tab/>
        <w:t>Годовая отметка в 9 и 11 классах определяется как среднее арифметическое четвертных в соответствии с правилами математического округления.</w:t>
      </w:r>
    </w:p>
    <w:p w14:paraId="2E3FEE13" w14:textId="77777777" w:rsidR="00D41F5D" w:rsidRPr="00A3595F" w:rsidRDefault="00D41F5D" w:rsidP="00CA351A">
      <w:pPr>
        <w:ind w:firstLine="567"/>
        <w:jc w:val="both"/>
        <w:rPr>
          <w:sz w:val="24"/>
          <w:szCs w:val="24"/>
        </w:rPr>
      </w:pPr>
      <w:r w:rsidRPr="00A3595F">
        <w:rPr>
          <w:sz w:val="24"/>
          <w:szCs w:val="24"/>
        </w:rPr>
        <w:t>3.16.</w:t>
      </w:r>
      <w:r w:rsidRPr="00A3595F">
        <w:rPr>
          <w:sz w:val="24"/>
          <w:szCs w:val="24"/>
        </w:rPr>
        <w:tab/>
        <w:t>Обучающиеся по индивидуальным учебным планам аттестуются по итогам текущего контроля.</w:t>
      </w:r>
    </w:p>
    <w:p w14:paraId="659D1E79" w14:textId="77777777" w:rsidR="00D41F5D" w:rsidRPr="00A3595F" w:rsidRDefault="00D41F5D" w:rsidP="00CA351A">
      <w:pPr>
        <w:ind w:firstLine="567"/>
        <w:jc w:val="both"/>
        <w:rPr>
          <w:sz w:val="24"/>
          <w:szCs w:val="24"/>
        </w:rPr>
      </w:pPr>
      <w:r w:rsidRPr="00A3595F">
        <w:rPr>
          <w:sz w:val="24"/>
          <w:szCs w:val="24"/>
        </w:rPr>
        <w:t>3.17.</w:t>
      </w:r>
      <w:r w:rsidRPr="00A3595F">
        <w:rPr>
          <w:sz w:val="24"/>
          <w:szCs w:val="24"/>
        </w:rPr>
        <w:tab/>
        <w:t>Временно обучающиеся в санаторных школах, реабилитационных общеобразовательных учреждениях, аттестуются на основе итогов их</w:t>
      </w:r>
      <w:r w:rsidR="00501633" w:rsidRPr="00A3595F">
        <w:rPr>
          <w:sz w:val="24"/>
          <w:szCs w:val="24"/>
        </w:rPr>
        <w:t xml:space="preserve"> </w:t>
      </w:r>
      <w:r w:rsidRPr="00A3595F">
        <w:rPr>
          <w:sz w:val="24"/>
          <w:szCs w:val="24"/>
        </w:rPr>
        <w:t>аттестации в этих учебных заведениях.</w:t>
      </w:r>
    </w:p>
    <w:p w14:paraId="57A70469" w14:textId="77777777" w:rsidR="00D41F5D" w:rsidRPr="00A3595F" w:rsidRDefault="00D41F5D" w:rsidP="00A937F9">
      <w:pPr>
        <w:ind w:firstLine="567"/>
        <w:jc w:val="center"/>
        <w:rPr>
          <w:b/>
          <w:sz w:val="24"/>
          <w:szCs w:val="24"/>
          <w:u w:val="single"/>
        </w:rPr>
      </w:pPr>
    </w:p>
    <w:p w14:paraId="3D612508" w14:textId="7027908B" w:rsidR="00D41F5D" w:rsidRPr="00A3595F" w:rsidRDefault="00F62432" w:rsidP="00A3595F">
      <w:pPr>
        <w:ind w:firstLine="567"/>
        <w:jc w:val="center"/>
        <w:rPr>
          <w:sz w:val="24"/>
          <w:szCs w:val="24"/>
        </w:rPr>
      </w:pPr>
      <w:r w:rsidRPr="00A3595F">
        <w:rPr>
          <w:b/>
          <w:sz w:val="24"/>
          <w:szCs w:val="24"/>
        </w:rPr>
        <w:t>4</w:t>
      </w:r>
      <w:r w:rsidR="00D41F5D" w:rsidRPr="00A3595F">
        <w:rPr>
          <w:b/>
          <w:sz w:val="24"/>
          <w:szCs w:val="24"/>
        </w:rPr>
        <w:t>.</w:t>
      </w:r>
      <w:r w:rsidR="00A3595F" w:rsidRPr="00A3595F">
        <w:rPr>
          <w:b/>
          <w:sz w:val="24"/>
          <w:szCs w:val="24"/>
        </w:rPr>
        <w:t xml:space="preserve"> </w:t>
      </w:r>
      <w:r w:rsidR="00734FAF" w:rsidRPr="00A3595F">
        <w:rPr>
          <w:b/>
          <w:sz w:val="24"/>
          <w:szCs w:val="24"/>
        </w:rPr>
        <w:t>П</w:t>
      </w:r>
      <w:r w:rsidR="00D41F5D" w:rsidRPr="00A3595F">
        <w:rPr>
          <w:b/>
          <w:sz w:val="24"/>
          <w:szCs w:val="24"/>
        </w:rPr>
        <w:t>орядок выставления отметок. Ликвидация академической задолженности</w:t>
      </w:r>
      <w:r w:rsidR="00D41F5D" w:rsidRPr="00A3595F">
        <w:rPr>
          <w:sz w:val="24"/>
          <w:szCs w:val="24"/>
        </w:rPr>
        <w:t>.</w:t>
      </w:r>
    </w:p>
    <w:p w14:paraId="52D68B88" w14:textId="77777777" w:rsidR="00D41F5D" w:rsidRPr="00A3595F" w:rsidRDefault="00D41F5D" w:rsidP="00CA351A">
      <w:pPr>
        <w:ind w:firstLine="567"/>
        <w:jc w:val="both"/>
        <w:rPr>
          <w:sz w:val="24"/>
          <w:szCs w:val="24"/>
        </w:rPr>
      </w:pPr>
      <w:r w:rsidRPr="00A3595F">
        <w:rPr>
          <w:sz w:val="24"/>
          <w:szCs w:val="24"/>
        </w:rPr>
        <w:t>4.1.</w:t>
      </w:r>
      <w:r w:rsidR="00734FAF" w:rsidRPr="00A3595F">
        <w:rPr>
          <w:sz w:val="24"/>
          <w:szCs w:val="24"/>
        </w:rPr>
        <w:t xml:space="preserve"> </w:t>
      </w:r>
      <w:r w:rsidRPr="00A3595F">
        <w:rPr>
          <w:sz w:val="24"/>
          <w:szCs w:val="24"/>
        </w:rPr>
        <w:t>Годовая отметка по учебному предмету в 2 – 8, 10 классах выставляется учителем:</w:t>
      </w:r>
    </w:p>
    <w:p w14:paraId="0BB3C244" w14:textId="77777777" w:rsidR="00D41F5D" w:rsidRPr="00A3595F" w:rsidRDefault="00D41F5D" w:rsidP="00CA351A">
      <w:pPr>
        <w:ind w:firstLine="567"/>
        <w:jc w:val="both"/>
        <w:rPr>
          <w:sz w:val="24"/>
          <w:szCs w:val="24"/>
        </w:rPr>
      </w:pPr>
      <w:r w:rsidRPr="00A3595F">
        <w:rPr>
          <w:sz w:val="24"/>
          <w:szCs w:val="24"/>
        </w:rPr>
        <w:t>- как среднее арифметическое четвертных отметок и округляется в большую сторону при условии, если после запято</w:t>
      </w:r>
      <w:r w:rsidR="001752BE" w:rsidRPr="00A3595F">
        <w:rPr>
          <w:sz w:val="24"/>
          <w:szCs w:val="24"/>
        </w:rPr>
        <w:t>й имеется числовой интервал от 5</w:t>
      </w:r>
      <w:r w:rsidRPr="00A3595F">
        <w:rPr>
          <w:sz w:val="24"/>
          <w:szCs w:val="24"/>
        </w:rPr>
        <w:t xml:space="preserve"> до 9 (значение с сотыми округляется до десятых по правилам математического округления);</w:t>
      </w:r>
    </w:p>
    <w:p w14:paraId="0A3066B9" w14:textId="77777777" w:rsidR="00D41F5D" w:rsidRPr="00A3595F" w:rsidRDefault="00D41F5D" w:rsidP="00CA351A">
      <w:pPr>
        <w:ind w:firstLine="567"/>
        <w:jc w:val="both"/>
        <w:rPr>
          <w:sz w:val="24"/>
          <w:szCs w:val="24"/>
        </w:rPr>
      </w:pPr>
      <w:r w:rsidRPr="00A3595F">
        <w:rPr>
          <w:sz w:val="24"/>
          <w:szCs w:val="24"/>
        </w:rPr>
        <w:t>Итоговая отметка выставляется</w:t>
      </w:r>
      <w:r w:rsidR="00F62432" w:rsidRPr="00A3595F">
        <w:rPr>
          <w:sz w:val="24"/>
          <w:szCs w:val="24"/>
        </w:rPr>
        <w:t>,</w:t>
      </w:r>
      <w:r w:rsidRPr="00A3595F">
        <w:rPr>
          <w:sz w:val="24"/>
          <w:szCs w:val="24"/>
        </w:rPr>
        <w:t xml:space="preserve"> как совпадающая с годовой.</w:t>
      </w:r>
    </w:p>
    <w:p w14:paraId="7DE18DA3" w14:textId="77777777" w:rsidR="00D41F5D" w:rsidRPr="00A3595F" w:rsidRDefault="00D41F5D" w:rsidP="00CA351A">
      <w:pPr>
        <w:ind w:firstLine="567"/>
        <w:jc w:val="both"/>
        <w:rPr>
          <w:sz w:val="24"/>
          <w:szCs w:val="24"/>
        </w:rPr>
      </w:pPr>
      <w:r w:rsidRPr="00A3595F">
        <w:rPr>
          <w:sz w:val="24"/>
          <w:szCs w:val="24"/>
        </w:rPr>
        <w:t>4.4.</w:t>
      </w:r>
      <w:r w:rsidRPr="00A3595F">
        <w:rPr>
          <w:sz w:val="24"/>
          <w:szCs w:val="24"/>
        </w:rPr>
        <w:tab/>
        <w:t>Итоговые контрольные работы в 1 классе оцениваются качественно. По решению педагогического совета отметки, полученные обучающимися на ВПР, могут быть засчитаны и учитываться как отметки, полученные на годовой промежуточной аттестации.</w:t>
      </w:r>
    </w:p>
    <w:p w14:paraId="51039C87" w14:textId="77777777" w:rsidR="00D41F5D" w:rsidRPr="00A3595F" w:rsidRDefault="00D41F5D" w:rsidP="00CA351A">
      <w:pPr>
        <w:ind w:firstLine="567"/>
        <w:jc w:val="both"/>
        <w:rPr>
          <w:sz w:val="24"/>
          <w:szCs w:val="24"/>
        </w:rPr>
      </w:pPr>
      <w:r w:rsidRPr="00A3595F">
        <w:rPr>
          <w:sz w:val="24"/>
          <w:szCs w:val="24"/>
        </w:rPr>
        <w:t>4.5.</w:t>
      </w:r>
      <w:r w:rsidRPr="00A3595F">
        <w:rPr>
          <w:sz w:val="24"/>
          <w:szCs w:val="24"/>
        </w:rPr>
        <w:tab/>
        <w:t>Положительная итоговая отметка по предмету не может быть выставлена при получении неудовлетворительной отметки по результатам годовой промежуточной аттестации.</w:t>
      </w:r>
    </w:p>
    <w:p w14:paraId="1298B9B1" w14:textId="77777777" w:rsidR="00D41F5D" w:rsidRPr="00A3595F" w:rsidRDefault="00D41F5D" w:rsidP="00CA351A">
      <w:pPr>
        <w:ind w:firstLine="567"/>
        <w:jc w:val="both"/>
        <w:rPr>
          <w:sz w:val="24"/>
          <w:szCs w:val="24"/>
        </w:rPr>
      </w:pPr>
      <w:r w:rsidRPr="00A3595F">
        <w:rPr>
          <w:sz w:val="24"/>
          <w:szCs w:val="24"/>
        </w:rPr>
        <w:t>4.7.</w:t>
      </w:r>
      <w:r w:rsidRPr="00A3595F">
        <w:rPr>
          <w:sz w:val="24"/>
          <w:szCs w:val="24"/>
        </w:rPr>
        <w:tab/>
        <w:t>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14:paraId="08187C31" w14:textId="77777777" w:rsidR="00F34BEF" w:rsidRPr="00A3595F" w:rsidRDefault="00F34BEF" w:rsidP="00CA351A">
      <w:pPr>
        <w:ind w:firstLine="567"/>
        <w:jc w:val="both"/>
        <w:rPr>
          <w:sz w:val="24"/>
          <w:szCs w:val="24"/>
        </w:rPr>
      </w:pPr>
      <w:r w:rsidRPr="00A3595F">
        <w:rPr>
          <w:sz w:val="24"/>
          <w:szCs w:val="24"/>
        </w:rPr>
        <w:t>4.8. Общеобразовательная организация создает условия обучающемуся для ликвидации академической задолженности и обеспечивает контроль за своевременностью ее ликвидации.</w:t>
      </w:r>
    </w:p>
    <w:p w14:paraId="2E6122D1" w14:textId="77777777" w:rsidR="00D41F5D" w:rsidRPr="00A3595F" w:rsidRDefault="00F34BEF" w:rsidP="00CA351A">
      <w:pPr>
        <w:ind w:firstLine="567"/>
        <w:jc w:val="both"/>
        <w:rPr>
          <w:sz w:val="24"/>
          <w:szCs w:val="24"/>
        </w:rPr>
      </w:pPr>
      <w:r w:rsidRPr="00A3595F">
        <w:rPr>
          <w:sz w:val="24"/>
          <w:szCs w:val="24"/>
        </w:rPr>
        <w:t>4.9</w:t>
      </w:r>
      <w:r w:rsidR="00D41F5D" w:rsidRPr="00A3595F">
        <w:rPr>
          <w:sz w:val="24"/>
          <w:szCs w:val="24"/>
        </w:rPr>
        <w:t>.</w:t>
      </w:r>
      <w:r w:rsidR="00D41F5D" w:rsidRPr="00A3595F">
        <w:rPr>
          <w:sz w:val="24"/>
          <w:szCs w:val="24"/>
        </w:rPr>
        <w:tab/>
        <w:t>Обучающиеся обязаны ликвидировать академическую задолженность по учебным предметам, курсам, дисциплинам в сроки, установленные приказом.</w:t>
      </w:r>
    </w:p>
    <w:p w14:paraId="5F817C8C" w14:textId="77777777" w:rsidR="00D41F5D" w:rsidRPr="00A3595F" w:rsidRDefault="00F34BEF" w:rsidP="00CA351A">
      <w:pPr>
        <w:ind w:firstLine="567"/>
        <w:jc w:val="both"/>
        <w:rPr>
          <w:sz w:val="24"/>
          <w:szCs w:val="24"/>
        </w:rPr>
      </w:pPr>
      <w:r w:rsidRPr="00A3595F">
        <w:rPr>
          <w:sz w:val="24"/>
          <w:szCs w:val="24"/>
        </w:rPr>
        <w:t>4.10</w:t>
      </w:r>
      <w:r w:rsidR="00D41F5D" w:rsidRPr="00A3595F">
        <w:rPr>
          <w:sz w:val="24"/>
          <w:szCs w:val="24"/>
        </w:rPr>
        <w:t>.</w:t>
      </w:r>
      <w:r w:rsidR="00D41F5D" w:rsidRPr="00A3595F">
        <w:rPr>
          <w:sz w:val="24"/>
          <w:szCs w:val="24"/>
        </w:rPr>
        <w:tab/>
        <w:t>Обучающиеся, имеющие академическую задолженность, вправе пройти промежуточную аттестацию по соответствующим учебному предмету не б</w:t>
      </w:r>
      <w:r w:rsidRPr="00A3595F">
        <w:rPr>
          <w:sz w:val="24"/>
          <w:szCs w:val="24"/>
        </w:rPr>
        <w:t xml:space="preserve">олее двух раз в </w:t>
      </w:r>
      <w:r w:rsidR="00D41F5D" w:rsidRPr="00A3595F">
        <w:rPr>
          <w:sz w:val="24"/>
          <w:szCs w:val="24"/>
        </w:rPr>
        <w:t xml:space="preserve"> сроки</w:t>
      </w:r>
      <w:r w:rsidRPr="00A3595F">
        <w:rPr>
          <w:sz w:val="24"/>
          <w:szCs w:val="24"/>
        </w:rPr>
        <w:t>, определяемые приказом директора школы</w:t>
      </w:r>
      <w:r w:rsidR="00D41F5D" w:rsidRPr="00A3595F">
        <w:rPr>
          <w:sz w:val="24"/>
          <w:szCs w:val="24"/>
        </w:rPr>
        <w:t>, в пределах одного года с момента образования академической задолженности с письменным уведомлением родителей (законных представителей) несовершеннолетних обучающихся. В указанный период не включаются время болезни обучающегося, каникулы.</w:t>
      </w:r>
    </w:p>
    <w:p w14:paraId="0593F1C9" w14:textId="77777777" w:rsidR="00D41F5D" w:rsidRPr="00A3595F" w:rsidRDefault="00F34BEF" w:rsidP="00CA351A">
      <w:pPr>
        <w:ind w:firstLine="567"/>
        <w:jc w:val="both"/>
        <w:rPr>
          <w:sz w:val="24"/>
          <w:szCs w:val="24"/>
        </w:rPr>
      </w:pPr>
      <w:r w:rsidRPr="00A3595F">
        <w:rPr>
          <w:sz w:val="24"/>
          <w:szCs w:val="24"/>
        </w:rPr>
        <w:t xml:space="preserve">4.11. </w:t>
      </w:r>
      <w:r w:rsidR="00D41F5D" w:rsidRPr="00A3595F">
        <w:rPr>
          <w:sz w:val="24"/>
          <w:szCs w:val="24"/>
        </w:rPr>
        <w:t>Запрещено взимание платы с обучающегося за повторное прохождение промежуточной аттестации.</w:t>
      </w:r>
    </w:p>
    <w:p w14:paraId="17AF6737" w14:textId="77777777" w:rsidR="00D41F5D" w:rsidRPr="00A3595F" w:rsidRDefault="00F34BEF" w:rsidP="00CA351A">
      <w:pPr>
        <w:ind w:firstLine="567"/>
        <w:jc w:val="both"/>
        <w:rPr>
          <w:sz w:val="24"/>
          <w:szCs w:val="24"/>
        </w:rPr>
      </w:pPr>
      <w:r w:rsidRPr="00A3595F">
        <w:rPr>
          <w:sz w:val="24"/>
          <w:szCs w:val="24"/>
        </w:rPr>
        <w:t>4.12</w:t>
      </w:r>
      <w:r w:rsidR="00D41F5D" w:rsidRPr="00A3595F">
        <w:rPr>
          <w:sz w:val="24"/>
          <w:szCs w:val="24"/>
        </w:rPr>
        <w:t>.</w:t>
      </w:r>
      <w:r w:rsidR="00D41F5D" w:rsidRPr="00A3595F">
        <w:rPr>
          <w:sz w:val="24"/>
          <w:szCs w:val="24"/>
        </w:rPr>
        <w:tab/>
        <w:t>При повторной сдаче годовой промежуточной аттестации по предмету, итоговая отметка выставляется как средняя между годовой и всеми отметками годовой промежуточной аттестации. Обучающиеся 2-8,10-х классов, получившие на годовой промежуточной аттестации неудовлетворительный результат, допускаются к сдаче годовой промежуточной аттестации по данному предмету повторно в дополнительные сроки (не ранее чем через 5дней).</w:t>
      </w:r>
    </w:p>
    <w:p w14:paraId="3F176F7D" w14:textId="77777777" w:rsidR="00D41F5D" w:rsidRPr="00A3595F" w:rsidRDefault="00F34BEF" w:rsidP="00CA351A">
      <w:pPr>
        <w:ind w:firstLine="567"/>
        <w:jc w:val="both"/>
        <w:rPr>
          <w:sz w:val="24"/>
          <w:szCs w:val="24"/>
        </w:rPr>
      </w:pPr>
      <w:r w:rsidRPr="00A3595F">
        <w:rPr>
          <w:sz w:val="24"/>
          <w:szCs w:val="24"/>
        </w:rPr>
        <w:t>4.13</w:t>
      </w:r>
      <w:r w:rsidR="00D41F5D" w:rsidRPr="00A3595F">
        <w:rPr>
          <w:sz w:val="24"/>
          <w:szCs w:val="24"/>
        </w:rPr>
        <w:t>.</w:t>
      </w:r>
      <w:r w:rsidR="00D41F5D" w:rsidRPr="00A3595F">
        <w:rPr>
          <w:sz w:val="24"/>
          <w:szCs w:val="24"/>
        </w:rPr>
        <w:tab/>
        <w:t xml:space="preserve">Для проведения годовой промежуточной аттестации во второй раз создается комиссия, обеспечивающая организацию, проведение и контроль за своевременной ликвидацией академической задолженности в установленные сроки, в </w:t>
      </w:r>
      <w:r w:rsidRPr="00A3595F">
        <w:rPr>
          <w:sz w:val="24"/>
          <w:szCs w:val="24"/>
        </w:rPr>
        <w:t>количестве не менее трех учителей.</w:t>
      </w:r>
    </w:p>
    <w:p w14:paraId="011CE555" w14:textId="77777777" w:rsidR="00F34BEF" w:rsidRPr="00A3595F" w:rsidRDefault="00F34BEF" w:rsidP="00CA351A">
      <w:pPr>
        <w:ind w:firstLine="567"/>
        <w:jc w:val="both"/>
        <w:rPr>
          <w:sz w:val="24"/>
          <w:szCs w:val="24"/>
        </w:rPr>
      </w:pPr>
      <w:r w:rsidRPr="00A3595F">
        <w:rPr>
          <w:sz w:val="24"/>
          <w:szCs w:val="24"/>
        </w:rPr>
        <w:t>4.14. 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w:t>
      </w:r>
      <w:r w:rsidR="00F514AD" w:rsidRPr="00A3595F">
        <w:rPr>
          <w:sz w:val="24"/>
          <w:szCs w:val="24"/>
        </w:rPr>
        <w:t xml:space="preserve">сным руководителем доводится до </w:t>
      </w:r>
      <w:r w:rsidRPr="00A3595F">
        <w:rPr>
          <w:sz w:val="24"/>
          <w:szCs w:val="24"/>
        </w:rPr>
        <w:t>сведения обучающегося и его родителей (законных представителей).</w:t>
      </w:r>
    </w:p>
    <w:p w14:paraId="4C9695F7" w14:textId="77777777" w:rsidR="00D41F5D" w:rsidRPr="00A3595F" w:rsidRDefault="00D41F5D" w:rsidP="00CA351A">
      <w:pPr>
        <w:ind w:firstLine="567"/>
        <w:jc w:val="both"/>
        <w:rPr>
          <w:sz w:val="24"/>
          <w:szCs w:val="24"/>
        </w:rPr>
      </w:pPr>
      <w:r w:rsidRPr="00A3595F">
        <w:rPr>
          <w:sz w:val="24"/>
          <w:szCs w:val="24"/>
        </w:rPr>
        <w:t>4.13.</w:t>
      </w:r>
      <w:r w:rsidRPr="00A3595F">
        <w:rPr>
          <w:sz w:val="24"/>
          <w:szCs w:val="24"/>
        </w:rPr>
        <w:tab/>
        <w:t xml:space="preserve">Обучающиеся, а также их родители (законные представители) в случае несогласия с выставленной отметкой на годовой промежуточной аттестации могут подать заявление в Комиссию </w:t>
      </w:r>
      <w:r w:rsidRPr="00A3595F">
        <w:rPr>
          <w:sz w:val="24"/>
          <w:szCs w:val="24"/>
        </w:rPr>
        <w:lastRenderedPageBreak/>
        <w:t>по урегулированию споров между участниками образовательных отношений, состав которой утверждается директором.</w:t>
      </w:r>
    </w:p>
    <w:p w14:paraId="48040564" w14:textId="77777777" w:rsidR="00D41F5D" w:rsidRPr="00A3595F" w:rsidRDefault="00D41F5D" w:rsidP="00CA351A">
      <w:pPr>
        <w:ind w:firstLine="567"/>
        <w:jc w:val="both"/>
        <w:rPr>
          <w:sz w:val="24"/>
          <w:szCs w:val="24"/>
        </w:rPr>
      </w:pPr>
      <w:r w:rsidRPr="00A3595F">
        <w:rPr>
          <w:sz w:val="24"/>
          <w:szCs w:val="24"/>
        </w:rPr>
        <w:t>4.14.</w:t>
      </w:r>
      <w:r w:rsidRPr="00A3595F">
        <w:rPr>
          <w:sz w:val="24"/>
          <w:szCs w:val="24"/>
        </w:rPr>
        <w:tab/>
        <w:t>В случае   несогласия   обучающихся   и   родителей   (законных</w:t>
      </w:r>
      <w:r w:rsidR="00501633" w:rsidRPr="00A3595F">
        <w:rPr>
          <w:sz w:val="24"/>
          <w:szCs w:val="24"/>
        </w:rPr>
        <w:t xml:space="preserve"> </w:t>
      </w:r>
      <w:r w:rsidRPr="00A3595F">
        <w:rPr>
          <w:sz w:val="24"/>
          <w:szCs w:val="24"/>
        </w:rPr>
        <w:t>представителей) несовершеннолетних обучающихся с выставленной годовой отметкой по предмету, она может быть пересмотрена не позднее 25 июня текущего года. Для пересмотра отметки, на основании письменного заявления родителей, приказом по школе создается комиссия из трех человек: заместителя директора по УВР и двух учителей данной предметной области,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14:paraId="5D4F9868" w14:textId="77777777" w:rsidR="00D41F5D" w:rsidRPr="00A3595F" w:rsidRDefault="00D41F5D" w:rsidP="00CA351A">
      <w:pPr>
        <w:ind w:firstLine="567"/>
        <w:jc w:val="both"/>
        <w:rPr>
          <w:sz w:val="24"/>
          <w:szCs w:val="24"/>
        </w:rPr>
      </w:pPr>
      <w:r w:rsidRPr="00A3595F">
        <w:rPr>
          <w:sz w:val="24"/>
          <w:szCs w:val="24"/>
        </w:rPr>
        <w:t>4.15.</w:t>
      </w:r>
      <w:r w:rsidRPr="00A3595F">
        <w:rPr>
          <w:sz w:val="24"/>
          <w:szCs w:val="24"/>
        </w:rPr>
        <w:tab/>
        <w:t>Родители (законные представители) обучающихся несут ответственность за ликвидацию обучающимся академической задолженности, обязаны обеспечить контроль за своевременностью ликвидации обучающимся академической задолженности, создать условия обучающемуся для ликвидации академической задолженности.</w:t>
      </w:r>
    </w:p>
    <w:p w14:paraId="5196A7C5" w14:textId="77777777" w:rsidR="00D41F5D" w:rsidRPr="00A3595F" w:rsidRDefault="00D41F5D" w:rsidP="00CA351A">
      <w:pPr>
        <w:ind w:firstLine="567"/>
        <w:jc w:val="both"/>
        <w:rPr>
          <w:sz w:val="24"/>
          <w:szCs w:val="24"/>
        </w:rPr>
      </w:pPr>
      <w:r w:rsidRPr="00A3595F">
        <w:rPr>
          <w:sz w:val="24"/>
          <w:szCs w:val="24"/>
        </w:rPr>
        <w:t>4.16.</w:t>
      </w:r>
      <w:r w:rsidRPr="00A3595F">
        <w:rPr>
          <w:sz w:val="24"/>
          <w:szCs w:val="24"/>
        </w:rPr>
        <w:tab/>
        <w:t>Ликвидация</w:t>
      </w:r>
      <w:r w:rsidRPr="00A3595F">
        <w:rPr>
          <w:sz w:val="24"/>
          <w:szCs w:val="24"/>
        </w:rPr>
        <w:tab/>
        <w:t>академической</w:t>
      </w:r>
      <w:r w:rsidRPr="00A3595F">
        <w:rPr>
          <w:sz w:val="24"/>
          <w:szCs w:val="24"/>
        </w:rPr>
        <w:tab/>
        <w:t>задолженности оформляется протоколом, подписанным членами комиссии. В протоколе указываются результаты и сроки ликвидации академической задолженности.</w:t>
      </w:r>
    </w:p>
    <w:p w14:paraId="1BAF102D" w14:textId="77777777" w:rsidR="00D41F5D" w:rsidRPr="00A3595F" w:rsidRDefault="00D41F5D" w:rsidP="00CA351A">
      <w:pPr>
        <w:ind w:firstLine="567"/>
        <w:jc w:val="both"/>
        <w:rPr>
          <w:sz w:val="24"/>
          <w:szCs w:val="24"/>
        </w:rPr>
      </w:pPr>
      <w:r w:rsidRPr="00A3595F">
        <w:rPr>
          <w:sz w:val="24"/>
          <w:szCs w:val="24"/>
        </w:rPr>
        <w:t>4.17.</w:t>
      </w:r>
      <w:r w:rsidRPr="00A3595F">
        <w:rPr>
          <w:sz w:val="24"/>
          <w:szCs w:val="24"/>
        </w:rPr>
        <w:tab/>
        <w:t>Результаты ликвидации   академической   задолженности вносятся в ЭЖД в тот аттестационный период, за который ликвидируется академическая задолженность. В электронном журнале вносятся исправления в результат промежуточной аттестации на основании протокола о ликвидации АЗ на текущий учебный год. В случае пересдачи АЗ за предыдущий год обучения результат фиксируется приказом по образовательной организации.</w:t>
      </w:r>
    </w:p>
    <w:p w14:paraId="260C5F7F" w14:textId="77777777" w:rsidR="00D41F5D" w:rsidRPr="00A3595F" w:rsidRDefault="00827B39" w:rsidP="00CA351A">
      <w:pPr>
        <w:ind w:firstLine="567"/>
        <w:jc w:val="both"/>
        <w:rPr>
          <w:sz w:val="24"/>
          <w:szCs w:val="24"/>
        </w:rPr>
      </w:pPr>
      <w:r w:rsidRPr="00A3595F">
        <w:rPr>
          <w:sz w:val="24"/>
          <w:szCs w:val="24"/>
        </w:rPr>
        <w:t>4.18</w:t>
      </w:r>
      <w:r w:rsidR="00D41F5D" w:rsidRPr="00A3595F">
        <w:rPr>
          <w:sz w:val="24"/>
          <w:szCs w:val="24"/>
        </w:rPr>
        <w:t>.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за исключением года, завершающего уровень образования. В этом случае, в личном деле обучающегося в строке</w:t>
      </w:r>
      <w:r w:rsidR="00501633" w:rsidRPr="00A3595F">
        <w:rPr>
          <w:sz w:val="24"/>
          <w:szCs w:val="24"/>
        </w:rPr>
        <w:t xml:space="preserve"> </w:t>
      </w:r>
      <w:r w:rsidR="00D41F5D" w:rsidRPr="00A3595F">
        <w:rPr>
          <w:sz w:val="24"/>
          <w:szCs w:val="24"/>
        </w:rPr>
        <w:t>«итоги года» делается запись «переведен (а) в</w:t>
      </w:r>
      <w:r w:rsidR="00D41F5D" w:rsidRPr="00A3595F">
        <w:rPr>
          <w:sz w:val="24"/>
          <w:szCs w:val="24"/>
        </w:rPr>
        <w:tab/>
        <w:t xml:space="preserve">класс условно». После ликвидации академической задолженности делается запись «переведен (а) в </w:t>
      </w:r>
      <w:r w:rsidR="00D41F5D" w:rsidRPr="00A3595F">
        <w:rPr>
          <w:sz w:val="24"/>
          <w:szCs w:val="24"/>
        </w:rPr>
        <w:tab/>
        <w:t>класс».</w:t>
      </w:r>
    </w:p>
    <w:p w14:paraId="43B85A1C" w14:textId="77777777" w:rsidR="00D41F5D" w:rsidRPr="00A3595F" w:rsidRDefault="00827B39" w:rsidP="00CA351A">
      <w:pPr>
        <w:ind w:firstLine="567"/>
        <w:jc w:val="both"/>
        <w:rPr>
          <w:sz w:val="24"/>
          <w:szCs w:val="24"/>
        </w:rPr>
      </w:pPr>
      <w:r w:rsidRPr="00A3595F">
        <w:rPr>
          <w:sz w:val="24"/>
          <w:szCs w:val="24"/>
        </w:rPr>
        <w:t>4.19</w:t>
      </w:r>
      <w:r w:rsidR="00D41F5D" w:rsidRPr="00A3595F">
        <w:rPr>
          <w:sz w:val="24"/>
          <w:szCs w:val="24"/>
        </w:rPr>
        <w:t>.</w:t>
      </w:r>
      <w:r w:rsidR="00D41F5D" w:rsidRPr="00A3595F">
        <w:rPr>
          <w:sz w:val="24"/>
          <w:szCs w:val="24"/>
        </w:rPr>
        <w:tab/>
        <w:t>Обучающиеся, не ликвидировавшие академическую задолженность в установленные сроки, по усмотрению их родителей (законных представителей) и на основании заявления могут быть:</w:t>
      </w:r>
    </w:p>
    <w:p w14:paraId="1265CF3F"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оставлены на повторное обучение;</w:t>
      </w:r>
    </w:p>
    <w:p w14:paraId="66CC6D04"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переведены на обучение по адаптированным образовательным программам при наличии и в соответст</w:t>
      </w:r>
      <w:r w:rsidR="00F62432" w:rsidRPr="00A3595F">
        <w:rPr>
          <w:sz w:val="24"/>
          <w:szCs w:val="24"/>
        </w:rPr>
        <w:t>вии с рекомендациями психолого-</w:t>
      </w:r>
      <w:r w:rsidRPr="00A3595F">
        <w:rPr>
          <w:sz w:val="24"/>
          <w:szCs w:val="24"/>
        </w:rPr>
        <w:t>медико-педагогической комиссии округа;</w:t>
      </w:r>
    </w:p>
    <w:p w14:paraId="4B7F1715"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переведены на обучение по иной форме получения образования или форме обучения (по индивидуальному учебному плану в пределах осваиваемой образовательной программы).</w:t>
      </w:r>
    </w:p>
    <w:p w14:paraId="65A5584B" w14:textId="5FC97C49" w:rsidR="00827B39" w:rsidRPr="00A3595F" w:rsidRDefault="00A3595F" w:rsidP="00827B39">
      <w:pPr>
        <w:spacing w:line="276" w:lineRule="auto"/>
        <w:ind w:firstLine="567"/>
        <w:rPr>
          <w:sz w:val="24"/>
          <w:szCs w:val="24"/>
        </w:rPr>
      </w:pPr>
      <w:r>
        <w:rPr>
          <w:sz w:val="24"/>
          <w:szCs w:val="24"/>
        </w:rPr>
        <w:t>4</w:t>
      </w:r>
      <w:r w:rsidR="00827B39" w:rsidRPr="00A3595F">
        <w:rPr>
          <w:sz w:val="24"/>
          <w:szCs w:val="24"/>
        </w:rPr>
        <w:t>.20.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14:paraId="13392305" w14:textId="30B1341F" w:rsidR="00827B39" w:rsidRPr="00A3595F" w:rsidRDefault="00A3595F" w:rsidP="00827B39">
      <w:pPr>
        <w:spacing w:line="276" w:lineRule="auto"/>
        <w:ind w:firstLine="567"/>
        <w:rPr>
          <w:sz w:val="24"/>
          <w:szCs w:val="24"/>
        </w:rPr>
      </w:pPr>
      <w:r>
        <w:rPr>
          <w:sz w:val="24"/>
          <w:szCs w:val="24"/>
        </w:rPr>
        <w:t>4</w:t>
      </w:r>
      <w:r w:rsidR="00827B39" w:rsidRPr="00A3595F">
        <w:rPr>
          <w:sz w:val="24"/>
          <w:szCs w:val="24"/>
        </w:rPr>
        <w:t>.21. Общеобразовательная организация информирует родителей (законных представителей) обучающегося о необходимости принятия решения об организации дальнейшего обучения обучающегося в письменной форме.</w:t>
      </w:r>
    </w:p>
    <w:p w14:paraId="12012E44" w14:textId="77777777" w:rsidR="00D41F5D" w:rsidRPr="00A3595F" w:rsidRDefault="00827B39" w:rsidP="00CA351A">
      <w:pPr>
        <w:ind w:firstLine="567"/>
        <w:jc w:val="both"/>
        <w:rPr>
          <w:sz w:val="24"/>
          <w:szCs w:val="24"/>
        </w:rPr>
      </w:pPr>
      <w:r w:rsidRPr="00A3595F">
        <w:rPr>
          <w:sz w:val="24"/>
          <w:szCs w:val="24"/>
        </w:rPr>
        <w:t>4.22</w:t>
      </w:r>
      <w:r w:rsidR="00D41F5D" w:rsidRPr="00A3595F">
        <w:rPr>
          <w:sz w:val="24"/>
          <w:szCs w:val="24"/>
        </w:rPr>
        <w:t>.</w:t>
      </w:r>
      <w:r w:rsidR="00D41F5D" w:rsidRPr="00A3595F">
        <w:rPr>
          <w:sz w:val="24"/>
          <w:szCs w:val="24"/>
        </w:rPr>
        <w:tab/>
        <w:t xml:space="preserve">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ОО. </w:t>
      </w:r>
    </w:p>
    <w:p w14:paraId="5258AA10" w14:textId="77777777" w:rsidR="00D41F5D" w:rsidRPr="00A3595F" w:rsidRDefault="00827B39" w:rsidP="00CA351A">
      <w:pPr>
        <w:ind w:firstLine="567"/>
        <w:jc w:val="both"/>
        <w:rPr>
          <w:sz w:val="24"/>
          <w:szCs w:val="24"/>
        </w:rPr>
      </w:pPr>
      <w:r w:rsidRPr="00A3595F">
        <w:rPr>
          <w:sz w:val="24"/>
          <w:szCs w:val="24"/>
        </w:rPr>
        <w:t>4.23</w:t>
      </w:r>
      <w:r w:rsidR="00D41F5D" w:rsidRPr="00A3595F">
        <w:rPr>
          <w:sz w:val="24"/>
          <w:szCs w:val="24"/>
        </w:rPr>
        <w:t>.</w:t>
      </w:r>
      <w:r w:rsidR="00D41F5D" w:rsidRPr="00A3595F">
        <w:rPr>
          <w:sz w:val="24"/>
          <w:szCs w:val="24"/>
        </w:rPr>
        <w:tab/>
        <w:t>Результаты государственной итоговой аттестации выпускников 9, 11-х классов характеризуют уровень достижения результатов освоения образовательной программы основного общего образования и среднего общего образования.</w:t>
      </w:r>
    </w:p>
    <w:p w14:paraId="2E810CF8" w14:textId="77777777" w:rsidR="00D41F5D" w:rsidRPr="00A3595F" w:rsidRDefault="00D41F5D" w:rsidP="00CA351A">
      <w:pPr>
        <w:ind w:firstLine="567"/>
        <w:jc w:val="both"/>
        <w:rPr>
          <w:sz w:val="24"/>
          <w:szCs w:val="24"/>
        </w:rPr>
      </w:pPr>
      <w:r w:rsidRPr="00A3595F">
        <w:rPr>
          <w:sz w:val="24"/>
          <w:szCs w:val="24"/>
        </w:rPr>
        <w:t>4.2</w:t>
      </w:r>
      <w:r w:rsidR="00827B39" w:rsidRPr="00A3595F">
        <w:rPr>
          <w:sz w:val="24"/>
          <w:szCs w:val="24"/>
        </w:rPr>
        <w:t>4</w:t>
      </w:r>
      <w:r w:rsidRPr="00A3595F">
        <w:rPr>
          <w:sz w:val="24"/>
          <w:szCs w:val="24"/>
        </w:rPr>
        <w:t>.</w:t>
      </w:r>
      <w:r w:rsidRPr="00A3595F">
        <w:rPr>
          <w:sz w:val="24"/>
          <w:szCs w:val="24"/>
        </w:rPr>
        <w:tab/>
        <w:t xml:space="preserve">Формы государственной итоговой аттестации обучающихся 9, 11 классов,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w:t>
      </w:r>
      <w:r w:rsidRPr="00A3595F">
        <w:rPr>
          <w:sz w:val="24"/>
          <w:szCs w:val="24"/>
        </w:rPr>
        <w:lastRenderedPageBreak/>
        <w:t>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7DB41D0" w14:textId="77777777" w:rsidR="00D41F5D" w:rsidRPr="00A3595F" w:rsidRDefault="00827B39" w:rsidP="00CA351A">
      <w:pPr>
        <w:ind w:firstLine="567"/>
        <w:jc w:val="both"/>
        <w:rPr>
          <w:sz w:val="24"/>
          <w:szCs w:val="24"/>
        </w:rPr>
      </w:pPr>
      <w:r w:rsidRPr="00A3595F">
        <w:rPr>
          <w:sz w:val="24"/>
          <w:szCs w:val="24"/>
        </w:rPr>
        <w:t>4.25</w:t>
      </w:r>
      <w:r w:rsidR="00D41F5D" w:rsidRPr="00A3595F">
        <w:rPr>
          <w:sz w:val="24"/>
          <w:szCs w:val="24"/>
        </w:rPr>
        <w:t>.</w:t>
      </w:r>
      <w:r w:rsidR="00D41F5D" w:rsidRPr="00A3595F">
        <w:rPr>
          <w:sz w:val="24"/>
          <w:szCs w:val="24"/>
        </w:rPr>
        <w:tab/>
        <w:t>Итоговые отметки за 9 класс по русскому языку, математике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если другое не предусмотрено нормативно – правовыми документами.</w:t>
      </w:r>
    </w:p>
    <w:p w14:paraId="2178997D" w14:textId="77777777" w:rsidR="00D41F5D" w:rsidRPr="00A3595F" w:rsidRDefault="00827B39" w:rsidP="00CA351A">
      <w:pPr>
        <w:ind w:firstLine="567"/>
        <w:jc w:val="both"/>
        <w:rPr>
          <w:sz w:val="24"/>
          <w:szCs w:val="24"/>
        </w:rPr>
      </w:pPr>
      <w:r w:rsidRPr="00A3595F">
        <w:rPr>
          <w:sz w:val="24"/>
          <w:szCs w:val="24"/>
        </w:rPr>
        <w:t>4.26</w:t>
      </w:r>
      <w:r w:rsidR="00D41F5D" w:rsidRPr="00A3595F">
        <w:rPr>
          <w:sz w:val="24"/>
          <w:szCs w:val="24"/>
        </w:rPr>
        <w:t>.</w:t>
      </w:r>
      <w:r w:rsidR="00D41F5D" w:rsidRPr="00A3595F">
        <w:rPr>
          <w:sz w:val="24"/>
          <w:szCs w:val="24"/>
        </w:rPr>
        <w:tab/>
        <w:t>Итоговые отметки за 9 класс по другим учебным предметам выставляются на основе годовой отметки обучающегося за 9 класс.</w:t>
      </w:r>
    </w:p>
    <w:p w14:paraId="2AA50A7B" w14:textId="77777777" w:rsidR="00D41F5D" w:rsidRPr="00A3595F" w:rsidRDefault="00827B39" w:rsidP="00CA351A">
      <w:pPr>
        <w:ind w:firstLine="567"/>
        <w:jc w:val="both"/>
        <w:rPr>
          <w:sz w:val="24"/>
          <w:szCs w:val="24"/>
        </w:rPr>
      </w:pPr>
      <w:r w:rsidRPr="00A3595F">
        <w:rPr>
          <w:sz w:val="24"/>
          <w:szCs w:val="24"/>
        </w:rPr>
        <w:t>4.27</w:t>
      </w:r>
      <w:r w:rsidR="00D41F5D" w:rsidRPr="00A3595F">
        <w:rPr>
          <w:sz w:val="24"/>
          <w:szCs w:val="24"/>
        </w:rPr>
        <w:t>.</w:t>
      </w:r>
      <w:r w:rsidR="00D41F5D" w:rsidRPr="00A3595F">
        <w:rPr>
          <w:sz w:val="24"/>
          <w:szCs w:val="24"/>
        </w:rPr>
        <w:tab/>
        <w:t xml:space="preserve">Итоговые отметки за 11 класс определяются как среднее арифметическое </w:t>
      </w:r>
      <w:r w:rsidR="00501633" w:rsidRPr="00A3595F">
        <w:rPr>
          <w:sz w:val="24"/>
          <w:szCs w:val="24"/>
        </w:rPr>
        <w:t>четвертных</w:t>
      </w:r>
      <w:r w:rsidR="00D41F5D" w:rsidRPr="00A3595F">
        <w:rPr>
          <w:sz w:val="24"/>
          <w:szCs w:val="24"/>
        </w:rPr>
        <w:t xml:space="preserve">, годовых отметок за 10 класс и </w:t>
      </w:r>
      <w:r w:rsidR="00501633" w:rsidRPr="00A3595F">
        <w:rPr>
          <w:sz w:val="24"/>
          <w:szCs w:val="24"/>
        </w:rPr>
        <w:t>четвертных</w:t>
      </w:r>
      <w:r w:rsidR="00D41F5D" w:rsidRPr="00A3595F">
        <w:rPr>
          <w:sz w:val="24"/>
          <w:szCs w:val="24"/>
        </w:rPr>
        <w:t>, годовых отметок за 11 класс и выставляются в аттестат целыми числами в соответствии с правилами математического округления.</w:t>
      </w:r>
    </w:p>
    <w:p w14:paraId="188FE1C2" w14:textId="77777777" w:rsidR="00501633" w:rsidRPr="00A3595F" w:rsidRDefault="00501633" w:rsidP="00CA351A">
      <w:pPr>
        <w:ind w:firstLine="567"/>
        <w:jc w:val="both"/>
        <w:rPr>
          <w:sz w:val="24"/>
          <w:szCs w:val="24"/>
        </w:rPr>
      </w:pPr>
    </w:p>
    <w:p w14:paraId="62D4977B" w14:textId="766AA2B8" w:rsidR="00D41F5D" w:rsidRPr="00A3595F" w:rsidRDefault="00501633" w:rsidP="00A937F9">
      <w:pPr>
        <w:ind w:firstLine="567"/>
        <w:jc w:val="center"/>
        <w:rPr>
          <w:b/>
          <w:sz w:val="24"/>
          <w:szCs w:val="24"/>
        </w:rPr>
      </w:pPr>
      <w:r w:rsidRPr="00A3595F">
        <w:rPr>
          <w:b/>
          <w:sz w:val="24"/>
          <w:szCs w:val="24"/>
        </w:rPr>
        <w:t>5</w:t>
      </w:r>
      <w:r w:rsidR="00D41F5D" w:rsidRPr="00A3595F">
        <w:rPr>
          <w:b/>
          <w:sz w:val="24"/>
          <w:szCs w:val="24"/>
        </w:rPr>
        <w:t>.</w:t>
      </w:r>
      <w:r w:rsidR="00A3595F" w:rsidRPr="00A3595F">
        <w:rPr>
          <w:b/>
          <w:sz w:val="24"/>
          <w:szCs w:val="24"/>
        </w:rPr>
        <w:t xml:space="preserve"> </w:t>
      </w:r>
      <w:r w:rsidR="00D41F5D" w:rsidRPr="00A3595F">
        <w:rPr>
          <w:b/>
          <w:sz w:val="24"/>
          <w:szCs w:val="24"/>
        </w:rPr>
        <w:t>Единые требования к отметке и оценке учебных достижений</w:t>
      </w:r>
      <w:r w:rsidRPr="00A3595F">
        <w:rPr>
          <w:b/>
          <w:sz w:val="24"/>
          <w:szCs w:val="24"/>
        </w:rPr>
        <w:t xml:space="preserve"> </w:t>
      </w:r>
      <w:r w:rsidR="00D41F5D" w:rsidRPr="00A3595F">
        <w:rPr>
          <w:b/>
          <w:sz w:val="24"/>
          <w:szCs w:val="24"/>
        </w:rPr>
        <w:t>обучающихся.</w:t>
      </w:r>
    </w:p>
    <w:p w14:paraId="10C438E1" w14:textId="77777777" w:rsidR="003B1454" w:rsidRPr="00A3595F" w:rsidRDefault="003B1454" w:rsidP="00CA351A">
      <w:pPr>
        <w:ind w:firstLine="567"/>
        <w:jc w:val="both"/>
        <w:rPr>
          <w:sz w:val="24"/>
          <w:szCs w:val="24"/>
        </w:rPr>
      </w:pPr>
    </w:p>
    <w:p w14:paraId="52C6D87E" w14:textId="77777777" w:rsidR="00D41F5D" w:rsidRPr="00A3595F" w:rsidRDefault="003B1454" w:rsidP="00CA351A">
      <w:pPr>
        <w:ind w:firstLine="567"/>
        <w:jc w:val="both"/>
        <w:rPr>
          <w:sz w:val="24"/>
          <w:szCs w:val="24"/>
        </w:rPr>
      </w:pPr>
      <w:r w:rsidRPr="00A3595F">
        <w:rPr>
          <w:sz w:val="24"/>
          <w:szCs w:val="24"/>
        </w:rPr>
        <w:t>5.1.</w:t>
      </w:r>
      <w:r w:rsidR="00D41F5D" w:rsidRPr="00A3595F">
        <w:rPr>
          <w:sz w:val="24"/>
          <w:szCs w:val="24"/>
        </w:rPr>
        <w:tab/>
        <w:t>При изучении учебного предмета «Основы религиозных культур и светской этики»</w:t>
      </w:r>
      <w:r w:rsidR="00126384" w:rsidRPr="00A3595F">
        <w:rPr>
          <w:sz w:val="24"/>
          <w:szCs w:val="24"/>
        </w:rPr>
        <w:t xml:space="preserve">, а также предметов учебного плана основного общего и среднего общего образования из части, формируемой </w:t>
      </w:r>
      <w:proofErr w:type="gramStart"/>
      <w:r w:rsidR="00126384" w:rsidRPr="00A3595F">
        <w:rPr>
          <w:sz w:val="24"/>
          <w:szCs w:val="24"/>
        </w:rPr>
        <w:t>участниками образовательных отношений</w:t>
      </w:r>
      <w:proofErr w:type="gramEnd"/>
      <w:r w:rsidR="00126384" w:rsidRPr="00A3595F">
        <w:rPr>
          <w:sz w:val="24"/>
          <w:szCs w:val="24"/>
        </w:rPr>
        <w:t xml:space="preserve"> </w:t>
      </w:r>
      <w:r w:rsidR="00D41F5D" w:rsidRPr="00A3595F">
        <w:rPr>
          <w:sz w:val="24"/>
          <w:szCs w:val="24"/>
        </w:rPr>
        <w:t xml:space="preserve">используется </w:t>
      </w:r>
      <w:proofErr w:type="spellStart"/>
      <w:r w:rsidR="00C24945" w:rsidRPr="00A3595F">
        <w:rPr>
          <w:sz w:val="24"/>
          <w:szCs w:val="24"/>
        </w:rPr>
        <w:t>безотметочная</w:t>
      </w:r>
      <w:proofErr w:type="spellEnd"/>
      <w:r w:rsidR="00D41F5D" w:rsidRPr="00A3595F">
        <w:rPr>
          <w:sz w:val="24"/>
          <w:szCs w:val="24"/>
        </w:rPr>
        <w:t xml:space="preserve"> система. </w:t>
      </w:r>
    </w:p>
    <w:p w14:paraId="316C41ED" w14:textId="77777777" w:rsidR="00D41F5D" w:rsidRPr="00A3595F" w:rsidRDefault="003B1454" w:rsidP="00CA351A">
      <w:pPr>
        <w:ind w:firstLine="567"/>
        <w:jc w:val="both"/>
        <w:rPr>
          <w:sz w:val="24"/>
          <w:szCs w:val="24"/>
        </w:rPr>
      </w:pPr>
      <w:r w:rsidRPr="00A3595F">
        <w:rPr>
          <w:sz w:val="24"/>
          <w:szCs w:val="24"/>
        </w:rPr>
        <w:t>5.2.</w:t>
      </w:r>
      <w:r w:rsidR="00D41F5D" w:rsidRPr="00A3595F">
        <w:rPr>
          <w:sz w:val="24"/>
          <w:szCs w:val="24"/>
        </w:rPr>
        <w:tab/>
        <w:t xml:space="preserve">В 7-9 классах по итогам четверти и года отметки выставляются по предмету «Математика» и </w:t>
      </w:r>
      <w:r w:rsidR="00C24945" w:rsidRPr="00A3595F">
        <w:rPr>
          <w:sz w:val="24"/>
          <w:szCs w:val="24"/>
        </w:rPr>
        <w:t>раздельно по модулям «Алгебра», «Геометрия», «Вероятность и статистика».</w:t>
      </w:r>
    </w:p>
    <w:p w14:paraId="2129E702" w14:textId="77777777" w:rsidR="00D41F5D" w:rsidRPr="00A3595F" w:rsidRDefault="003B1454" w:rsidP="00CA351A">
      <w:pPr>
        <w:ind w:firstLine="567"/>
        <w:jc w:val="both"/>
        <w:rPr>
          <w:sz w:val="24"/>
          <w:szCs w:val="24"/>
        </w:rPr>
      </w:pPr>
      <w:r w:rsidRPr="00A3595F">
        <w:rPr>
          <w:sz w:val="24"/>
          <w:szCs w:val="24"/>
        </w:rPr>
        <w:t>5.3.</w:t>
      </w:r>
      <w:r w:rsidR="00D41F5D" w:rsidRPr="00A3595F">
        <w:rPr>
          <w:sz w:val="24"/>
          <w:szCs w:val="24"/>
        </w:rPr>
        <w:tab/>
        <w:t xml:space="preserve">В 10-11 классах по итогам </w:t>
      </w:r>
      <w:r w:rsidR="00C24945" w:rsidRPr="00A3595F">
        <w:rPr>
          <w:sz w:val="24"/>
          <w:szCs w:val="24"/>
        </w:rPr>
        <w:t>четверти и года отметки выставляю</w:t>
      </w:r>
      <w:r w:rsidR="00D41F5D" w:rsidRPr="00A3595F">
        <w:rPr>
          <w:sz w:val="24"/>
          <w:szCs w:val="24"/>
        </w:rPr>
        <w:t>тся по предмету</w:t>
      </w:r>
    </w:p>
    <w:p w14:paraId="5F8FFD42" w14:textId="77777777" w:rsidR="00D41F5D" w:rsidRPr="00A3595F" w:rsidRDefault="00D41F5D" w:rsidP="00CA351A">
      <w:pPr>
        <w:ind w:firstLine="567"/>
        <w:jc w:val="both"/>
        <w:rPr>
          <w:sz w:val="24"/>
          <w:szCs w:val="24"/>
        </w:rPr>
      </w:pPr>
      <w:r w:rsidRPr="00A3595F">
        <w:rPr>
          <w:sz w:val="24"/>
          <w:szCs w:val="24"/>
        </w:rPr>
        <w:t>«Математика» и раздельно по модулям «Алгебра и н</w:t>
      </w:r>
      <w:r w:rsidR="00C24945" w:rsidRPr="00A3595F">
        <w:rPr>
          <w:sz w:val="24"/>
          <w:szCs w:val="24"/>
        </w:rPr>
        <w:t>ачала математического анализа»,  «Геометрия», «Вероятность и статистика».</w:t>
      </w:r>
    </w:p>
    <w:p w14:paraId="31F3BC65" w14:textId="77777777" w:rsidR="00D41F5D" w:rsidRPr="00A3595F" w:rsidRDefault="00126384" w:rsidP="00CA351A">
      <w:pPr>
        <w:ind w:firstLine="567"/>
        <w:jc w:val="both"/>
        <w:rPr>
          <w:sz w:val="24"/>
          <w:szCs w:val="24"/>
        </w:rPr>
      </w:pPr>
      <w:r w:rsidRPr="00A3595F">
        <w:rPr>
          <w:sz w:val="24"/>
          <w:szCs w:val="24"/>
        </w:rPr>
        <w:t>5.6</w:t>
      </w:r>
      <w:r w:rsidR="003B1454" w:rsidRPr="00A3595F">
        <w:rPr>
          <w:sz w:val="24"/>
          <w:szCs w:val="24"/>
        </w:rPr>
        <w:t>.</w:t>
      </w:r>
      <w:r w:rsidR="00D41F5D" w:rsidRPr="00A3595F">
        <w:rPr>
          <w:sz w:val="24"/>
          <w:szCs w:val="24"/>
        </w:rPr>
        <w:tab/>
        <w:t xml:space="preserve">При оценке результатов освоения программ внеурочных курсов используется </w:t>
      </w:r>
      <w:proofErr w:type="spellStart"/>
      <w:r w:rsidR="00C24945" w:rsidRPr="00A3595F">
        <w:rPr>
          <w:sz w:val="24"/>
          <w:szCs w:val="24"/>
        </w:rPr>
        <w:t>безотметочная</w:t>
      </w:r>
      <w:proofErr w:type="spellEnd"/>
      <w:r w:rsidR="00C24945" w:rsidRPr="00A3595F">
        <w:rPr>
          <w:sz w:val="24"/>
          <w:szCs w:val="24"/>
        </w:rPr>
        <w:t xml:space="preserve"> система.</w:t>
      </w:r>
    </w:p>
    <w:p w14:paraId="6E8F4C59" w14:textId="77777777" w:rsidR="00D41F5D" w:rsidRPr="00A3595F" w:rsidRDefault="00D41F5D" w:rsidP="00CA351A">
      <w:pPr>
        <w:ind w:firstLine="567"/>
        <w:jc w:val="both"/>
        <w:rPr>
          <w:sz w:val="24"/>
          <w:szCs w:val="24"/>
        </w:rPr>
      </w:pPr>
    </w:p>
    <w:p w14:paraId="0A70F47C" w14:textId="77777777" w:rsidR="00126384" w:rsidRPr="00A3595F" w:rsidRDefault="00126384" w:rsidP="00A937F9">
      <w:pPr>
        <w:spacing w:line="276" w:lineRule="auto"/>
        <w:ind w:firstLine="567"/>
        <w:jc w:val="center"/>
        <w:rPr>
          <w:b/>
          <w:sz w:val="24"/>
          <w:szCs w:val="24"/>
        </w:rPr>
      </w:pPr>
      <w:r w:rsidRPr="00A3595F">
        <w:rPr>
          <w:b/>
          <w:sz w:val="24"/>
          <w:szCs w:val="24"/>
        </w:rPr>
        <w:t>6. Аттестация для лиц, осваивающих образовательную программу за рубежом</w:t>
      </w:r>
    </w:p>
    <w:p w14:paraId="2A600028" w14:textId="77777777" w:rsidR="00126384" w:rsidRPr="00A3595F" w:rsidRDefault="00126384" w:rsidP="00126384">
      <w:pPr>
        <w:spacing w:line="276" w:lineRule="auto"/>
        <w:ind w:firstLine="567"/>
        <w:rPr>
          <w:sz w:val="24"/>
          <w:szCs w:val="24"/>
        </w:rPr>
      </w:pPr>
      <w:r w:rsidRPr="00A3595F">
        <w:rPr>
          <w:sz w:val="24"/>
          <w:szCs w:val="24"/>
        </w:rPr>
        <w:t>6.1. В соответствии с Постановлением Правительства Российской Федерации № 59 от 23 января 2023 года, проведение государственной итоговой аттестации по образовательным программам основного общего и среднего общего образования осуществляется для обучающихся, в том числе иностранных, проходивших обучение за рубежом и вынужденных прервать его в связи с недружественными действиями иностранных государств:</w:t>
      </w:r>
    </w:p>
    <w:p w14:paraId="3FF2C078" w14:textId="77777777" w:rsidR="00126384" w:rsidRPr="00A3595F" w:rsidRDefault="00126384" w:rsidP="00126384">
      <w:pPr>
        <w:spacing w:line="276" w:lineRule="auto"/>
        <w:rPr>
          <w:sz w:val="24"/>
          <w:szCs w:val="24"/>
        </w:rPr>
      </w:pPr>
      <w:r w:rsidRPr="00A3595F">
        <w:rPr>
          <w:sz w:val="24"/>
          <w:szCs w:val="24"/>
        </w:rPr>
        <w:t>- находящихся в Российской Федерации и осваивающих имеющие государственную аккредитацию образовательные программы основного общего и среднего общего образования, принятых на обучение начиная с 2021-2022 учебного года в организации, осуществляющие образовательную деятельность;</w:t>
      </w:r>
    </w:p>
    <w:p w14:paraId="5ECE8F70" w14:textId="77777777" w:rsidR="00126384" w:rsidRPr="00A3595F" w:rsidRDefault="00126384" w:rsidP="00126384">
      <w:pPr>
        <w:spacing w:line="276" w:lineRule="auto"/>
        <w:rPr>
          <w:sz w:val="24"/>
          <w:szCs w:val="24"/>
        </w:rPr>
      </w:pPr>
      <w:r w:rsidRPr="00A3595F">
        <w:rPr>
          <w:sz w:val="24"/>
          <w:szCs w:val="24"/>
        </w:rPr>
        <w:t>- находящихся в иностранных государствах и осваивающих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14:paraId="35619F58" w14:textId="77777777" w:rsidR="00126384" w:rsidRPr="00A3595F" w:rsidRDefault="00126384" w:rsidP="00126384">
      <w:pPr>
        <w:spacing w:line="276" w:lineRule="auto"/>
        <w:ind w:firstLine="567"/>
        <w:rPr>
          <w:sz w:val="24"/>
          <w:szCs w:val="24"/>
        </w:rPr>
      </w:pPr>
      <w:r w:rsidRPr="00A3595F">
        <w:rPr>
          <w:sz w:val="24"/>
          <w:szCs w:val="24"/>
        </w:rPr>
        <w:t>6.2. Государственная итоговая аттестация проводится по выбору обучающихся в форме промежуточной аттестации, результаты которой являются основанием для выдачи соответствующего документа об образовании, или в формах, установленных порядками проведения государственной итоговой аттестации, утвержденными Министерством просвещения Российской Федерации и Федеральной службой по надзору в сфере образования и науки.</w:t>
      </w:r>
    </w:p>
    <w:p w14:paraId="7D2ABCC5" w14:textId="77777777" w:rsidR="00126384" w:rsidRPr="00A3595F" w:rsidRDefault="00126384" w:rsidP="00CA351A">
      <w:pPr>
        <w:ind w:firstLine="567"/>
        <w:jc w:val="both"/>
        <w:rPr>
          <w:sz w:val="24"/>
          <w:szCs w:val="24"/>
        </w:rPr>
      </w:pPr>
    </w:p>
    <w:p w14:paraId="6B98CE8B" w14:textId="73F15631" w:rsidR="00D41F5D" w:rsidRPr="00A3595F" w:rsidRDefault="00126384" w:rsidP="00A937F9">
      <w:pPr>
        <w:ind w:firstLine="567"/>
        <w:jc w:val="center"/>
        <w:rPr>
          <w:sz w:val="24"/>
          <w:szCs w:val="24"/>
          <w:u w:val="single"/>
        </w:rPr>
      </w:pPr>
      <w:r w:rsidRPr="00A3595F">
        <w:rPr>
          <w:b/>
          <w:bCs/>
          <w:sz w:val="24"/>
          <w:szCs w:val="24"/>
          <w:u w:val="single"/>
        </w:rPr>
        <w:t>7</w:t>
      </w:r>
      <w:r w:rsidR="00D41F5D" w:rsidRPr="00A3595F">
        <w:rPr>
          <w:b/>
          <w:bCs/>
          <w:sz w:val="24"/>
          <w:szCs w:val="24"/>
          <w:u w:val="single"/>
        </w:rPr>
        <w:t>.Промежуточная</w:t>
      </w:r>
      <w:r w:rsidR="00D41F5D" w:rsidRPr="00A3595F">
        <w:rPr>
          <w:b/>
          <w:sz w:val="24"/>
          <w:szCs w:val="24"/>
          <w:u w:val="single"/>
        </w:rPr>
        <w:t xml:space="preserve"> аттестация лиц, осваивающих образовательную программу в форме самообразования или семейного образования (экстерны).</w:t>
      </w:r>
    </w:p>
    <w:p w14:paraId="6038A9CC" w14:textId="77777777" w:rsidR="00D41F5D" w:rsidRPr="00A3595F" w:rsidRDefault="00D41F5D" w:rsidP="00CA351A">
      <w:pPr>
        <w:ind w:firstLine="567"/>
        <w:jc w:val="both"/>
        <w:rPr>
          <w:sz w:val="24"/>
          <w:szCs w:val="24"/>
        </w:rPr>
      </w:pPr>
    </w:p>
    <w:p w14:paraId="78D6E853"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.1.</w:t>
      </w:r>
      <w:r w:rsidR="00D41F5D" w:rsidRPr="00A3595F">
        <w:rPr>
          <w:sz w:val="24"/>
          <w:szCs w:val="24"/>
        </w:rPr>
        <w:tab/>
        <w:t>Обучающиеся, не имеющие основного общего образования,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соответствии с частью 4 статьи 43 Конституции Российской Федерации, частью 3 статьи 34 Федерального закона от 29.12.2012 № 273-ФЗ «Об образовании в Российской Федерации»).</w:t>
      </w:r>
    </w:p>
    <w:p w14:paraId="679BA399" w14:textId="2398E2ED"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.2.</w:t>
      </w:r>
      <w:r w:rsidR="00D41F5D" w:rsidRPr="00A3595F">
        <w:rPr>
          <w:sz w:val="24"/>
          <w:szCs w:val="24"/>
        </w:rPr>
        <w:tab/>
        <w:t xml:space="preserve">Экстерны - лица, зачисленные в </w:t>
      </w:r>
      <w:r w:rsidR="00F67247" w:rsidRPr="00A3595F">
        <w:rPr>
          <w:b/>
          <w:sz w:val="24"/>
          <w:szCs w:val="24"/>
        </w:rPr>
        <w:t xml:space="preserve">МБОУ </w:t>
      </w:r>
      <w:proofErr w:type="spellStart"/>
      <w:proofErr w:type="gramStart"/>
      <w:r w:rsidR="00A3595F">
        <w:rPr>
          <w:b/>
          <w:sz w:val="24"/>
          <w:szCs w:val="24"/>
        </w:rPr>
        <w:t>Рудниковская</w:t>
      </w:r>
      <w:proofErr w:type="spellEnd"/>
      <w:r w:rsidR="00A3595F">
        <w:rPr>
          <w:b/>
          <w:sz w:val="24"/>
          <w:szCs w:val="24"/>
        </w:rPr>
        <w:t xml:space="preserve"> </w:t>
      </w:r>
      <w:r w:rsidR="00F67247" w:rsidRPr="00A3595F">
        <w:rPr>
          <w:b/>
          <w:sz w:val="24"/>
          <w:szCs w:val="24"/>
        </w:rPr>
        <w:t xml:space="preserve"> СОШ</w:t>
      </w:r>
      <w:proofErr w:type="gramEnd"/>
      <w:r w:rsidR="00F67247" w:rsidRPr="00A3595F">
        <w:rPr>
          <w:b/>
          <w:sz w:val="24"/>
          <w:szCs w:val="24"/>
        </w:rPr>
        <w:t xml:space="preserve"> </w:t>
      </w:r>
      <w:r w:rsidR="00542D7B" w:rsidRPr="00A3595F">
        <w:rPr>
          <w:sz w:val="24"/>
          <w:szCs w:val="24"/>
        </w:rPr>
        <w:t>Крестцы</w:t>
      </w:r>
      <w:r w:rsidR="00D41F5D" w:rsidRPr="00A3595F">
        <w:rPr>
          <w:sz w:val="24"/>
          <w:szCs w:val="24"/>
        </w:rPr>
        <w:t xml:space="preserve"> для прохождения промежуточной и (или) государственной итоговой аттестации.</w:t>
      </w:r>
    </w:p>
    <w:p w14:paraId="58E010B4"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.3.</w:t>
      </w:r>
      <w:r w:rsidR="00D41F5D" w:rsidRPr="00A3595F">
        <w:rPr>
          <w:sz w:val="24"/>
          <w:szCs w:val="24"/>
        </w:rPr>
        <w:tab/>
        <w:t>При прохождении промежуточной и (или) государственной итоговой аттестации экстерны пользуются академическими правами обучающихся по соответствующей образовательной программе. Экстерн имеет право получать необходимые консультации (в пределах 2 учебных часов по каждому учебному предмету, по которому он проходит аттестацию).</w:t>
      </w:r>
    </w:p>
    <w:p w14:paraId="26EDA75A" w14:textId="42217BD0"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.4.</w:t>
      </w:r>
      <w:r w:rsidR="00D41F5D" w:rsidRPr="00A3595F">
        <w:rPr>
          <w:sz w:val="24"/>
          <w:szCs w:val="24"/>
        </w:rPr>
        <w:tab/>
        <w:t xml:space="preserve">Основаниями возникновения образовательных отношений между экстерном и </w:t>
      </w:r>
      <w:r w:rsidR="00F67247" w:rsidRPr="00A3595F">
        <w:rPr>
          <w:b/>
          <w:sz w:val="24"/>
          <w:szCs w:val="24"/>
        </w:rPr>
        <w:t xml:space="preserve">МБОУ </w:t>
      </w:r>
      <w:proofErr w:type="spellStart"/>
      <w:r w:rsidR="00A3595F">
        <w:rPr>
          <w:b/>
          <w:sz w:val="24"/>
          <w:szCs w:val="24"/>
        </w:rPr>
        <w:t>Рудниковская</w:t>
      </w:r>
      <w:proofErr w:type="spellEnd"/>
      <w:r w:rsidR="00A3595F">
        <w:rPr>
          <w:b/>
          <w:sz w:val="24"/>
          <w:szCs w:val="24"/>
        </w:rPr>
        <w:t xml:space="preserve"> </w:t>
      </w:r>
      <w:r w:rsidR="00F67247" w:rsidRPr="00A3595F">
        <w:rPr>
          <w:b/>
          <w:sz w:val="24"/>
          <w:szCs w:val="24"/>
        </w:rPr>
        <w:t xml:space="preserve"> СОШ </w:t>
      </w:r>
      <w:r w:rsidR="00D41F5D" w:rsidRPr="00A3595F">
        <w:rPr>
          <w:sz w:val="24"/>
          <w:szCs w:val="24"/>
        </w:rPr>
        <w:t xml:space="preserve">являются: для граждан, не достигших 18 лет, заявление родителей (законных представителей) о прохождении промежуточной и (или) государственной итоговой аттестации в </w:t>
      </w:r>
      <w:r w:rsidR="00A3595F">
        <w:rPr>
          <w:b/>
          <w:sz w:val="24"/>
          <w:szCs w:val="24"/>
        </w:rPr>
        <w:t xml:space="preserve">МБОУ </w:t>
      </w:r>
      <w:proofErr w:type="spellStart"/>
      <w:r w:rsidR="00A3595F">
        <w:rPr>
          <w:b/>
          <w:sz w:val="24"/>
          <w:szCs w:val="24"/>
        </w:rPr>
        <w:t>Рудниковская</w:t>
      </w:r>
      <w:proofErr w:type="spellEnd"/>
      <w:r w:rsidR="00A3595F">
        <w:rPr>
          <w:b/>
          <w:sz w:val="24"/>
          <w:szCs w:val="24"/>
        </w:rPr>
        <w:t xml:space="preserve"> СОШ  </w:t>
      </w:r>
      <w:r w:rsidR="00D41F5D" w:rsidRPr="00A3595F">
        <w:rPr>
          <w:sz w:val="24"/>
          <w:szCs w:val="24"/>
        </w:rPr>
        <w:t xml:space="preserve">и приказ о приеме в </w:t>
      </w:r>
      <w:r w:rsidR="00A3595F">
        <w:rPr>
          <w:b/>
          <w:sz w:val="24"/>
          <w:szCs w:val="24"/>
        </w:rPr>
        <w:t xml:space="preserve">МБОУ </w:t>
      </w:r>
      <w:proofErr w:type="spellStart"/>
      <w:r w:rsidR="00A3595F">
        <w:rPr>
          <w:b/>
          <w:sz w:val="24"/>
          <w:szCs w:val="24"/>
        </w:rPr>
        <w:t>Рудниковская</w:t>
      </w:r>
      <w:proofErr w:type="spellEnd"/>
      <w:r w:rsidR="00A3595F">
        <w:rPr>
          <w:b/>
          <w:sz w:val="24"/>
          <w:szCs w:val="24"/>
        </w:rPr>
        <w:t xml:space="preserve"> СОШ </w:t>
      </w:r>
      <w:r w:rsidR="00D41F5D" w:rsidRPr="00A3595F">
        <w:rPr>
          <w:sz w:val="24"/>
          <w:szCs w:val="24"/>
        </w:rPr>
        <w:t>лица для прохождения промежуточной аттестации и (или) государственной итоговой аттестации. При приеме заявления о прохождении аттестации экстерном образовательная организация обязана познакомить экстерна, родителей (законных представителей) несовершеннолетних экстернов с лицензией на осуществление образовательной деятельности, свидетельством о государственной аккредитации, уставом образовательной организации, локальным актом, регламентирующим порядок проведения промежуточной аттестации, образовател</w:t>
      </w:r>
      <w:r w:rsidR="00A937F9" w:rsidRPr="00A3595F">
        <w:rPr>
          <w:sz w:val="24"/>
          <w:szCs w:val="24"/>
        </w:rPr>
        <w:t xml:space="preserve">ьной программой (форма </w:t>
      </w:r>
      <w:proofErr w:type="spellStart"/>
      <w:r w:rsidR="00A937F9" w:rsidRPr="00A3595F">
        <w:rPr>
          <w:sz w:val="24"/>
          <w:szCs w:val="24"/>
        </w:rPr>
        <w:t>заявл</w:t>
      </w:r>
      <w:proofErr w:type="spellEnd"/>
      <w:r w:rsidR="00D41F5D" w:rsidRPr="00A3595F">
        <w:rPr>
          <w:sz w:val="24"/>
          <w:szCs w:val="24"/>
        </w:rPr>
        <w:t xml:space="preserve"> – приложение № 1).</w:t>
      </w:r>
    </w:p>
    <w:p w14:paraId="0639F8FF" w14:textId="5749D4EF"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.5.</w:t>
      </w:r>
      <w:r w:rsidR="00D41F5D" w:rsidRPr="00A3595F">
        <w:rPr>
          <w:sz w:val="24"/>
          <w:szCs w:val="24"/>
        </w:rPr>
        <w:tab/>
        <w:t xml:space="preserve">Заявление на прохождение промежуточной аттестации должно быть подано в </w:t>
      </w:r>
      <w:r w:rsidR="00F67247" w:rsidRPr="00A3595F">
        <w:rPr>
          <w:b/>
          <w:sz w:val="24"/>
          <w:szCs w:val="24"/>
        </w:rPr>
        <w:t xml:space="preserve">МБОУ </w:t>
      </w:r>
      <w:proofErr w:type="spellStart"/>
      <w:proofErr w:type="gramStart"/>
      <w:r w:rsidR="00A3595F">
        <w:rPr>
          <w:b/>
          <w:sz w:val="24"/>
          <w:szCs w:val="24"/>
        </w:rPr>
        <w:t>Рудниковская</w:t>
      </w:r>
      <w:proofErr w:type="spellEnd"/>
      <w:r w:rsidR="00A3595F">
        <w:rPr>
          <w:b/>
          <w:sz w:val="24"/>
          <w:szCs w:val="24"/>
        </w:rPr>
        <w:t xml:space="preserve"> </w:t>
      </w:r>
      <w:r w:rsidR="00F67247" w:rsidRPr="00A3595F">
        <w:rPr>
          <w:b/>
          <w:sz w:val="24"/>
          <w:szCs w:val="24"/>
        </w:rPr>
        <w:t xml:space="preserve"> СОШ</w:t>
      </w:r>
      <w:proofErr w:type="gramEnd"/>
      <w:r w:rsidR="00A3595F">
        <w:rPr>
          <w:b/>
          <w:sz w:val="24"/>
          <w:szCs w:val="24"/>
        </w:rPr>
        <w:t xml:space="preserve"> </w:t>
      </w:r>
      <w:r w:rsidR="00A937F9" w:rsidRPr="00A3595F">
        <w:rPr>
          <w:sz w:val="24"/>
          <w:szCs w:val="24"/>
        </w:rPr>
        <w:t xml:space="preserve"> </w:t>
      </w:r>
      <w:r w:rsidR="00D41F5D" w:rsidRPr="00A3595F">
        <w:rPr>
          <w:sz w:val="24"/>
          <w:szCs w:val="24"/>
        </w:rPr>
        <w:t>не позднее чем за месяц до начала проведения соответствующей промежуточной аттестации. Срок подачи заявления для прохождения государственной итоговой аттестации экстерном не менее чем за три месяца до ее</w:t>
      </w:r>
      <w:r w:rsidR="00542D7B" w:rsidRPr="00A3595F">
        <w:rPr>
          <w:sz w:val="24"/>
          <w:szCs w:val="24"/>
        </w:rPr>
        <w:t xml:space="preserve"> </w:t>
      </w:r>
      <w:r w:rsidR="00D41F5D" w:rsidRPr="00A3595F">
        <w:rPr>
          <w:sz w:val="24"/>
          <w:szCs w:val="24"/>
        </w:rPr>
        <w:t>начала.</w:t>
      </w:r>
    </w:p>
    <w:p w14:paraId="7912052E"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.6.</w:t>
      </w:r>
      <w:r w:rsidR="00D41F5D" w:rsidRPr="00A3595F">
        <w:rPr>
          <w:sz w:val="24"/>
          <w:szCs w:val="24"/>
        </w:rPr>
        <w:tab/>
        <w:t>Промежуточная и государственная итоговая аттестации могут проводиться в течение одного учебного года, но не должны совпадать по срокам.</w:t>
      </w:r>
    </w:p>
    <w:p w14:paraId="435DBEE8"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.7.</w:t>
      </w:r>
      <w:r w:rsidR="00D41F5D" w:rsidRPr="00A3595F">
        <w:rPr>
          <w:sz w:val="24"/>
          <w:szCs w:val="24"/>
        </w:rPr>
        <w:tab/>
        <w:t>Промежуточная аттестация экстернов предшествует государственной (итоговой) аттестации и проводится по предметам учебного плана общеобразовательного ОО. Выбор иностранного языка осуществляется экстерном и указывается в заявлении о зачислении.</w:t>
      </w:r>
    </w:p>
    <w:p w14:paraId="7E71943B"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.8.</w:t>
      </w:r>
      <w:r w:rsidR="00D41F5D" w:rsidRPr="00A3595F">
        <w:rPr>
          <w:sz w:val="24"/>
          <w:szCs w:val="24"/>
        </w:rPr>
        <w:tab/>
        <w:t>Общеобразовательное учреждение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ОУ при условии письменно выраженного ознакомления с Положением о школьном библиотечном фонде учебников и его использовании.</w:t>
      </w:r>
    </w:p>
    <w:p w14:paraId="6650A659"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.9.</w:t>
      </w:r>
      <w:r w:rsidR="00D41F5D" w:rsidRPr="00A3595F">
        <w:rPr>
          <w:sz w:val="24"/>
          <w:szCs w:val="24"/>
        </w:rPr>
        <w:tab/>
        <w:t>Промежуточная аттестация экстерна в ОУ проводится:</w:t>
      </w:r>
    </w:p>
    <w:p w14:paraId="3F0A9B8B"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в соответствии с графиком, утвержденным руководителем ОУ;</w:t>
      </w:r>
    </w:p>
    <w:p w14:paraId="14FDFCF7"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предметной комиссией, в количестве не менее 3-х человек, персональный состав которой определяется методическим объединением ОО;</w:t>
      </w:r>
    </w:p>
    <w:p w14:paraId="6EDE3E8F"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предметная комиссия утверждается приказом руководителя ОУ.</w:t>
      </w:r>
    </w:p>
    <w:p w14:paraId="5F12E1F1"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.10.</w:t>
      </w:r>
      <w:r w:rsidR="00D41F5D" w:rsidRPr="00A3595F">
        <w:rPr>
          <w:sz w:val="24"/>
          <w:szCs w:val="24"/>
        </w:rPr>
        <w:tab/>
        <w:t>Ход и итоги проведения промежуточной аттестации экстерна оформляются протоколом комиссии. 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w:t>
      </w:r>
    </w:p>
    <w:p w14:paraId="7272CD43"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.11.</w:t>
      </w:r>
      <w:r w:rsidR="00D41F5D" w:rsidRPr="00A3595F">
        <w:rPr>
          <w:sz w:val="24"/>
          <w:szCs w:val="24"/>
        </w:rPr>
        <w:tab/>
        <w:t>Экстерн имеет право оспорить результаты промежуточной аттестации, проведенной соответствующей комиссией ОУ в установленном законодательством РФ порядке.</w:t>
      </w:r>
    </w:p>
    <w:p w14:paraId="39398711"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.12.</w:t>
      </w:r>
      <w:r w:rsidR="00D41F5D" w:rsidRPr="00A3595F">
        <w:rPr>
          <w:sz w:val="24"/>
          <w:szCs w:val="24"/>
        </w:rPr>
        <w:tab/>
        <w:t>Экстернам, прошедшим промежуточную аттестацию и не проходившим государственную итоговую аттестацию, выдается справка о промежуточной аттестации.</w:t>
      </w:r>
    </w:p>
    <w:p w14:paraId="6EFF573D" w14:textId="77777777" w:rsidR="00D41F5D" w:rsidRPr="00A3595F" w:rsidRDefault="00126384" w:rsidP="00CA351A">
      <w:pPr>
        <w:ind w:firstLine="567"/>
        <w:jc w:val="both"/>
        <w:rPr>
          <w:sz w:val="24"/>
          <w:szCs w:val="24"/>
        </w:rPr>
      </w:pPr>
      <w:r w:rsidRPr="00A3595F">
        <w:rPr>
          <w:sz w:val="24"/>
          <w:szCs w:val="24"/>
        </w:rPr>
        <w:t>7</w:t>
      </w:r>
      <w:r w:rsidR="00D41F5D" w:rsidRPr="00A3595F">
        <w:rPr>
          <w:sz w:val="24"/>
          <w:szCs w:val="24"/>
        </w:rPr>
        <w:t>.13.</w:t>
      </w:r>
      <w:r w:rsidR="00D41F5D" w:rsidRPr="00A3595F">
        <w:rPr>
          <w:sz w:val="24"/>
          <w:szCs w:val="24"/>
        </w:rPr>
        <w:tab/>
        <w:t xml:space="preserve">Экстернам, прошедшим государственную итоговую аттестацию, выдается документ </w:t>
      </w:r>
      <w:r w:rsidR="00D41F5D" w:rsidRPr="00A3595F">
        <w:rPr>
          <w:sz w:val="24"/>
          <w:szCs w:val="24"/>
        </w:rPr>
        <w:lastRenderedPageBreak/>
        <w:t>государственного образца об основном общем или среднем общем образовании образовательной организацией, в которую экстерн был зачислен для прохождения государственной итоговой аттестации.</w:t>
      </w:r>
    </w:p>
    <w:p w14:paraId="54C2A49D" w14:textId="77777777" w:rsidR="00D41F5D" w:rsidRPr="00A3595F" w:rsidRDefault="00126384" w:rsidP="00CA351A">
      <w:pPr>
        <w:ind w:firstLine="567"/>
        <w:jc w:val="both"/>
        <w:rPr>
          <w:sz w:val="24"/>
          <w:szCs w:val="24"/>
        </w:rPr>
      </w:pPr>
      <w:r w:rsidRPr="00A3595F">
        <w:rPr>
          <w:sz w:val="24"/>
          <w:szCs w:val="24"/>
        </w:rPr>
        <w:t>7.14</w:t>
      </w:r>
      <w:r w:rsidR="00D41F5D" w:rsidRPr="00A3595F">
        <w:rPr>
          <w:sz w:val="24"/>
          <w:szCs w:val="24"/>
        </w:rPr>
        <w:t>.</w:t>
      </w:r>
      <w:r w:rsidR="00D41F5D" w:rsidRPr="00A3595F">
        <w:rPr>
          <w:sz w:val="24"/>
          <w:szCs w:val="24"/>
        </w:rPr>
        <w:tab/>
        <w:t>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разделом 4 настоящего Положения.</w:t>
      </w:r>
    </w:p>
    <w:p w14:paraId="4A31F2C7" w14:textId="685C9233" w:rsidR="00D41F5D" w:rsidRPr="00A3595F" w:rsidRDefault="008C7692" w:rsidP="00CA351A">
      <w:pPr>
        <w:ind w:firstLine="567"/>
        <w:jc w:val="both"/>
        <w:rPr>
          <w:sz w:val="24"/>
          <w:szCs w:val="24"/>
        </w:rPr>
      </w:pPr>
      <w:r w:rsidRPr="00A3595F">
        <w:rPr>
          <w:sz w:val="24"/>
          <w:szCs w:val="24"/>
        </w:rPr>
        <w:t>7.15</w:t>
      </w:r>
      <w:r w:rsidR="00D41F5D" w:rsidRPr="00A3595F">
        <w:rPr>
          <w:sz w:val="24"/>
          <w:szCs w:val="24"/>
        </w:rPr>
        <w:t>.</w:t>
      </w:r>
      <w:r w:rsidR="00D41F5D" w:rsidRPr="00A3595F">
        <w:rPr>
          <w:sz w:val="24"/>
          <w:szCs w:val="24"/>
        </w:rPr>
        <w:tab/>
        <w:t xml:space="preserve">Экстерны, не ликвидировавшие в установленные сроки академической задолженности, могут быть приняты для продолжения обучения </w:t>
      </w:r>
      <w:r w:rsidR="00F67247" w:rsidRPr="00A3595F">
        <w:rPr>
          <w:sz w:val="24"/>
          <w:szCs w:val="24"/>
        </w:rPr>
        <w:t xml:space="preserve">в </w:t>
      </w:r>
      <w:r w:rsidR="00F67247" w:rsidRPr="00A3595F">
        <w:rPr>
          <w:b/>
          <w:sz w:val="24"/>
          <w:szCs w:val="24"/>
        </w:rPr>
        <w:t xml:space="preserve">МБОУ </w:t>
      </w:r>
      <w:proofErr w:type="spellStart"/>
      <w:proofErr w:type="gramStart"/>
      <w:r w:rsidR="00A3595F">
        <w:rPr>
          <w:b/>
          <w:sz w:val="24"/>
          <w:szCs w:val="24"/>
        </w:rPr>
        <w:t>Рудниковская</w:t>
      </w:r>
      <w:proofErr w:type="spellEnd"/>
      <w:r w:rsidR="00A3595F">
        <w:rPr>
          <w:b/>
          <w:sz w:val="24"/>
          <w:szCs w:val="24"/>
        </w:rPr>
        <w:t xml:space="preserve"> </w:t>
      </w:r>
      <w:r w:rsidR="00F67247" w:rsidRPr="00A3595F">
        <w:rPr>
          <w:b/>
          <w:sz w:val="24"/>
          <w:szCs w:val="24"/>
        </w:rPr>
        <w:t xml:space="preserve"> СОШ</w:t>
      </w:r>
      <w:proofErr w:type="gramEnd"/>
      <w:r w:rsidR="0034199E">
        <w:rPr>
          <w:b/>
          <w:sz w:val="24"/>
          <w:szCs w:val="24"/>
        </w:rPr>
        <w:t xml:space="preserve">  </w:t>
      </w:r>
      <w:r w:rsidR="00D41F5D" w:rsidRPr="00A3595F">
        <w:rPr>
          <w:sz w:val="24"/>
          <w:szCs w:val="24"/>
        </w:rPr>
        <w:t>в соответствии с Порядком приема, установленным федеральным законодательством при наличии свободных мест для продолжения обучения.</w:t>
      </w:r>
    </w:p>
    <w:p w14:paraId="793B8AAA" w14:textId="77777777" w:rsidR="00D41F5D" w:rsidRPr="00A3595F" w:rsidRDefault="008C7692" w:rsidP="0034199E">
      <w:pPr>
        <w:ind w:firstLine="567"/>
        <w:rPr>
          <w:b/>
          <w:sz w:val="24"/>
          <w:szCs w:val="24"/>
          <w:u w:val="single"/>
        </w:rPr>
      </w:pPr>
      <w:r w:rsidRPr="00A3595F">
        <w:rPr>
          <w:sz w:val="24"/>
          <w:szCs w:val="24"/>
        </w:rPr>
        <w:t>7.16</w:t>
      </w:r>
      <w:r w:rsidR="00D41F5D" w:rsidRPr="00A3595F">
        <w:rPr>
          <w:sz w:val="24"/>
          <w:szCs w:val="24"/>
        </w:rPr>
        <w:t>.</w:t>
      </w:r>
      <w:r w:rsidR="00D41F5D" w:rsidRPr="00A3595F">
        <w:rPr>
          <w:sz w:val="24"/>
          <w:szCs w:val="24"/>
        </w:rPr>
        <w:tab/>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w:t>
      </w:r>
      <w:r w:rsidR="00542D7B" w:rsidRPr="00A3595F">
        <w:rPr>
          <w:sz w:val="24"/>
          <w:szCs w:val="24"/>
        </w:rPr>
        <w:t xml:space="preserve"> </w:t>
      </w:r>
      <w:r w:rsidR="00D41F5D" w:rsidRPr="00A3595F">
        <w:rPr>
          <w:sz w:val="24"/>
          <w:szCs w:val="24"/>
        </w:rPr>
        <w:t>ликвидированы в соответствующие сроки, руководитель ОО сообщает о данном факте в органы местного самоуправления согласно нормам Семейного кодекса РФ от 29.12.1995 № 223-ФЗ.</w:t>
      </w:r>
    </w:p>
    <w:p w14:paraId="7C439BCF" w14:textId="38790D9B" w:rsidR="00D41F5D" w:rsidRPr="0034199E" w:rsidRDefault="008C7692" w:rsidP="00A937F9">
      <w:pPr>
        <w:ind w:firstLine="567"/>
        <w:jc w:val="center"/>
        <w:rPr>
          <w:b/>
          <w:sz w:val="24"/>
          <w:szCs w:val="24"/>
        </w:rPr>
      </w:pPr>
      <w:r w:rsidRPr="0034199E">
        <w:rPr>
          <w:b/>
          <w:sz w:val="24"/>
          <w:szCs w:val="24"/>
        </w:rPr>
        <w:t>8</w:t>
      </w:r>
      <w:r w:rsidR="00D41F5D" w:rsidRPr="0034199E">
        <w:rPr>
          <w:b/>
          <w:sz w:val="24"/>
          <w:szCs w:val="24"/>
        </w:rPr>
        <w:t>.</w:t>
      </w:r>
      <w:r w:rsidR="0034199E">
        <w:rPr>
          <w:b/>
          <w:sz w:val="24"/>
          <w:szCs w:val="24"/>
        </w:rPr>
        <w:t xml:space="preserve"> </w:t>
      </w:r>
      <w:r w:rsidR="00D41F5D" w:rsidRPr="0034199E">
        <w:rPr>
          <w:b/>
          <w:sz w:val="24"/>
          <w:szCs w:val="24"/>
        </w:rPr>
        <w:t>Права, обязанности и ответственность участников образовательных отношений при осуществлении текущего контроля и промежуточной</w:t>
      </w:r>
      <w:r w:rsidR="00542D7B" w:rsidRPr="0034199E">
        <w:rPr>
          <w:b/>
          <w:sz w:val="24"/>
          <w:szCs w:val="24"/>
        </w:rPr>
        <w:t xml:space="preserve"> </w:t>
      </w:r>
      <w:r w:rsidR="00D41F5D" w:rsidRPr="0034199E">
        <w:rPr>
          <w:b/>
          <w:sz w:val="24"/>
          <w:szCs w:val="24"/>
        </w:rPr>
        <w:t>аттестации обучающихся</w:t>
      </w:r>
    </w:p>
    <w:p w14:paraId="48BD3E5F" w14:textId="77777777"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.1.</w:t>
      </w:r>
      <w:r w:rsidR="00D41F5D" w:rsidRPr="00A3595F">
        <w:rPr>
          <w:sz w:val="24"/>
          <w:szCs w:val="24"/>
        </w:rPr>
        <w:tab/>
        <w:t>Участниками процедуры промежуточной аттестации являются: обучающиеся,    учителя,     классный     руководитель,     заместители     директора по учебной, воспитательной работе. Права обучающегося представляют его родители (законные представители).</w:t>
      </w:r>
    </w:p>
    <w:p w14:paraId="1F0EAB30" w14:textId="77777777" w:rsidR="00D41F5D" w:rsidRPr="00A3595F" w:rsidRDefault="00827B39" w:rsidP="00CA351A">
      <w:pPr>
        <w:ind w:firstLine="567"/>
        <w:jc w:val="both"/>
        <w:rPr>
          <w:sz w:val="24"/>
          <w:szCs w:val="24"/>
        </w:rPr>
      </w:pPr>
      <w:r w:rsidRPr="00A3595F">
        <w:rPr>
          <w:sz w:val="24"/>
          <w:szCs w:val="24"/>
        </w:rPr>
        <w:t>8</w:t>
      </w:r>
      <w:r w:rsidR="00D41F5D" w:rsidRPr="00A3595F">
        <w:rPr>
          <w:sz w:val="24"/>
          <w:szCs w:val="24"/>
        </w:rPr>
        <w:t>.2.</w:t>
      </w:r>
      <w:r w:rsidR="00D41F5D" w:rsidRPr="00A3595F">
        <w:rPr>
          <w:sz w:val="24"/>
          <w:szCs w:val="24"/>
        </w:rPr>
        <w:tab/>
        <w:t>Учитель, осуществляющий текущий контроль успеваемости и промежуточную аттестацию обучающихся, имеет право:</w:t>
      </w:r>
    </w:p>
    <w:p w14:paraId="10CA20C4"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разрабатывать материалы для всех форм текущей и промежуточной аттестации обучающихся;</w:t>
      </w:r>
    </w:p>
    <w:p w14:paraId="3557A7E4"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 xml:space="preserve">проводить   аттестацию   и   оценивать   качество   освоения обучающимися содержания   учебных   </w:t>
      </w:r>
      <w:proofErr w:type="gramStart"/>
      <w:r w:rsidRPr="00A3595F">
        <w:rPr>
          <w:sz w:val="24"/>
          <w:szCs w:val="24"/>
        </w:rPr>
        <w:t xml:space="preserve">программ,   </w:t>
      </w:r>
      <w:proofErr w:type="gramEnd"/>
      <w:r w:rsidRPr="00A3595F">
        <w:rPr>
          <w:sz w:val="24"/>
          <w:szCs w:val="24"/>
        </w:rPr>
        <w:t>соответствие   уровня подготовки обучающихся требованиям федерального государственного образовательного стандарта;</w:t>
      </w:r>
    </w:p>
    <w:p w14:paraId="7ED0A181"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14:paraId="24D0BD3D" w14:textId="77777777"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.3.</w:t>
      </w:r>
      <w:r w:rsidR="00D41F5D" w:rsidRPr="00A3595F">
        <w:rPr>
          <w:sz w:val="24"/>
          <w:szCs w:val="24"/>
        </w:rPr>
        <w:tab/>
        <w:t>Учитель в ходе аттестации не имеет права:</w:t>
      </w:r>
    </w:p>
    <w:p w14:paraId="76F88BDF" w14:textId="4C360C20" w:rsidR="00D41F5D" w:rsidRPr="00A3595F" w:rsidRDefault="00D41F5D" w:rsidP="00CA351A">
      <w:pPr>
        <w:ind w:firstLine="567"/>
        <w:jc w:val="both"/>
        <w:rPr>
          <w:sz w:val="24"/>
          <w:szCs w:val="24"/>
        </w:rPr>
      </w:pPr>
      <w:r w:rsidRPr="00A3595F">
        <w:rPr>
          <w:sz w:val="24"/>
          <w:szCs w:val="24"/>
        </w:rPr>
        <w:t>•</w:t>
      </w:r>
      <w:r w:rsidRPr="00A3595F">
        <w:rPr>
          <w:sz w:val="24"/>
          <w:szCs w:val="24"/>
        </w:rPr>
        <w:tab/>
        <w:t>использовать содержание предмета, не предусмотренное учебными программами,</w:t>
      </w:r>
      <w:r w:rsidR="0034199E">
        <w:rPr>
          <w:sz w:val="24"/>
          <w:szCs w:val="24"/>
        </w:rPr>
        <w:t xml:space="preserve"> </w:t>
      </w:r>
      <w:r w:rsidRPr="00A3595F">
        <w:rPr>
          <w:sz w:val="24"/>
          <w:szCs w:val="24"/>
        </w:rPr>
        <w:t>при   разработке   материалов   для    всех    форм    текущего контроля успеваемости   и   промежуточной   аттестации   обучающихся   за текущий учебный год;</w:t>
      </w:r>
    </w:p>
    <w:p w14:paraId="381AEB7D"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использовать методы и формы, не апробированные или не обоснованные в   научном   и   практическом   плане,   без   разрешения руководителя ОО.</w:t>
      </w:r>
    </w:p>
    <w:p w14:paraId="7BC8EF73" w14:textId="77777777"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.4.</w:t>
      </w:r>
      <w:r w:rsidR="00D41F5D" w:rsidRPr="00A3595F">
        <w:rPr>
          <w:sz w:val="24"/>
          <w:szCs w:val="24"/>
        </w:rPr>
        <w:tab/>
        <w:t>Обучающийся имеет право:</w:t>
      </w:r>
    </w:p>
    <w:p w14:paraId="66971532" w14:textId="430486AB" w:rsidR="00D41F5D" w:rsidRPr="00A3595F" w:rsidRDefault="00D41F5D" w:rsidP="00CA351A">
      <w:pPr>
        <w:ind w:firstLine="567"/>
        <w:jc w:val="both"/>
        <w:rPr>
          <w:sz w:val="24"/>
          <w:szCs w:val="24"/>
        </w:rPr>
      </w:pPr>
      <w:r w:rsidRPr="00A3595F">
        <w:rPr>
          <w:sz w:val="24"/>
          <w:szCs w:val="24"/>
        </w:rPr>
        <w:t>•</w:t>
      </w:r>
      <w:r w:rsidRPr="00A3595F">
        <w:rPr>
          <w:sz w:val="24"/>
          <w:szCs w:val="24"/>
        </w:rPr>
        <w:tab/>
        <w:t xml:space="preserve">проходить все формы промежуточной аттестации за текущий учебный год в порядке, установленном </w:t>
      </w:r>
      <w:r w:rsidR="00F67247" w:rsidRPr="00A3595F">
        <w:rPr>
          <w:b/>
          <w:sz w:val="24"/>
          <w:szCs w:val="24"/>
        </w:rPr>
        <w:t xml:space="preserve">МБОУ </w:t>
      </w:r>
      <w:proofErr w:type="spellStart"/>
      <w:proofErr w:type="gramStart"/>
      <w:r w:rsidR="0034199E">
        <w:rPr>
          <w:b/>
          <w:sz w:val="24"/>
          <w:szCs w:val="24"/>
        </w:rPr>
        <w:t>Рудниковская</w:t>
      </w:r>
      <w:proofErr w:type="spellEnd"/>
      <w:r w:rsidR="0034199E">
        <w:rPr>
          <w:b/>
          <w:sz w:val="24"/>
          <w:szCs w:val="24"/>
        </w:rPr>
        <w:t xml:space="preserve"> </w:t>
      </w:r>
      <w:r w:rsidR="00F67247" w:rsidRPr="00A3595F">
        <w:rPr>
          <w:b/>
          <w:sz w:val="24"/>
          <w:szCs w:val="24"/>
        </w:rPr>
        <w:t xml:space="preserve"> СОШ</w:t>
      </w:r>
      <w:proofErr w:type="gramEnd"/>
      <w:r w:rsidR="00F67247" w:rsidRPr="00A3595F">
        <w:rPr>
          <w:b/>
          <w:sz w:val="24"/>
          <w:szCs w:val="24"/>
        </w:rPr>
        <w:t>.</w:t>
      </w:r>
    </w:p>
    <w:p w14:paraId="4D151A45"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в</w:t>
      </w:r>
      <w:r w:rsidRPr="00A3595F">
        <w:rPr>
          <w:sz w:val="24"/>
          <w:szCs w:val="24"/>
        </w:rPr>
        <w:tab/>
        <w:t>случае</w:t>
      </w:r>
      <w:r w:rsidRPr="00A3595F">
        <w:rPr>
          <w:sz w:val="24"/>
          <w:szCs w:val="24"/>
        </w:rPr>
        <w:tab/>
        <w:t>болезни</w:t>
      </w:r>
      <w:r w:rsidRPr="00A3595F">
        <w:rPr>
          <w:sz w:val="24"/>
          <w:szCs w:val="24"/>
        </w:rPr>
        <w:tab/>
        <w:t>на</w:t>
      </w:r>
      <w:r w:rsidRPr="00A3595F">
        <w:rPr>
          <w:sz w:val="24"/>
          <w:szCs w:val="24"/>
        </w:rPr>
        <w:tab/>
        <w:t>изменение</w:t>
      </w:r>
      <w:r w:rsidRPr="00A3595F">
        <w:rPr>
          <w:sz w:val="24"/>
          <w:szCs w:val="24"/>
        </w:rPr>
        <w:tab/>
        <w:t>формы</w:t>
      </w:r>
      <w:r w:rsidRPr="00A3595F">
        <w:rPr>
          <w:sz w:val="24"/>
          <w:szCs w:val="24"/>
        </w:rPr>
        <w:tab/>
        <w:t>и</w:t>
      </w:r>
      <w:r w:rsidRPr="00A3595F">
        <w:rPr>
          <w:sz w:val="24"/>
          <w:szCs w:val="24"/>
        </w:rPr>
        <w:tab/>
        <w:t>(или)</w:t>
      </w:r>
      <w:r w:rsidRPr="00A3595F">
        <w:rPr>
          <w:sz w:val="24"/>
          <w:szCs w:val="24"/>
        </w:rPr>
        <w:tab/>
        <w:t>срока</w:t>
      </w:r>
      <w:r w:rsidR="00542D7B" w:rsidRPr="00A3595F">
        <w:rPr>
          <w:sz w:val="24"/>
          <w:szCs w:val="24"/>
        </w:rPr>
        <w:t xml:space="preserve"> </w:t>
      </w:r>
      <w:r w:rsidRPr="00A3595F">
        <w:rPr>
          <w:sz w:val="24"/>
          <w:szCs w:val="24"/>
        </w:rPr>
        <w:t>проведения годовой промежуточной аттестации.</w:t>
      </w:r>
    </w:p>
    <w:p w14:paraId="3D9DB39D" w14:textId="77777777"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.5.</w:t>
      </w:r>
      <w:r w:rsidR="00D41F5D" w:rsidRPr="00A3595F">
        <w:rPr>
          <w:sz w:val="24"/>
          <w:szCs w:val="24"/>
        </w:rPr>
        <w:tab/>
        <w:t>Обучающийся обязан:</w:t>
      </w:r>
    </w:p>
    <w:p w14:paraId="6600731D"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проходить все формы аттестации в порядке, установленном школой;</w:t>
      </w:r>
    </w:p>
    <w:p w14:paraId="3A4CFAA6"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в процессе аттестации выполнять обоснованные требования учителей и администрации школы;</w:t>
      </w:r>
    </w:p>
    <w:p w14:paraId="36388759"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соблюдать</w:t>
      </w:r>
      <w:r w:rsidRPr="00A3595F">
        <w:rPr>
          <w:sz w:val="24"/>
          <w:szCs w:val="24"/>
        </w:rPr>
        <w:tab/>
        <w:t>все нормативы и</w:t>
      </w:r>
      <w:r w:rsidRPr="00A3595F">
        <w:rPr>
          <w:sz w:val="24"/>
          <w:szCs w:val="24"/>
        </w:rPr>
        <w:tab/>
        <w:t>правила,</w:t>
      </w:r>
      <w:r w:rsidRPr="00A3595F">
        <w:rPr>
          <w:sz w:val="24"/>
          <w:szCs w:val="24"/>
        </w:rPr>
        <w:tab/>
        <w:t>предусмотренные нормативными документами, определяющими порядок аттестации.</w:t>
      </w:r>
    </w:p>
    <w:p w14:paraId="31AD4164" w14:textId="77777777"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.6.</w:t>
      </w:r>
      <w:r w:rsidR="00D41F5D" w:rsidRPr="00A3595F">
        <w:rPr>
          <w:sz w:val="24"/>
          <w:szCs w:val="24"/>
        </w:rPr>
        <w:tab/>
        <w:t>Родители (законные представители) р</w:t>
      </w:r>
      <w:r w:rsidR="00F514AD" w:rsidRPr="00A3595F">
        <w:rPr>
          <w:sz w:val="24"/>
          <w:szCs w:val="24"/>
        </w:rPr>
        <w:t>ебе</w:t>
      </w:r>
      <w:r w:rsidR="00D41F5D" w:rsidRPr="00A3595F">
        <w:rPr>
          <w:sz w:val="24"/>
          <w:szCs w:val="24"/>
        </w:rPr>
        <w:t>нка имеют право:</w:t>
      </w:r>
    </w:p>
    <w:p w14:paraId="5EB26DEC" w14:textId="77777777" w:rsidR="00D41F5D" w:rsidRPr="00A3595F" w:rsidRDefault="00D41F5D" w:rsidP="00CA351A">
      <w:pPr>
        <w:ind w:firstLine="567"/>
        <w:jc w:val="both"/>
        <w:rPr>
          <w:sz w:val="24"/>
          <w:szCs w:val="24"/>
        </w:rPr>
      </w:pPr>
      <w:r w:rsidRPr="00A3595F">
        <w:rPr>
          <w:sz w:val="24"/>
          <w:szCs w:val="24"/>
        </w:rPr>
        <w:t xml:space="preserve"> •</w:t>
      </w:r>
      <w:r w:rsidRPr="00A3595F">
        <w:rPr>
          <w:sz w:val="24"/>
          <w:szCs w:val="24"/>
        </w:rPr>
        <w:tab/>
        <w:t>знакомиться с формами и результатами текущего контроля успеваемости</w:t>
      </w:r>
      <w:r w:rsidRPr="00A3595F">
        <w:rPr>
          <w:sz w:val="24"/>
          <w:szCs w:val="24"/>
        </w:rPr>
        <w:tab/>
        <w:t>и</w:t>
      </w:r>
      <w:r w:rsidR="00542D7B" w:rsidRPr="00A3595F">
        <w:rPr>
          <w:sz w:val="24"/>
          <w:szCs w:val="24"/>
        </w:rPr>
        <w:t xml:space="preserve"> </w:t>
      </w:r>
      <w:r w:rsidRPr="00A3595F">
        <w:rPr>
          <w:sz w:val="24"/>
          <w:szCs w:val="24"/>
        </w:rPr>
        <w:t>промежуточной</w:t>
      </w:r>
      <w:r w:rsidRPr="00A3595F">
        <w:rPr>
          <w:sz w:val="24"/>
          <w:szCs w:val="24"/>
        </w:rPr>
        <w:tab/>
        <w:t>аттестации</w:t>
      </w:r>
      <w:r w:rsidRPr="00A3595F">
        <w:rPr>
          <w:sz w:val="24"/>
          <w:szCs w:val="24"/>
        </w:rPr>
        <w:tab/>
        <w:t>обучающегося, нормативными документами, определяющими их порядок, критериями оценивания;</w:t>
      </w:r>
    </w:p>
    <w:p w14:paraId="7E2FD358"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обжаловать результаты промежуточной аттестации.</w:t>
      </w:r>
    </w:p>
    <w:p w14:paraId="0BCBC44B" w14:textId="77777777"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.7.</w:t>
      </w:r>
      <w:r w:rsidR="00D41F5D" w:rsidRPr="00A3595F">
        <w:rPr>
          <w:sz w:val="24"/>
          <w:szCs w:val="24"/>
        </w:rPr>
        <w:tab/>
        <w:t>Родители (законные представители) обязаны:</w:t>
      </w:r>
    </w:p>
    <w:p w14:paraId="23362553" w14:textId="77777777" w:rsidR="00D41F5D" w:rsidRPr="00A3595F" w:rsidRDefault="00D41F5D" w:rsidP="00CA351A">
      <w:pPr>
        <w:ind w:firstLine="567"/>
        <w:jc w:val="both"/>
        <w:rPr>
          <w:sz w:val="24"/>
          <w:szCs w:val="24"/>
        </w:rPr>
      </w:pPr>
      <w:r w:rsidRPr="00A3595F">
        <w:rPr>
          <w:sz w:val="24"/>
          <w:szCs w:val="24"/>
        </w:rPr>
        <w:lastRenderedPageBreak/>
        <w:t>•</w:t>
      </w:r>
      <w:r w:rsidRPr="00A3595F">
        <w:rPr>
          <w:sz w:val="24"/>
          <w:szCs w:val="24"/>
        </w:rPr>
        <w:tab/>
        <w:t>соблюдать требования нормативных документов,   определяющих порядок</w:t>
      </w:r>
      <w:r w:rsidRPr="00A3595F">
        <w:rPr>
          <w:sz w:val="24"/>
          <w:szCs w:val="24"/>
        </w:rPr>
        <w:tab/>
        <w:t>проведения</w:t>
      </w:r>
      <w:r w:rsidRPr="00A3595F">
        <w:rPr>
          <w:sz w:val="24"/>
          <w:szCs w:val="24"/>
        </w:rPr>
        <w:tab/>
        <w:t>текущего</w:t>
      </w:r>
      <w:r w:rsidRPr="00A3595F">
        <w:rPr>
          <w:sz w:val="24"/>
          <w:szCs w:val="24"/>
        </w:rPr>
        <w:tab/>
        <w:t>контроля</w:t>
      </w:r>
      <w:r w:rsidRPr="00A3595F">
        <w:rPr>
          <w:sz w:val="24"/>
          <w:szCs w:val="24"/>
        </w:rPr>
        <w:tab/>
        <w:t>успеваемости</w:t>
      </w:r>
      <w:r w:rsidRPr="00A3595F">
        <w:rPr>
          <w:sz w:val="24"/>
          <w:szCs w:val="24"/>
        </w:rPr>
        <w:tab/>
        <w:t>и промежуточной аттестации обучающегося;</w:t>
      </w:r>
    </w:p>
    <w:p w14:paraId="6F429DD7"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вести контроль текущей успеваемости своего ребенка, результатов его промежуточной аттестации;</w:t>
      </w:r>
    </w:p>
    <w:p w14:paraId="69AE4640"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обеспечить   ликвидацию   академической   задолженности   своего   р</w:t>
      </w:r>
      <w:r w:rsidR="00F67247" w:rsidRPr="00A3595F">
        <w:rPr>
          <w:sz w:val="24"/>
          <w:szCs w:val="24"/>
        </w:rPr>
        <w:t xml:space="preserve">ебенка в   сроки,   </w:t>
      </w:r>
      <w:proofErr w:type="spellStart"/>
      <w:r w:rsidR="00F67247" w:rsidRPr="00A3595F">
        <w:rPr>
          <w:sz w:val="24"/>
          <w:szCs w:val="24"/>
        </w:rPr>
        <w:t>определѐны</w:t>
      </w:r>
      <w:proofErr w:type="spellEnd"/>
      <w:r w:rsidRPr="00A3595F">
        <w:rPr>
          <w:sz w:val="24"/>
          <w:szCs w:val="24"/>
        </w:rPr>
        <w:t xml:space="preserve">   приказом,  </w:t>
      </w:r>
      <w:r w:rsidR="00F514AD" w:rsidRPr="00A3595F">
        <w:rPr>
          <w:sz w:val="24"/>
          <w:szCs w:val="24"/>
        </w:rPr>
        <w:t xml:space="preserve"> в    случае    перевода    ребе</w:t>
      </w:r>
      <w:r w:rsidRPr="00A3595F">
        <w:rPr>
          <w:sz w:val="24"/>
          <w:szCs w:val="24"/>
        </w:rPr>
        <w:t>нка    в следующий класс условно;</w:t>
      </w:r>
    </w:p>
    <w:p w14:paraId="5DC9FCE9"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корректно, вежливо относиться к педагогам,   уч</w:t>
      </w:r>
      <w:r w:rsidR="00F514AD" w:rsidRPr="00A3595F">
        <w:rPr>
          <w:sz w:val="24"/>
          <w:szCs w:val="24"/>
        </w:rPr>
        <w:t>аствующим   в аттестации их ребе</w:t>
      </w:r>
      <w:r w:rsidRPr="00A3595F">
        <w:rPr>
          <w:sz w:val="24"/>
          <w:szCs w:val="24"/>
        </w:rPr>
        <w:t>нка.</w:t>
      </w:r>
    </w:p>
    <w:p w14:paraId="28F8538F" w14:textId="77777777"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.8.</w:t>
      </w:r>
      <w:r w:rsidR="00D41F5D" w:rsidRPr="00A3595F">
        <w:rPr>
          <w:sz w:val="24"/>
          <w:szCs w:val="24"/>
        </w:rPr>
        <w:tab/>
        <w:t>Классный руководитель обязан информировать родителей (законных представителей) через бумажный/электронный дневник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ОО, а также о сроках и формах ликвидации задолженности. Уведомление с подписью родителей (законных представителей) передается директору.</w:t>
      </w:r>
    </w:p>
    <w:p w14:paraId="59AA516A" w14:textId="6ABFF0EB" w:rsidR="00D41F5D" w:rsidRPr="00A3595F" w:rsidRDefault="008C7692" w:rsidP="00CA351A">
      <w:pPr>
        <w:ind w:firstLine="567"/>
        <w:jc w:val="both"/>
        <w:rPr>
          <w:sz w:val="24"/>
          <w:szCs w:val="24"/>
        </w:rPr>
      </w:pPr>
      <w:r w:rsidRPr="00A3595F">
        <w:rPr>
          <w:sz w:val="24"/>
          <w:szCs w:val="24"/>
        </w:rPr>
        <w:t>8</w:t>
      </w:r>
      <w:r w:rsidR="00D41F5D" w:rsidRPr="00A3595F">
        <w:rPr>
          <w:sz w:val="24"/>
          <w:szCs w:val="24"/>
        </w:rPr>
        <w:t>.9.</w:t>
      </w:r>
      <w:r w:rsidR="00D41F5D" w:rsidRPr="00A3595F">
        <w:rPr>
          <w:sz w:val="24"/>
          <w:szCs w:val="24"/>
        </w:rPr>
        <w:tab/>
        <w:t xml:space="preserve">Администрация </w:t>
      </w:r>
      <w:r w:rsidR="00A937F9" w:rsidRPr="00A3595F">
        <w:rPr>
          <w:b/>
          <w:sz w:val="24"/>
          <w:szCs w:val="24"/>
        </w:rPr>
        <w:t xml:space="preserve">МБОУ </w:t>
      </w:r>
      <w:proofErr w:type="spellStart"/>
      <w:proofErr w:type="gramStart"/>
      <w:r w:rsidR="0034199E">
        <w:rPr>
          <w:b/>
          <w:sz w:val="24"/>
          <w:szCs w:val="24"/>
        </w:rPr>
        <w:t>Рудниковская</w:t>
      </w:r>
      <w:proofErr w:type="spellEnd"/>
      <w:r w:rsidR="0034199E">
        <w:rPr>
          <w:b/>
          <w:sz w:val="24"/>
          <w:szCs w:val="24"/>
        </w:rPr>
        <w:t xml:space="preserve"> </w:t>
      </w:r>
      <w:r w:rsidR="00A937F9" w:rsidRPr="00A3595F">
        <w:rPr>
          <w:b/>
          <w:sz w:val="24"/>
          <w:szCs w:val="24"/>
        </w:rPr>
        <w:t xml:space="preserve"> СОШ</w:t>
      </w:r>
      <w:proofErr w:type="gramEnd"/>
      <w:r w:rsidR="0034199E">
        <w:rPr>
          <w:b/>
          <w:sz w:val="24"/>
          <w:szCs w:val="24"/>
        </w:rPr>
        <w:t>:</w:t>
      </w:r>
    </w:p>
    <w:p w14:paraId="76023FBF"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определяет нормативную базу проведения текущего контроля успеваемости и промежуточной аттестации обучающихся, их порядок, периодичность, формы, методы в рамках своей компетенции;</w:t>
      </w:r>
    </w:p>
    <w:p w14:paraId="4F548656"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организует обсуждение на заседании педагогического совета вопросов о   порядке   и   формах    проведения    аттестации    обучающихся,    системе отметок по ее результатам;</w:t>
      </w:r>
    </w:p>
    <w:p w14:paraId="78B26622"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доводит до сведения всех участников образовательного процесса перечень   предметов   для   проведения   аттестационных   работ    в    рамках годовой промежуточной аттестации обучающихся, формы и сроки их проведения, состав аттестационных комиссий;</w:t>
      </w:r>
    </w:p>
    <w:p w14:paraId="6F051ED5"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формирует состав аттестационных комиссий по учебным предметам на повторное прохождение аттестации обучающихся;</w:t>
      </w:r>
    </w:p>
    <w:p w14:paraId="327CD494"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организует экспертизу аттестационного материала;</w:t>
      </w:r>
    </w:p>
    <w:p w14:paraId="79F40DB3"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утверждает материалы контрольных мероприятий   на   основании решения методического совета;</w:t>
      </w:r>
    </w:p>
    <w:p w14:paraId="22BE875D" w14:textId="77777777" w:rsidR="00D41F5D" w:rsidRPr="00A3595F" w:rsidRDefault="00D41F5D" w:rsidP="00CA351A">
      <w:pPr>
        <w:ind w:firstLine="567"/>
        <w:jc w:val="both"/>
        <w:rPr>
          <w:sz w:val="24"/>
          <w:szCs w:val="24"/>
        </w:rPr>
      </w:pPr>
      <w:r w:rsidRPr="00A3595F">
        <w:rPr>
          <w:sz w:val="24"/>
          <w:szCs w:val="24"/>
        </w:rPr>
        <w:t xml:space="preserve"> •</w:t>
      </w:r>
      <w:r w:rsidRPr="00A3595F">
        <w:rPr>
          <w:sz w:val="24"/>
          <w:szCs w:val="24"/>
        </w:rPr>
        <w:tab/>
        <w:t>организует необходимую консультативную помощь обучающимся при подготовке к промежуточной аттестации;</w:t>
      </w:r>
    </w:p>
    <w:p w14:paraId="025BADAA" w14:textId="77777777" w:rsidR="00D41F5D" w:rsidRPr="00A3595F" w:rsidRDefault="00D41F5D" w:rsidP="00CA351A">
      <w:pPr>
        <w:ind w:firstLine="567"/>
        <w:jc w:val="both"/>
        <w:rPr>
          <w:sz w:val="24"/>
          <w:szCs w:val="24"/>
        </w:rPr>
      </w:pPr>
      <w:r w:rsidRPr="00A3595F">
        <w:rPr>
          <w:sz w:val="24"/>
          <w:szCs w:val="24"/>
        </w:rPr>
        <w:t>•</w:t>
      </w:r>
      <w:r w:rsidRPr="00A3595F">
        <w:rPr>
          <w:sz w:val="24"/>
          <w:szCs w:val="24"/>
        </w:rPr>
        <w:tab/>
        <w:t>после завершения промежуточной аттестации администрация школы организует   обсуждение   ее    итогов    на    заседаниях    методических объединений, педагогическом совете, родительских собраниях.</w:t>
      </w:r>
    </w:p>
    <w:p w14:paraId="1222130D" w14:textId="77777777" w:rsidR="00827B39" w:rsidRPr="0034199E" w:rsidRDefault="00827B39" w:rsidP="00A937F9">
      <w:pPr>
        <w:spacing w:line="276" w:lineRule="auto"/>
        <w:ind w:firstLine="567"/>
        <w:jc w:val="center"/>
        <w:rPr>
          <w:b/>
          <w:sz w:val="24"/>
          <w:szCs w:val="24"/>
        </w:rPr>
      </w:pPr>
      <w:r w:rsidRPr="0034199E">
        <w:rPr>
          <w:b/>
          <w:sz w:val="24"/>
          <w:szCs w:val="24"/>
        </w:rPr>
        <w:t>9. Планируемые результаты освоения обучающимися ФОП ООО</w:t>
      </w:r>
    </w:p>
    <w:p w14:paraId="4041875B" w14:textId="77777777" w:rsidR="00827B39" w:rsidRPr="00A3595F" w:rsidRDefault="00827B39" w:rsidP="00827B39">
      <w:pPr>
        <w:spacing w:line="276" w:lineRule="auto"/>
        <w:ind w:firstLine="567"/>
        <w:rPr>
          <w:sz w:val="24"/>
          <w:szCs w:val="24"/>
        </w:rPr>
      </w:pPr>
      <w:r w:rsidRPr="00A3595F">
        <w:rPr>
          <w:sz w:val="24"/>
          <w:szCs w:val="24"/>
        </w:rPr>
        <w:t xml:space="preserve">9.1. В соответствии с ФГОС ООО основным объектом системы оценки результатов образования, её содержательной и </w:t>
      </w:r>
      <w:proofErr w:type="spellStart"/>
      <w:r w:rsidRPr="00A3595F">
        <w:rPr>
          <w:sz w:val="24"/>
          <w:szCs w:val="24"/>
        </w:rPr>
        <w:t>критериальной</w:t>
      </w:r>
      <w:proofErr w:type="spellEnd"/>
      <w:r w:rsidRPr="00A3595F">
        <w:rPr>
          <w:sz w:val="24"/>
          <w:szCs w:val="24"/>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14:paraId="2CF2904B" w14:textId="77777777" w:rsidR="00827B39" w:rsidRPr="00A3595F" w:rsidRDefault="00827B39" w:rsidP="00827B39">
      <w:pPr>
        <w:spacing w:line="276" w:lineRule="auto"/>
        <w:ind w:firstLine="567"/>
        <w:rPr>
          <w:sz w:val="24"/>
          <w:szCs w:val="24"/>
        </w:rPr>
      </w:pPr>
      <w:r w:rsidRPr="00A3595F">
        <w:rPr>
          <w:sz w:val="24"/>
          <w:szCs w:val="24"/>
        </w:rPr>
        <w:t>9.2. Система оценки достижения планируемых результатов освоения федеральной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14:paraId="709645BD" w14:textId="77777777" w:rsidR="00827B39" w:rsidRPr="00A3595F" w:rsidRDefault="00827B39" w:rsidP="00827B39">
      <w:pPr>
        <w:spacing w:line="276" w:lineRule="auto"/>
        <w:ind w:firstLine="567"/>
        <w:rPr>
          <w:sz w:val="24"/>
          <w:szCs w:val="24"/>
        </w:rPr>
      </w:pPr>
      <w:r w:rsidRPr="00A3595F">
        <w:rPr>
          <w:sz w:val="24"/>
          <w:szCs w:val="24"/>
        </w:rPr>
        <w:t>9.3.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14:paraId="4FFE6237" w14:textId="77777777" w:rsidR="00827B39" w:rsidRPr="00A3595F" w:rsidRDefault="00827B39" w:rsidP="00827B39">
      <w:pPr>
        <w:spacing w:line="276" w:lineRule="auto"/>
        <w:ind w:firstLine="567"/>
        <w:rPr>
          <w:sz w:val="24"/>
          <w:szCs w:val="24"/>
        </w:rPr>
      </w:pPr>
      <w:r w:rsidRPr="00A3595F">
        <w:rPr>
          <w:sz w:val="24"/>
          <w:szCs w:val="24"/>
        </w:rPr>
        <w:t>9.4.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14:paraId="6D0AA9E0" w14:textId="77777777" w:rsidR="00827B39" w:rsidRPr="00A3595F" w:rsidRDefault="00827B39" w:rsidP="00827B39">
      <w:pPr>
        <w:spacing w:line="276" w:lineRule="auto"/>
        <w:ind w:firstLine="567"/>
        <w:rPr>
          <w:sz w:val="24"/>
          <w:szCs w:val="24"/>
        </w:rPr>
      </w:pPr>
      <w:r w:rsidRPr="00A3595F">
        <w:rPr>
          <w:sz w:val="24"/>
          <w:szCs w:val="24"/>
        </w:rPr>
        <w:t xml:space="preserve">9.5. Оценка личностных результатов представляет собой оценку достижения обучающимися в </w:t>
      </w:r>
      <w:r w:rsidRPr="00A3595F">
        <w:rPr>
          <w:sz w:val="24"/>
          <w:szCs w:val="24"/>
        </w:rPr>
        <w:lastRenderedPageBreak/>
        <w:t>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14:paraId="4D23E4AB" w14:textId="77777777" w:rsidR="00827B39" w:rsidRPr="00A3595F" w:rsidRDefault="00827B39" w:rsidP="00827B39">
      <w:pPr>
        <w:spacing w:line="276" w:lineRule="auto"/>
        <w:ind w:firstLine="567"/>
        <w:rPr>
          <w:sz w:val="24"/>
          <w:szCs w:val="24"/>
        </w:rPr>
      </w:pPr>
      <w:r w:rsidRPr="00A3595F">
        <w:rPr>
          <w:sz w:val="24"/>
          <w:szCs w:val="24"/>
        </w:rPr>
        <w:t>9.6.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14:paraId="75085C58" w14:textId="77777777" w:rsidR="00827B39" w:rsidRPr="00A3595F" w:rsidRDefault="00827B39" w:rsidP="00827B39">
      <w:pPr>
        <w:spacing w:line="276" w:lineRule="auto"/>
        <w:ind w:firstLine="567"/>
        <w:rPr>
          <w:sz w:val="24"/>
          <w:szCs w:val="24"/>
        </w:rPr>
      </w:pPr>
      <w:r w:rsidRPr="00A3595F">
        <w:rPr>
          <w:sz w:val="24"/>
          <w:szCs w:val="24"/>
        </w:rPr>
        <w:t>9.7. 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5CCB8F35" w14:textId="77777777" w:rsidR="00827B39" w:rsidRPr="00A3595F" w:rsidRDefault="00827B39" w:rsidP="00827B39">
      <w:pPr>
        <w:spacing w:line="276" w:lineRule="auto"/>
        <w:rPr>
          <w:sz w:val="24"/>
          <w:szCs w:val="24"/>
        </w:rPr>
      </w:pPr>
      <w:r w:rsidRPr="00A3595F">
        <w:rPr>
          <w:sz w:val="24"/>
          <w:szCs w:val="24"/>
        </w:rPr>
        <w:t>сформированность основ гражданской идентичности личности;</w:t>
      </w:r>
    </w:p>
    <w:p w14:paraId="0841CC2F" w14:textId="77777777" w:rsidR="00827B39" w:rsidRPr="00A3595F" w:rsidRDefault="00827B39" w:rsidP="00827B39">
      <w:pPr>
        <w:spacing w:line="276" w:lineRule="auto"/>
        <w:rPr>
          <w:sz w:val="24"/>
          <w:szCs w:val="24"/>
        </w:rPr>
      </w:pPr>
      <w:r w:rsidRPr="00A3595F">
        <w:rPr>
          <w:sz w:val="24"/>
          <w:szCs w:val="24"/>
        </w:rPr>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14:paraId="5F42D813" w14:textId="77777777" w:rsidR="00827B39" w:rsidRPr="00A3595F" w:rsidRDefault="00827B39" w:rsidP="00827B39">
      <w:pPr>
        <w:spacing w:line="276" w:lineRule="auto"/>
        <w:rPr>
          <w:sz w:val="24"/>
          <w:szCs w:val="24"/>
        </w:rPr>
      </w:pPr>
      <w:r w:rsidRPr="00A3595F">
        <w:rPr>
          <w:sz w:val="24"/>
          <w:szCs w:val="24"/>
        </w:rP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14:paraId="2268492A" w14:textId="77777777" w:rsidR="00827B39" w:rsidRPr="00A3595F" w:rsidRDefault="00827B39" w:rsidP="00827B39">
      <w:pPr>
        <w:spacing w:line="276" w:lineRule="auto"/>
        <w:ind w:firstLine="720"/>
        <w:rPr>
          <w:sz w:val="24"/>
          <w:szCs w:val="24"/>
        </w:rPr>
      </w:pPr>
      <w:r w:rsidRPr="00A3595F">
        <w:rPr>
          <w:sz w:val="24"/>
          <w:szCs w:val="24"/>
        </w:rPr>
        <w:t xml:space="preserve">9.8.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A3595F">
        <w:rPr>
          <w:sz w:val="24"/>
          <w:szCs w:val="24"/>
        </w:rPr>
        <w:t>неперсонифицированных</w:t>
      </w:r>
      <w:proofErr w:type="spellEnd"/>
      <w:r w:rsidRPr="00A3595F">
        <w:rPr>
          <w:sz w:val="24"/>
          <w:szCs w:val="24"/>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14:paraId="15CB9831" w14:textId="77777777" w:rsidR="00827B39" w:rsidRPr="00A3595F" w:rsidRDefault="00827B39" w:rsidP="00827B39">
      <w:pPr>
        <w:spacing w:line="276" w:lineRule="auto"/>
        <w:ind w:firstLine="720"/>
        <w:rPr>
          <w:sz w:val="24"/>
          <w:szCs w:val="24"/>
        </w:rPr>
      </w:pPr>
      <w:r w:rsidRPr="00A3595F">
        <w:rPr>
          <w:sz w:val="24"/>
          <w:szCs w:val="24"/>
        </w:rPr>
        <w:t>9.9. В текущей образовательной деятельности возможна ограниченная оценка сформированности отдельных личностных результатов, проявляющихся в:</w:t>
      </w:r>
    </w:p>
    <w:p w14:paraId="3E9A51AA" w14:textId="77777777" w:rsidR="00827B39" w:rsidRPr="00A3595F" w:rsidRDefault="00827B39" w:rsidP="00827B39">
      <w:pPr>
        <w:spacing w:line="276" w:lineRule="auto"/>
        <w:rPr>
          <w:sz w:val="24"/>
          <w:szCs w:val="24"/>
        </w:rPr>
      </w:pPr>
      <w:r w:rsidRPr="00A3595F">
        <w:rPr>
          <w:sz w:val="24"/>
          <w:szCs w:val="24"/>
        </w:rPr>
        <w:t>соблюдении норм и правил поведения, принятых в общеобразовательной организации;</w:t>
      </w:r>
    </w:p>
    <w:p w14:paraId="413BB3A2" w14:textId="77777777" w:rsidR="00827B39" w:rsidRPr="00A3595F" w:rsidRDefault="00827B39" w:rsidP="00827B39">
      <w:pPr>
        <w:spacing w:line="276" w:lineRule="auto"/>
        <w:rPr>
          <w:sz w:val="24"/>
          <w:szCs w:val="24"/>
        </w:rPr>
      </w:pPr>
      <w:r w:rsidRPr="00A3595F">
        <w:rPr>
          <w:sz w:val="24"/>
          <w:szCs w:val="24"/>
        </w:rPr>
        <w:t>участии в общественной жизни общеобразовательной организации и ближайшего социального окружения, общественно-полезной деятельности;</w:t>
      </w:r>
    </w:p>
    <w:p w14:paraId="2A6735A1" w14:textId="77777777" w:rsidR="00827B39" w:rsidRPr="00A3595F" w:rsidRDefault="00827B39" w:rsidP="00827B39">
      <w:pPr>
        <w:spacing w:line="276" w:lineRule="auto"/>
        <w:rPr>
          <w:sz w:val="24"/>
          <w:szCs w:val="24"/>
        </w:rPr>
      </w:pPr>
      <w:r w:rsidRPr="00A3595F">
        <w:rPr>
          <w:sz w:val="24"/>
          <w:szCs w:val="24"/>
        </w:rPr>
        <w:t>прилежании и ответственности за результаты обучения;</w:t>
      </w:r>
    </w:p>
    <w:p w14:paraId="54812AEB" w14:textId="77777777" w:rsidR="00827B39" w:rsidRPr="00A3595F" w:rsidRDefault="00827B39" w:rsidP="00827B39">
      <w:pPr>
        <w:spacing w:line="276" w:lineRule="auto"/>
        <w:rPr>
          <w:sz w:val="24"/>
          <w:szCs w:val="24"/>
        </w:rPr>
      </w:pPr>
      <w:r w:rsidRPr="00A3595F">
        <w:rPr>
          <w:sz w:val="24"/>
          <w:szCs w:val="24"/>
        </w:rPr>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 </w:t>
      </w:r>
    </w:p>
    <w:p w14:paraId="7A585382" w14:textId="77777777" w:rsidR="00827B39" w:rsidRPr="00A3595F" w:rsidRDefault="00827B39" w:rsidP="00827B39">
      <w:pPr>
        <w:spacing w:line="276" w:lineRule="auto"/>
        <w:rPr>
          <w:sz w:val="24"/>
          <w:szCs w:val="24"/>
        </w:rPr>
      </w:pPr>
      <w:r w:rsidRPr="00A3595F">
        <w:rPr>
          <w:sz w:val="24"/>
          <w:szCs w:val="24"/>
        </w:rPr>
        <w:t>ценностно-смысловых установках обучающихся, формируемых средствами различных предметов в рамках системы общего образования.</w:t>
      </w:r>
    </w:p>
    <w:p w14:paraId="29888FC6" w14:textId="77777777" w:rsidR="00827B39" w:rsidRPr="00A3595F" w:rsidRDefault="00827B39" w:rsidP="00827B39">
      <w:pPr>
        <w:spacing w:line="276" w:lineRule="auto"/>
        <w:ind w:firstLine="720"/>
        <w:rPr>
          <w:sz w:val="24"/>
          <w:szCs w:val="24"/>
        </w:rPr>
      </w:pPr>
      <w:r w:rsidRPr="00A3595F">
        <w:rPr>
          <w:sz w:val="24"/>
          <w:szCs w:val="24"/>
        </w:rPr>
        <w:t>9.10.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образовательной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p>
    <w:p w14:paraId="770067FB" w14:textId="77777777" w:rsidR="00827B39" w:rsidRPr="00A3595F" w:rsidRDefault="00827B39" w:rsidP="00827B39">
      <w:pPr>
        <w:spacing w:line="276" w:lineRule="auto"/>
        <w:ind w:firstLine="720"/>
        <w:rPr>
          <w:sz w:val="24"/>
          <w:szCs w:val="24"/>
        </w:rPr>
      </w:pPr>
      <w:r w:rsidRPr="00A3595F">
        <w:rPr>
          <w:sz w:val="24"/>
          <w:szCs w:val="24"/>
        </w:rPr>
        <w:t xml:space="preserve">9.11. 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w:t>
      </w:r>
      <w:r w:rsidRPr="00A3595F">
        <w:rPr>
          <w:sz w:val="24"/>
          <w:szCs w:val="24"/>
        </w:rPr>
        <w:lastRenderedPageBreak/>
        <w:t>разделах междисциплинарных учебных программ.</w:t>
      </w:r>
    </w:p>
    <w:p w14:paraId="65A20C35" w14:textId="77777777" w:rsidR="00827B39" w:rsidRPr="00A3595F" w:rsidRDefault="00827B39" w:rsidP="00827B39">
      <w:pPr>
        <w:spacing w:line="276" w:lineRule="auto"/>
        <w:ind w:firstLine="720"/>
        <w:rPr>
          <w:sz w:val="24"/>
          <w:szCs w:val="24"/>
        </w:rPr>
      </w:pPr>
      <w:r w:rsidRPr="00A3595F">
        <w:rPr>
          <w:sz w:val="24"/>
          <w:szCs w:val="24"/>
        </w:rPr>
        <w:t>9.12. Формирование метапредметных результатов обеспечивается за счёт основных компонентов образовательной деятельности — учебных предметов.</w:t>
      </w:r>
    </w:p>
    <w:p w14:paraId="14BB2932" w14:textId="77777777" w:rsidR="00827B39" w:rsidRPr="00A3595F" w:rsidRDefault="00827B39" w:rsidP="00827B39">
      <w:pPr>
        <w:spacing w:line="276" w:lineRule="auto"/>
        <w:ind w:firstLine="720"/>
        <w:rPr>
          <w:sz w:val="24"/>
          <w:szCs w:val="24"/>
        </w:rPr>
      </w:pPr>
      <w:r w:rsidRPr="00A3595F">
        <w:rPr>
          <w:sz w:val="24"/>
          <w:szCs w:val="24"/>
        </w:rPr>
        <w:t>9.13. Основным объектом оценки метапредметных результатов является:</w:t>
      </w:r>
    </w:p>
    <w:p w14:paraId="6B2811C4" w14:textId="77777777" w:rsidR="00827B39" w:rsidRPr="00A3595F" w:rsidRDefault="00827B39" w:rsidP="00827B39">
      <w:pPr>
        <w:spacing w:line="276" w:lineRule="auto"/>
        <w:rPr>
          <w:sz w:val="24"/>
          <w:szCs w:val="24"/>
        </w:rPr>
      </w:pPr>
      <w:r w:rsidRPr="00A3595F">
        <w:rPr>
          <w:sz w:val="24"/>
          <w:szCs w:val="24"/>
        </w:rPr>
        <w:t xml:space="preserve">способность и готовность к освоению систематических знаний, их самостоятельному пополнению, переносу и интеграции; </w:t>
      </w:r>
    </w:p>
    <w:p w14:paraId="7B3E8BA7" w14:textId="77777777" w:rsidR="00827B39" w:rsidRPr="00A3595F" w:rsidRDefault="00827B39" w:rsidP="00827B39">
      <w:pPr>
        <w:spacing w:line="276" w:lineRule="auto"/>
        <w:rPr>
          <w:sz w:val="24"/>
          <w:szCs w:val="24"/>
        </w:rPr>
      </w:pPr>
      <w:r w:rsidRPr="00A3595F">
        <w:rPr>
          <w:sz w:val="24"/>
          <w:szCs w:val="24"/>
        </w:rPr>
        <w:t>способность к сотрудничеству и коммуникации;</w:t>
      </w:r>
    </w:p>
    <w:p w14:paraId="298084D3" w14:textId="77777777" w:rsidR="00827B39" w:rsidRPr="00A3595F" w:rsidRDefault="00827B39" w:rsidP="00827B39">
      <w:pPr>
        <w:spacing w:line="276" w:lineRule="auto"/>
        <w:rPr>
          <w:sz w:val="24"/>
          <w:szCs w:val="24"/>
        </w:rPr>
      </w:pPr>
      <w:r w:rsidRPr="00A3595F">
        <w:rPr>
          <w:sz w:val="24"/>
          <w:szCs w:val="24"/>
        </w:rPr>
        <w:t>способность к решению личностно и социально значимых проблем и воплощению найденных решений в практику;</w:t>
      </w:r>
    </w:p>
    <w:p w14:paraId="42744F92" w14:textId="77777777" w:rsidR="00827B39" w:rsidRPr="00A3595F" w:rsidRDefault="00827B39" w:rsidP="00827B39">
      <w:pPr>
        <w:spacing w:line="276" w:lineRule="auto"/>
        <w:rPr>
          <w:sz w:val="24"/>
          <w:szCs w:val="24"/>
        </w:rPr>
      </w:pPr>
      <w:r w:rsidRPr="00A3595F">
        <w:rPr>
          <w:sz w:val="24"/>
          <w:szCs w:val="24"/>
        </w:rPr>
        <w:t>способность и готовность к использованию ИКТ в целях обучения и развития;</w:t>
      </w:r>
    </w:p>
    <w:p w14:paraId="031D615E" w14:textId="77777777" w:rsidR="00827B39" w:rsidRPr="00A3595F" w:rsidRDefault="00827B39" w:rsidP="00827B39">
      <w:pPr>
        <w:spacing w:line="276" w:lineRule="auto"/>
        <w:rPr>
          <w:sz w:val="24"/>
          <w:szCs w:val="24"/>
        </w:rPr>
      </w:pPr>
      <w:r w:rsidRPr="00A3595F">
        <w:rPr>
          <w:sz w:val="24"/>
          <w:szCs w:val="24"/>
        </w:rPr>
        <w:t>способность к самоорганизации, саморегуляции и рефлексии.</w:t>
      </w:r>
    </w:p>
    <w:p w14:paraId="192D1803" w14:textId="77777777" w:rsidR="00827B39" w:rsidRPr="00A3595F" w:rsidRDefault="00827B39" w:rsidP="00827B39">
      <w:pPr>
        <w:spacing w:line="276" w:lineRule="auto"/>
        <w:ind w:firstLine="720"/>
        <w:rPr>
          <w:sz w:val="24"/>
          <w:szCs w:val="24"/>
        </w:rPr>
      </w:pPr>
      <w:r w:rsidRPr="00A3595F">
        <w:rPr>
          <w:sz w:val="24"/>
          <w:szCs w:val="24"/>
        </w:rPr>
        <w:t>9.14. 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14:paraId="71FEDBCB" w14:textId="77777777" w:rsidR="00827B39" w:rsidRPr="00A3595F" w:rsidRDefault="00827B39" w:rsidP="00827B39">
      <w:pPr>
        <w:spacing w:line="276" w:lineRule="auto"/>
        <w:ind w:firstLine="720"/>
        <w:rPr>
          <w:sz w:val="24"/>
          <w:szCs w:val="24"/>
        </w:rPr>
      </w:pPr>
      <w:r w:rsidRPr="00A3595F">
        <w:rPr>
          <w:sz w:val="24"/>
          <w:szCs w:val="24"/>
        </w:rPr>
        <w:t>9.15.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Оценка достижения метапредметных результатов ведётся также в рамках системы промежуточной аттестации.</w:t>
      </w:r>
    </w:p>
    <w:p w14:paraId="5942EE22" w14:textId="77777777" w:rsidR="00827B39" w:rsidRPr="00A3595F" w:rsidRDefault="00827B39" w:rsidP="00827B39">
      <w:pPr>
        <w:spacing w:line="276" w:lineRule="auto"/>
        <w:ind w:firstLine="720"/>
        <w:rPr>
          <w:sz w:val="24"/>
          <w:szCs w:val="24"/>
        </w:rPr>
      </w:pPr>
      <w:r w:rsidRPr="00A3595F">
        <w:rPr>
          <w:sz w:val="24"/>
          <w:szCs w:val="24"/>
        </w:rPr>
        <w:t>9.16. 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14:paraId="77B68410" w14:textId="77777777" w:rsidR="00827B39" w:rsidRPr="0034199E" w:rsidRDefault="00827B39" w:rsidP="00A937F9">
      <w:pPr>
        <w:spacing w:line="276" w:lineRule="auto"/>
        <w:ind w:firstLine="720"/>
        <w:jc w:val="center"/>
        <w:rPr>
          <w:b/>
          <w:sz w:val="24"/>
          <w:szCs w:val="24"/>
        </w:rPr>
      </w:pPr>
      <w:r w:rsidRPr="0034199E">
        <w:rPr>
          <w:b/>
          <w:sz w:val="24"/>
          <w:szCs w:val="24"/>
        </w:rPr>
        <w:t>10. Заключительные положения</w:t>
      </w:r>
    </w:p>
    <w:p w14:paraId="2FF5415D" w14:textId="77777777" w:rsidR="00827B39" w:rsidRPr="00A3595F" w:rsidRDefault="00827B39" w:rsidP="00827B39">
      <w:pPr>
        <w:spacing w:line="276" w:lineRule="auto"/>
        <w:ind w:firstLine="720"/>
        <w:rPr>
          <w:sz w:val="24"/>
          <w:szCs w:val="24"/>
        </w:rPr>
      </w:pPr>
      <w:r w:rsidRPr="00A3595F">
        <w:rPr>
          <w:sz w:val="24"/>
          <w:szCs w:val="24"/>
        </w:rPr>
        <w:t>10.1. Настоящее Положение о формах и порядке текущего контроля успеваемости, промежуточной и итоговой аттестации обучающихся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14:paraId="6ED967D2" w14:textId="77777777" w:rsidR="00827B39" w:rsidRPr="00A3595F" w:rsidRDefault="00827B39" w:rsidP="00827B39">
      <w:pPr>
        <w:spacing w:line="276" w:lineRule="auto"/>
        <w:ind w:firstLine="720"/>
        <w:rPr>
          <w:sz w:val="24"/>
          <w:szCs w:val="24"/>
        </w:rPr>
      </w:pPr>
      <w:r w:rsidRPr="00A3595F">
        <w:rPr>
          <w:sz w:val="24"/>
          <w:szCs w:val="24"/>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2570D7BB" w14:textId="77777777" w:rsidR="00827B39" w:rsidRPr="00A3595F" w:rsidRDefault="00827B39" w:rsidP="00827B39">
      <w:pPr>
        <w:spacing w:line="276" w:lineRule="auto"/>
        <w:ind w:firstLine="720"/>
        <w:rPr>
          <w:sz w:val="24"/>
          <w:szCs w:val="24"/>
        </w:rPr>
      </w:pPr>
      <w:r w:rsidRPr="00A3595F">
        <w:rPr>
          <w:sz w:val="24"/>
          <w:szCs w:val="24"/>
        </w:rPr>
        <w:t>10.3. Положение о формах, периодичности и порядке текущего контроля успеваемости, промежуточной и итоговой аттестации обучающихся принимается на неопределенный срок. Изменения и дополнения к Положению принимаются в порядке, предусмотренном п.8.1. настоящего Положения.</w:t>
      </w:r>
    </w:p>
    <w:p w14:paraId="7510DEE5" w14:textId="77777777" w:rsidR="00827B39" w:rsidRPr="00A3595F" w:rsidRDefault="00827B39" w:rsidP="00827B39">
      <w:pPr>
        <w:spacing w:line="276" w:lineRule="auto"/>
        <w:ind w:firstLine="720"/>
        <w:rPr>
          <w:sz w:val="24"/>
          <w:szCs w:val="24"/>
        </w:rPr>
      </w:pPr>
      <w:r w:rsidRPr="00A3595F">
        <w:rPr>
          <w:sz w:val="24"/>
          <w:szCs w:val="24"/>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2343FFB6" w14:textId="77777777" w:rsidR="008C7692" w:rsidRPr="00A3595F" w:rsidRDefault="008C7692" w:rsidP="00CA351A">
      <w:pPr>
        <w:ind w:firstLine="567"/>
        <w:jc w:val="both"/>
        <w:rPr>
          <w:sz w:val="24"/>
          <w:szCs w:val="24"/>
        </w:rPr>
      </w:pPr>
    </w:p>
    <w:p w14:paraId="02B5C129" w14:textId="77777777" w:rsidR="00D41F5D" w:rsidRPr="00A3595F" w:rsidRDefault="00D41F5D" w:rsidP="00CA351A">
      <w:pPr>
        <w:ind w:firstLine="567"/>
        <w:jc w:val="both"/>
        <w:rPr>
          <w:sz w:val="24"/>
          <w:szCs w:val="24"/>
        </w:rPr>
      </w:pPr>
    </w:p>
    <w:p w14:paraId="11C005C8" w14:textId="77777777" w:rsidR="00D41F5D" w:rsidRPr="00A3595F" w:rsidRDefault="00D41F5D" w:rsidP="00CA351A">
      <w:pPr>
        <w:ind w:firstLine="567"/>
        <w:jc w:val="both"/>
        <w:rPr>
          <w:sz w:val="24"/>
          <w:szCs w:val="24"/>
        </w:rPr>
      </w:pPr>
    </w:p>
    <w:p w14:paraId="0EAA92DE" w14:textId="77777777" w:rsidR="00D41F5D" w:rsidRPr="00A3595F" w:rsidRDefault="00D41F5D" w:rsidP="008C7692">
      <w:pPr>
        <w:ind w:firstLine="567"/>
        <w:jc w:val="both"/>
        <w:rPr>
          <w:sz w:val="24"/>
          <w:szCs w:val="24"/>
        </w:rPr>
      </w:pPr>
    </w:p>
    <w:sectPr w:rsidR="00D41F5D" w:rsidRPr="00A3595F" w:rsidSect="00A3595F">
      <w:footerReference w:type="default" r:id="rId8"/>
      <w:pgSz w:w="11910" w:h="16840"/>
      <w:pgMar w:top="720" w:right="720" w:bottom="720" w:left="720" w:header="0" w:footer="1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C9FFE" w14:textId="77777777" w:rsidR="004E1C93" w:rsidRDefault="004E1C93" w:rsidP="00032FF6">
      <w:r>
        <w:separator/>
      </w:r>
    </w:p>
  </w:endnote>
  <w:endnote w:type="continuationSeparator" w:id="0">
    <w:p w14:paraId="5BD72FCF" w14:textId="77777777" w:rsidR="004E1C93" w:rsidRDefault="004E1C93" w:rsidP="0003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7B3F4" w14:textId="77777777" w:rsidR="00126384" w:rsidRDefault="00837A52">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2D498380" wp14:editId="78468470">
              <wp:simplePos x="0" y="0"/>
              <wp:positionH relativeFrom="page">
                <wp:posOffset>6650990</wp:posOffset>
              </wp:positionH>
              <wp:positionV relativeFrom="page">
                <wp:posOffset>9699625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3ACB5" w14:textId="77777777" w:rsidR="00126384" w:rsidRDefault="00E1769F">
                          <w:pPr>
                            <w:spacing w:before="10"/>
                            <w:ind w:left="60"/>
                            <w:rPr>
                              <w:sz w:val="24"/>
                            </w:rPr>
                          </w:pPr>
                          <w:r>
                            <w:fldChar w:fldCharType="begin"/>
                          </w:r>
                          <w:r w:rsidR="00126384">
                            <w:rPr>
                              <w:sz w:val="24"/>
                            </w:rPr>
                            <w:instrText xml:space="preserve"> PAGE </w:instrText>
                          </w:r>
                          <w:r>
                            <w:fldChar w:fldCharType="separate"/>
                          </w:r>
                          <w:r w:rsidR="00C1413A">
                            <w:rPr>
                              <w:noProof/>
                              <w:sz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98380" id="_x0000_t202" coordsize="21600,21600" o:spt="202" path="m,l,21600r21600,l21600,xe">
              <v:stroke joinstyle="miter"/>
              <v:path gradientshapeok="t" o:connecttype="rect"/>
            </v:shapetype>
            <v:shape id="Text Box 1" o:spid="_x0000_s1026" type="#_x0000_t202" style="position:absolute;margin-left:523.7pt;margin-top:763.7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" filled="f" stroked="f">
              <v:textbox inset="0,0,0,0">
                <w:txbxContent>
                  <w:p w14:paraId="4453ACB5" w14:textId="77777777" w:rsidR="00126384" w:rsidRDefault="00E1769F">
                    <w:pPr>
                      <w:spacing w:before="10"/>
                      <w:ind w:left="60"/>
                      <w:rPr>
                        <w:sz w:val="24"/>
                      </w:rPr>
                    </w:pPr>
                    <w:r>
                      <w:fldChar w:fldCharType="begin"/>
                    </w:r>
                    <w:r w:rsidR="00126384">
                      <w:rPr>
                        <w:sz w:val="24"/>
                      </w:rPr>
                      <w:instrText xml:space="preserve"> PAGE </w:instrText>
                    </w:r>
                    <w:r>
                      <w:fldChar w:fldCharType="separate"/>
                    </w:r>
                    <w:r w:rsidR="00C1413A">
                      <w:rPr>
                        <w:noProof/>
                        <w:sz w:val="24"/>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AF5FA" w14:textId="77777777" w:rsidR="004E1C93" w:rsidRDefault="004E1C93" w:rsidP="00032FF6">
      <w:r>
        <w:separator/>
      </w:r>
    </w:p>
  </w:footnote>
  <w:footnote w:type="continuationSeparator" w:id="0">
    <w:p w14:paraId="55583B0C" w14:textId="77777777" w:rsidR="004E1C93" w:rsidRDefault="004E1C93" w:rsidP="00032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0EC5"/>
    <w:multiLevelType w:val="multilevel"/>
    <w:tmpl w:val="9C0E633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93155"/>
    <w:multiLevelType w:val="hybridMultilevel"/>
    <w:tmpl w:val="85E40040"/>
    <w:lvl w:ilvl="0" w:tplc="D84EBF5A">
      <w:start w:val="4"/>
      <w:numFmt w:val="upperRoman"/>
      <w:lvlText w:val="%1."/>
      <w:lvlJc w:val="left"/>
      <w:pPr>
        <w:ind w:left="758" w:hanging="416"/>
      </w:pPr>
      <w:rPr>
        <w:rFonts w:ascii="Times New Roman" w:eastAsia="Times New Roman" w:hAnsi="Times New Roman" w:cs="Times New Roman" w:hint="default"/>
        <w:b/>
        <w:bCs/>
        <w:spacing w:val="-38"/>
        <w:w w:val="100"/>
        <w:sz w:val="28"/>
        <w:szCs w:val="28"/>
        <w:lang w:val="ru-RU" w:eastAsia="en-US" w:bidi="ar-SA"/>
      </w:rPr>
    </w:lvl>
    <w:lvl w:ilvl="1" w:tplc="72CA4D78">
      <w:numFmt w:val="bullet"/>
      <w:lvlText w:val="-"/>
      <w:lvlJc w:val="left"/>
      <w:pPr>
        <w:ind w:left="212" w:hanging="243"/>
      </w:pPr>
      <w:rPr>
        <w:rFonts w:ascii="Times New Roman" w:eastAsia="Times New Roman" w:hAnsi="Times New Roman" w:cs="Times New Roman" w:hint="default"/>
        <w:w w:val="100"/>
        <w:sz w:val="28"/>
        <w:szCs w:val="28"/>
        <w:lang w:val="ru-RU" w:eastAsia="en-US" w:bidi="ar-SA"/>
      </w:rPr>
    </w:lvl>
    <w:lvl w:ilvl="2" w:tplc="77847384">
      <w:numFmt w:val="bullet"/>
      <w:lvlText w:val="•"/>
      <w:lvlJc w:val="left"/>
      <w:pPr>
        <w:ind w:left="1891" w:hanging="243"/>
      </w:pPr>
      <w:rPr>
        <w:rFonts w:hint="default"/>
        <w:lang w:val="ru-RU" w:eastAsia="en-US" w:bidi="ar-SA"/>
      </w:rPr>
    </w:lvl>
    <w:lvl w:ilvl="3" w:tplc="F1FC01B6">
      <w:numFmt w:val="bullet"/>
      <w:lvlText w:val="•"/>
      <w:lvlJc w:val="left"/>
      <w:pPr>
        <w:ind w:left="3023" w:hanging="243"/>
      </w:pPr>
      <w:rPr>
        <w:rFonts w:hint="default"/>
        <w:lang w:val="ru-RU" w:eastAsia="en-US" w:bidi="ar-SA"/>
      </w:rPr>
    </w:lvl>
    <w:lvl w:ilvl="4" w:tplc="F78C5974">
      <w:numFmt w:val="bullet"/>
      <w:lvlText w:val="•"/>
      <w:lvlJc w:val="left"/>
      <w:pPr>
        <w:ind w:left="4155" w:hanging="243"/>
      </w:pPr>
      <w:rPr>
        <w:rFonts w:hint="default"/>
        <w:lang w:val="ru-RU" w:eastAsia="en-US" w:bidi="ar-SA"/>
      </w:rPr>
    </w:lvl>
    <w:lvl w:ilvl="5" w:tplc="53BA6EC6">
      <w:numFmt w:val="bullet"/>
      <w:lvlText w:val="•"/>
      <w:lvlJc w:val="left"/>
      <w:pPr>
        <w:ind w:left="5287" w:hanging="243"/>
      </w:pPr>
      <w:rPr>
        <w:rFonts w:hint="default"/>
        <w:lang w:val="ru-RU" w:eastAsia="en-US" w:bidi="ar-SA"/>
      </w:rPr>
    </w:lvl>
    <w:lvl w:ilvl="6" w:tplc="1B7A936E">
      <w:numFmt w:val="bullet"/>
      <w:lvlText w:val="•"/>
      <w:lvlJc w:val="left"/>
      <w:pPr>
        <w:ind w:left="6419" w:hanging="243"/>
      </w:pPr>
      <w:rPr>
        <w:rFonts w:hint="default"/>
        <w:lang w:val="ru-RU" w:eastAsia="en-US" w:bidi="ar-SA"/>
      </w:rPr>
    </w:lvl>
    <w:lvl w:ilvl="7" w:tplc="7A84A864">
      <w:numFmt w:val="bullet"/>
      <w:lvlText w:val="•"/>
      <w:lvlJc w:val="left"/>
      <w:pPr>
        <w:ind w:left="7550" w:hanging="243"/>
      </w:pPr>
      <w:rPr>
        <w:rFonts w:hint="default"/>
        <w:lang w:val="ru-RU" w:eastAsia="en-US" w:bidi="ar-SA"/>
      </w:rPr>
    </w:lvl>
    <w:lvl w:ilvl="8" w:tplc="8BC0CDA8">
      <w:numFmt w:val="bullet"/>
      <w:lvlText w:val="•"/>
      <w:lvlJc w:val="left"/>
      <w:pPr>
        <w:ind w:left="8682" w:hanging="243"/>
      </w:pPr>
      <w:rPr>
        <w:rFonts w:hint="default"/>
        <w:lang w:val="ru-RU" w:eastAsia="en-US" w:bidi="ar-SA"/>
      </w:rPr>
    </w:lvl>
  </w:abstractNum>
  <w:abstractNum w:abstractNumId="2" w15:restartNumberingAfterBreak="0">
    <w:nsid w:val="05E60A11"/>
    <w:multiLevelType w:val="hybridMultilevel"/>
    <w:tmpl w:val="AE66E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344FC"/>
    <w:multiLevelType w:val="multilevel"/>
    <w:tmpl w:val="77BE5782"/>
    <w:lvl w:ilvl="0">
      <w:start w:val="5"/>
      <w:numFmt w:val="decimal"/>
      <w:lvlText w:val="%1"/>
      <w:lvlJc w:val="left"/>
      <w:pPr>
        <w:ind w:left="212" w:hanging="755"/>
      </w:pPr>
      <w:rPr>
        <w:rFonts w:hint="default"/>
        <w:lang w:val="ru-RU" w:eastAsia="en-US" w:bidi="ar-SA"/>
      </w:rPr>
    </w:lvl>
    <w:lvl w:ilvl="1">
      <w:start w:val="1"/>
      <w:numFmt w:val="decimal"/>
      <w:lvlText w:val="%1.%2"/>
      <w:lvlJc w:val="left"/>
      <w:pPr>
        <w:ind w:left="212" w:hanging="755"/>
      </w:pPr>
      <w:rPr>
        <w:rFonts w:hint="default"/>
        <w:lang w:val="ru-RU" w:eastAsia="en-US" w:bidi="ar-SA"/>
      </w:rPr>
    </w:lvl>
    <w:lvl w:ilvl="2">
      <w:start w:val="2"/>
      <w:numFmt w:val="decimal"/>
      <w:lvlText w:val="%1.%2.%3."/>
      <w:lvlJc w:val="left"/>
      <w:pPr>
        <w:ind w:left="212" w:hanging="75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37" w:hanging="755"/>
      </w:pPr>
      <w:rPr>
        <w:rFonts w:hint="default"/>
        <w:lang w:val="ru-RU" w:eastAsia="en-US" w:bidi="ar-SA"/>
      </w:rPr>
    </w:lvl>
    <w:lvl w:ilvl="4">
      <w:numFmt w:val="bullet"/>
      <w:lvlText w:val="•"/>
      <w:lvlJc w:val="left"/>
      <w:pPr>
        <w:ind w:left="4510" w:hanging="755"/>
      </w:pPr>
      <w:rPr>
        <w:rFonts w:hint="default"/>
        <w:lang w:val="ru-RU" w:eastAsia="en-US" w:bidi="ar-SA"/>
      </w:rPr>
    </w:lvl>
    <w:lvl w:ilvl="5">
      <w:numFmt w:val="bullet"/>
      <w:lvlText w:val="•"/>
      <w:lvlJc w:val="left"/>
      <w:pPr>
        <w:ind w:left="5583" w:hanging="755"/>
      </w:pPr>
      <w:rPr>
        <w:rFonts w:hint="default"/>
        <w:lang w:val="ru-RU" w:eastAsia="en-US" w:bidi="ar-SA"/>
      </w:rPr>
    </w:lvl>
    <w:lvl w:ilvl="6">
      <w:numFmt w:val="bullet"/>
      <w:lvlText w:val="•"/>
      <w:lvlJc w:val="left"/>
      <w:pPr>
        <w:ind w:left="6655" w:hanging="755"/>
      </w:pPr>
      <w:rPr>
        <w:rFonts w:hint="default"/>
        <w:lang w:val="ru-RU" w:eastAsia="en-US" w:bidi="ar-SA"/>
      </w:rPr>
    </w:lvl>
    <w:lvl w:ilvl="7">
      <w:numFmt w:val="bullet"/>
      <w:lvlText w:val="•"/>
      <w:lvlJc w:val="left"/>
      <w:pPr>
        <w:ind w:left="7728" w:hanging="755"/>
      </w:pPr>
      <w:rPr>
        <w:rFonts w:hint="default"/>
        <w:lang w:val="ru-RU" w:eastAsia="en-US" w:bidi="ar-SA"/>
      </w:rPr>
    </w:lvl>
    <w:lvl w:ilvl="8">
      <w:numFmt w:val="bullet"/>
      <w:lvlText w:val="•"/>
      <w:lvlJc w:val="left"/>
      <w:pPr>
        <w:ind w:left="8801" w:hanging="755"/>
      </w:pPr>
      <w:rPr>
        <w:rFonts w:hint="default"/>
        <w:lang w:val="ru-RU" w:eastAsia="en-US" w:bidi="ar-SA"/>
      </w:rPr>
    </w:lvl>
  </w:abstractNum>
  <w:abstractNum w:abstractNumId="4" w15:restartNumberingAfterBreak="0">
    <w:nsid w:val="0D687C09"/>
    <w:multiLevelType w:val="multilevel"/>
    <w:tmpl w:val="7BFABC3C"/>
    <w:lvl w:ilvl="0">
      <w:start w:val="3"/>
      <w:numFmt w:val="decimal"/>
      <w:lvlText w:val="%1"/>
      <w:lvlJc w:val="left"/>
      <w:pPr>
        <w:ind w:left="212" w:hanging="653"/>
      </w:pPr>
      <w:rPr>
        <w:rFonts w:hint="default"/>
        <w:lang w:val="ru-RU" w:eastAsia="en-US" w:bidi="ar-SA"/>
      </w:rPr>
    </w:lvl>
    <w:lvl w:ilvl="1">
      <w:start w:val="8"/>
      <w:numFmt w:val="decimal"/>
      <w:lvlText w:val="%1.%2"/>
      <w:lvlJc w:val="left"/>
      <w:pPr>
        <w:ind w:left="212" w:hanging="653"/>
      </w:pPr>
      <w:rPr>
        <w:rFonts w:hint="default"/>
        <w:lang w:val="ru-RU" w:eastAsia="en-US" w:bidi="ar-SA"/>
      </w:rPr>
    </w:lvl>
    <w:lvl w:ilvl="2">
      <w:start w:val="1"/>
      <w:numFmt w:val="decimal"/>
      <w:lvlText w:val="%1.%2.%3"/>
      <w:lvlJc w:val="left"/>
      <w:pPr>
        <w:ind w:left="212" w:hanging="653"/>
        <w:jc w:val="right"/>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437" w:hanging="653"/>
      </w:pPr>
      <w:rPr>
        <w:rFonts w:hint="default"/>
        <w:lang w:val="ru-RU" w:eastAsia="en-US" w:bidi="ar-SA"/>
      </w:rPr>
    </w:lvl>
    <w:lvl w:ilvl="4">
      <w:numFmt w:val="bullet"/>
      <w:lvlText w:val="•"/>
      <w:lvlJc w:val="left"/>
      <w:pPr>
        <w:ind w:left="4510" w:hanging="653"/>
      </w:pPr>
      <w:rPr>
        <w:rFonts w:hint="default"/>
        <w:lang w:val="ru-RU" w:eastAsia="en-US" w:bidi="ar-SA"/>
      </w:rPr>
    </w:lvl>
    <w:lvl w:ilvl="5">
      <w:numFmt w:val="bullet"/>
      <w:lvlText w:val="•"/>
      <w:lvlJc w:val="left"/>
      <w:pPr>
        <w:ind w:left="5583" w:hanging="653"/>
      </w:pPr>
      <w:rPr>
        <w:rFonts w:hint="default"/>
        <w:lang w:val="ru-RU" w:eastAsia="en-US" w:bidi="ar-SA"/>
      </w:rPr>
    </w:lvl>
    <w:lvl w:ilvl="6">
      <w:numFmt w:val="bullet"/>
      <w:lvlText w:val="•"/>
      <w:lvlJc w:val="left"/>
      <w:pPr>
        <w:ind w:left="6655" w:hanging="653"/>
      </w:pPr>
      <w:rPr>
        <w:rFonts w:hint="default"/>
        <w:lang w:val="ru-RU" w:eastAsia="en-US" w:bidi="ar-SA"/>
      </w:rPr>
    </w:lvl>
    <w:lvl w:ilvl="7">
      <w:numFmt w:val="bullet"/>
      <w:lvlText w:val="•"/>
      <w:lvlJc w:val="left"/>
      <w:pPr>
        <w:ind w:left="7728" w:hanging="653"/>
      </w:pPr>
      <w:rPr>
        <w:rFonts w:hint="default"/>
        <w:lang w:val="ru-RU" w:eastAsia="en-US" w:bidi="ar-SA"/>
      </w:rPr>
    </w:lvl>
    <w:lvl w:ilvl="8">
      <w:numFmt w:val="bullet"/>
      <w:lvlText w:val="•"/>
      <w:lvlJc w:val="left"/>
      <w:pPr>
        <w:ind w:left="8801" w:hanging="653"/>
      </w:pPr>
      <w:rPr>
        <w:rFonts w:hint="default"/>
        <w:lang w:val="ru-RU" w:eastAsia="en-US" w:bidi="ar-SA"/>
      </w:rPr>
    </w:lvl>
  </w:abstractNum>
  <w:abstractNum w:abstractNumId="5" w15:restartNumberingAfterBreak="0">
    <w:nsid w:val="0EF15E04"/>
    <w:multiLevelType w:val="multilevel"/>
    <w:tmpl w:val="02282FD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2F1184"/>
    <w:multiLevelType w:val="multilevel"/>
    <w:tmpl w:val="D456A4FA"/>
    <w:lvl w:ilvl="0">
      <w:start w:val="5"/>
      <w:numFmt w:val="decimal"/>
      <w:lvlText w:val="%1."/>
      <w:lvlJc w:val="left"/>
      <w:pPr>
        <w:ind w:left="1528" w:hanging="360"/>
        <w:jc w:val="right"/>
      </w:pPr>
      <w:rPr>
        <w:rFonts w:hint="default"/>
        <w:spacing w:val="0"/>
        <w:w w:val="100"/>
        <w:lang w:val="ru-RU" w:eastAsia="en-US" w:bidi="ar-SA"/>
      </w:rPr>
    </w:lvl>
    <w:lvl w:ilvl="1">
      <w:start w:val="1"/>
      <w:numFmt w:val="decimal"/>
      <w:lvlText w:val="%1.%2."/>
      <w:lvlJc w:val="left"/>
      <w:pPr>
        <w:ind w:left="212" w:hanging="63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67" w:hanging="638"/>
      </w:pPr>
      <w:rPr>
        <w:rFonts w:hint="default"/>
        <w:lang w:val="ru-RU" w:eastAsia="en-US" w:bidi="ar-SA"/>
      </w:rPr>
    </w:lvl>
    <w:lvl w:ilvl="3">
      <w:numFmt w:val="bullet"/>
      <w:lvlText w:val="•"/>
      <w:lvlJc w:val="left"/>
      <w:pPr>
        <w:ind w:left="3614" w:hanging="638"/>
      </w:pPr>
      <w:rPr>
        <w:rFonts w:hint="default"/>
        <w:lang w:val="ru-RU" w:eastAsia="en-US" w:bidi="ar-SA"/>
      </w:rPr>
    </w:lvl>
    <w:lvl w:ilvl="4">
      <w:numFmt w:val="bullet"/>
      <w:lvlText w:val="•"/>
      <w:lvlJc w:val="left"/>
      <w:pPr>
        <w:ind w:left="4662" w:hanging="638"/>
      </w:pPr>
      <w:rPr>
        <w:rFonts w:hint="default"/>
        <w:lang w:val="ru-RU" w:eastAsia="en-US" w:bidi="ar-SA"/>
      </w:rPr>
    </w:lvl>
    <w:lvl w:ilvl="5">
      <w:numFmt w:val="bullet"/>
      <w:lvlText w:val="•"/>
      <w:lvlJc w:val="left"/>
      <w:pPr>
        <w:ind w:left="5709" w:hanging="638"/>
      </w:pPr>
      <w:rPr>
        <w:rFonts w:hint="default"/>
        <w:lang w:val="ru-RU" w:eastAsia="en-US" w:bidi="ar-SA"/>
      </w:rPr>
    </w:lvl>
    <w:lvl w:ilvl="6">
      <w:numFmt w:val="bullet"/>
      <w:lvlText w:val="•"/>
      <w:lvlJc w:val="left"/>
      <w:pPr>
        <w:ind w:left="6756" w:hanging="638"/>
      </w:pPr>
      <w:rPr>
        <w:rFonts w:hint="default"/>
        <w:lang w:val="ru-RU" w:eastAsia="en-US" w:bidi="ar-SA"/>
      </w:rPr>
    </w:lvl>
    <w:lvl w:ilvl="7">
      <w:numFmt w:val="bullet"/>
      <w:lvlText w:val="•"/>
      <w:lvlJc w:val="left"/>
      <w:pPr>
        <w:ind w:left="7804" w:hanging="638"/>
      </w:pPr>
      <w:rPr>
        <w:rFonts w:hint="default"/>
        <w:lang w:val="ru-RU" w:eastAsia="en-US" w:bidi="ar-SA"/>
      </w:rPr>
    </w:lvl>
    <w:lvl w:ilvl="8">
      <w:numFmt w:val="bullet"/>
      <w:lvlText w:val="•"/>
      <w:lvlJc w:val="left"/>
      <w:pPr>
        <w:ind w:left="8851" w:hanging="638"/>
      </w:pPr>
      <w:rPr>
        <w:rFonts w:hint="default"/>
        <w:lang w:val="ru-RU" w:eastAsia="en-US" w:bidi="ar-SA"/>
      </w:rPr>
    </w:lvl>
  </w:abstractNum>
  <w:abstractNum w:abstractNumId="7" w15:restartNumberingAfterBreak="0">
    <w:nsid w:val="125B4E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34AD5"/>
    <w:multiLevelType w:val="multilevel"/>
    <w:tmpl w:val="A1247D56"/>
    <w:lvl w:ilvl="0">
      <w:start w:val="3"/>
      <w:numFmt w:val="decimal"/>
      <w:lvlText w:val="%1"/>
      <w:lvlJc w:val="left"/>
      <w:pPr>
        <w:ind w:left="212" w:hanging="533"/>
      </w:pPr>
      <w:rPr>
        <w:rFonts w:hint="default"/>
        <w:lang w:val="ru-RU" w:eastAsia="en-US" w:bidi="ar-SA"/>
      </w:rPr>
    </w:lvl>
    <w:lvl w:ilvl="1">
      <w:start w:val="6"/>
      <w:numFmt w:val="decimal"/>
      <w:lvlText w:val="%1.%2."/>
      <w:lvlJc w:val="left"/>
      <w:pPr>
        <w:ind w:left="212" w:hanging="53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33"/>
      </w:pPr>
      <w:rPr>
        <w:rFonts w:hint="default"/>
        <w:lang w:val="ru-RU" w:eastAsia="en-US" w:bidi="ar-SA"/>
      </w:rPr>
    </w:lvl>
    <w:lvl w:ilvl="3">
      <w:numFmt w:val="bullet"/>
      <w:lvlText w:val="•"/>
      <w:lvlJc w:val="left"/>
      <w:pPr>
        <w:ind w:left="3437" w:hanging="533"/>
      </w:pPr>
      <w:rPr>
        <w:rFonts w:hint="default"/>
        <w:lang w:val="ru-RU" w:eastAsia="en-US" w:bidi="ar-SA"/>
      </w:rPr>
    </w:lvl>
    <w:lvl w:ilvl="4">
      <w:numFmt w:val="bullet"/>
      <w:lvlText w:val="•"/>
      <w:lvlJc w:val="left"/>
      <w:pPr>
        <w:ind w:left="4510" w:hanging="533"/>
      </w:pPr>
      <w:rPr>
        <w:rFonts w:hint="default"/>
        <w:lang w:val="ru-RU" w:eastAsia="en-US" w:bidi="ar-SA"/>
      </w:rPr>
    </w:lvl>
    <w:lvl w:ilvl="5">
      <w:numFmt w:val="bullet"/>
      <w:lvlText w:val="•"/>
      <w:lvlJc w:val="left"/>
      <w:pPr>
        <w:ind w:left="5583" w:hanging="533"/>
      </w:pPr>
      <w:rPr>
        <w:rFonts w:hint="default"/>
        <w:lang w:val="ru-RU" w:eastAsia="en-US" w:bidi="ar-SA"/>
      </w:rPr>
    </w:lvl>
    <w:lvl w:ilvl="6">
      <w:numFmt w:val="bullet"/>
      <w:lvlText w:val="•"/>
      <w:lvlJc w:val="left"/>
      <w:pPr>
        <w:ind w:left="6655" w:hanging="533"/>
      </w:pPr>
      <w:rPr>
        <w:rFonts w:hint="default"/>
        <w:lang w:val="ru-RU" w:eastAsia="en-US" w:bidi="ar-SA"/>
      </w:rPr>
    </w:lvl>
    <w:lvl w:ilvl="7">
      <w:numFmt w:val="bullet"/>
      <w:lvlText w:val="•"/>
      <w:lvlJc w:val="left"/>
      <w:pPr>
        <w:ind w:left="7728" w:hanging="533"/>
      </w:pPr>
      <w:rPr>
        <w:rFonts w:hint="default"/>
        <w:lang w:val="ru-RU" w:eastAsia="en-US" w:bidi="ar-SA"/>
      </w:rPr>
    </w:lvl>
    <w:lvl w:ilvl="8">
      <w:numFmt w:val="bullet"/>
      <w:lvlText w:val="•"/>
      <w:lvlJc w:val="left"/>
      <w:pPr>
        <w:ind w:left="8801" w:hanging="533"/>
      </w:pPr>
      <w:rPr>
        <w:rFonts w:hint="default"/>
        <w:lang w:val="ru-RU" w:eastAsia="en-US" w:bidi="ar-SA"/>
      </w:rPr>
    </w:lvl>
  </w:abstractNum>
  <w:abstractNum w:abstractNumId="9" w15:restartNumberingAfterBreak="0">
    <w:nsid w:val="17166D35"/>
    <w:multiLevelType w:val="multilevel"/>
    <w:tmpl w:val="CD70E034"/>
    <w:lvl w:ilvl="0">
      <w:start w:val="5"/>
      <w:numFmt w:val="decimal"/>
      <w:lvlText w:val="%1"/>
      <w:lvlJc w:val="left"/>
      <w:pPr>
        <w:ind w:left="212" w:hanging="741"/>
      </w:pPr>
      <w:rPr>
        <w:rFonts w:hint="default"/>
        <w:lang w:val="ru-RU" w:eastAsia="en-US" w:bidi="ar-SA"/>
      </w:rPr>
    </w:lvl>
    <w:lvl w:ilvl="1">
      <w:start w:val="2"/>
      <w:numFmt w:val="decimal"/>
      <w:lvlText w:val="%1.%2"/>
      <w:lvlJc w:val="left"/>
      <w:pPr>
        <w:ind w:left="212" w:hanging="741"/>
      </w:pPr>
      <w:rPr>
        <w:rFonts w:hint="default"/>
        <w:lang w:val="ru-RU" w:eastAsia="en-US" w:bidi="ar-SA"/>
      </w:rPr>
    </w:lvl>
    <w:lvl w:ilvl="2">
      <w:start w:val="3"/>
      <w:numFmt w:val="decimal"/>
      <w:lvlText w:val="%1.%2.%3."/>
      <w:lvlJc w:val="left"/>
      <w:pPr>
        <w:ind w:left="212" w:hanging="74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37" w:hanging="741"/>
      </w:pPr>
      <w:rPr>
        <w:rFonts w:hint="default"/>
        <w:lang w:val="ru-RU" w:eastAsia="en-US" w:bidi="ar-SA"/>
      </w:rPr>
    </w:lvl>
    <w:lvl w:ilvl="4">
      <w:numFmt w:val="bullet"/>
      <w:lvlText w:val="•"/>
      <w:lvlJc w:val="left"/>
      <w:pPr>
        <w:ind w:left="4510" w:hanging="741"/>
      </w:pPr>
      <w:rPr>
        <w:rFonts w:hint="default"/>
        <w:lang w:val="ru-RU" w:eastAsia="en-US" w:bidi="ar-SA"/>
      </w:rPr>
    </w:lvl>
    <w:lvl w:ilvl="5">
      <w:numFmt w:val="bullet"/>
      <w:lvlText w:val="•"/>
      <w:lvlJc w:val="left"/>
      <w:pPr>
        <w:ind w:left="5583" w:hanging="741"/>
      </w:pPr>
      <w:rPr>
        <w:rFonts w:hint="default"/>
        <w:lang w:val="ru-RU" w:eastAsia="en-US" w:bidi="ar-SA"/>
      </w:rPr>
    </w:lvl>
    <w:lvl w:ilvl="6">
      <w:numFmt w:val="bullet"/>
      <w:lvlText w:val="•"/>
      <w:lvlJc w:val="left"/>
      <w:pPr>
        <w:ind w:left="6655" w:hanging="741"/>
      </w:pPr>
      <w:rPr>
        <w:rFonts w:hint="default"/>
        <w:lang w:val="ru-RU" w:eastAsia="en-US" w:bidi="ar-SA"/>
      </w:rPr>
    </w:lvl>
    <w:lvl w:ilvl="7">
      <w:numFmt w:val="bullet"/>
      <w:lvlText w:val="•"/>
      <w:lvlJc w:val="left"/>
      <w:pPr>
        <w:ind w:left="7728" w:hanging="741"/>
      </w:pPr>
      <w:rPr>
        <w:rFonts w:hint="default"/>
        <w:lang w:val="ru-RU" w:eastAsia="en-US" w:bidi="ar-SA"/>
      </w:rPr>
    </w:lvl>
    <w:lvl w:ilvl="8">
      <w:numFmt w:val="bullet"/>
      <w:lvlText w:val="•"/>
      <w:lvlJc w:val="left"/>
      <w:pPr>
        <w:ind w:left="8801" w:hanging="741"/>
      </w:pPr>
      <w:rPr>
        <w:rFonts w:hint="default"/>
        <w:lang w:val="ru-RU" w:eastAsia="en-US" w:bidi="ar-SA"/>
      </w:rPr>
    </w:lvl>
  </w:abstractNum>
  <w:abstractNum w:abstractNumId="10" w15:restartNumberingAfterBreak="0">
    <w:nsid w:val="18D4346F"/>
    <w:multiLevelType w:val="multilevel"/>
    <w:tmpl w:val="E702BE0A"/>
    <w:lvl w:ilvl="0">
      <w:start w:val="3"/>
      <w:numFmt w:val="decimal"/>
      <w:lvlText w:val="%1"/>
      <w:lvlJc w:val="left"/>
      <w:pPr>
        <w:ind w:left="212" w:hanging="657"/>
      </w:pPr>
      <w:rPr>
        <w:rFonts w:hint="default"/>
        <w:lang w:val="ru-RU" w:eastAsia="en-US" w:bidi="ar-SA"/>
      </w:rPr>
    </w:lvl>
    <w:lvl w:ilvl="1">
      <w:start w:val="18"/>
      <w:numFmt w:val="decimal"/>
      <w:lvlText w:val="%1.%2."/>
      <w:lvlJc w:val="left"/>
      <w:pPr>
        <w:ind w:left="212" w:hanging="6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933" w:hanging="132"/>
      </w:pPr>
      <w:rPr>
        <w:rFonts w:ascii="Symbol" w:eastAsia="Symbol" w:hAnsi="Symbol" w:cs="Symbol" w:hint="default"/>
        <w:spacing w:val="2"/>
        <w:w w:val="100"/>
        <w:sz w:val="26"/>
        <w:szCs w:val="26"/>
        <w:lang w:val="ru-RU" w:eastAsia="en-US" w:bidi="ar-SA"/>
      </w:rPr>
    </w:lvl>
    <w:lvl w:ilvl="3">
      <w:numFmt w:val="bullet"/>
      <w:lvlText w:val="•"/>
      <w:lvlJc w:val="left"/>
      <w:pPr>
        <w:ind w:left="3163" w:hanging="132"/>
      </w:pPr>
      <w:rPr>
        <w:rFonts w:hint="default"/>
        <w:lang w:val="ru-RU" w:eastAsia="en-US" w:bidi="ar-SA"/>
      </w:rPr>
    </w:lvl>
    <w:lvl w:ilvl="4">
      <w:numFmt w:val="bullet"/>
      <w:lvlText w:val="•"/>
      <w:lvlJc w:val="left"/>
      <w:pPr>
        <w:ind w:left="4275" w:hanging="132"/>
      </w:pPr>
      <w:rPr>
        <w:rFonts w:hint="default"/>
        <w:lang w:val="ru-RU" w:eastAsia="en-US" w:bidi="ar-SA"/>
      </w:rPr>
    </w:lvl>
    <w:lvl w:ilvl="5">
      <w:numFmt w:val="bullet"/>
      <w:lvlText w:val="•"/>
      <w:lvlJc w:val="left"/>
      <w:pPr>
        <w:ind w:left="5387" w:hanging="132"/>
      </w:pPr>
      <w:rPr>
        <w:rFonts w:hint="default"/>
        <w:lang w:val="ru-RU" w:eastAsia="en-US" w:bidi="ar-SA"/>
      </w:rPr>
    </w:lvl>
    <w:lvl w:ilvl="6">
      <w:numFmt w:val="bullet"/>
      <w:lvlText w:val="•"/>
      <w:lvlJc w:val="left"/>
      <w:pPr>
        <w:ind w:left="6499" w:hanging="132"/>
      </w:pPr>
      <w:rPr>
        <w:rFonts w:hint="default"/>
        <w:lang w:val="ru-RU" w:eastAsia="en-US" w:bidi="ar-SA"/>
      </w:rPr>
    </w:lvl>
    <w:lvl w:ilvl="7">
      <w:numFmt w:val="bullet"/>
      <w:lvlText w:val="•"/>
      <w:lvlJc w:val="left"/>
      <w:pPr>
        <w:ind w:left="7610" w:hanging="132"/>
      </w:pPr>
      <w:rPr>
        <w:rFonts w:hint="default"/>
        <w:lang w:val="ru-RU" w:eastAsia="en-US" w:bidi="ar-SA"/>
      </w:rPr>
    </w:lvl>
    <w:lvl w:ilvl="8">
      <w:numFmt w:val="bullet"/>
      <w:lvlText w:val="•"/>
      <w:lvlJc w:val="left"/>
      <w:pPr>
        <w:ind w:left="8722" w:hanging="132"/>
      </w:pPr>
      <w:rPr>
        <w:rFonts w:hint="default"/>
        <w:lang w:val="ru-RU" w:eastAsia="en-US" w:bidi="ar-SA"/>
      </w:rPr>
    </w:lvl>
  </w:abstractNum>
  <w:abstractNum w:abstractNumId="11" w15:restartNumberingAfterBreak="0">
    <w:nsid w:val="2C2542B4"/>
    <w:multiLevelType w:val="multilevel"/>
    <w:tmpl w:val="355460C4"/>
    <w:lvl w:ilvl="0">
      <w:start w:val="6"/>
      <w:numFmt w:val="decimal"/>
      <w:lvlText w:val="%1"/>
      <w:lvlJc w:val="left"/>
      <w:pPr>
        <w:ind w:left="212" w:hanging="681"/>
      </w:pPr>
      <w:rPr>
        <w:rFonts w:hint="default"/>
        <w:lang w:val="ru-RU" w:eastAsia="en-US" w:bidi="ar-SA"/>
      </w:rPr>
    </w:lvl>
    <w:lvl w:ilvl="1">
      <w:start w:val="12"/>
      <w:numFmt w:val="decimal"/>
      <w:lvlText w:val="%1.%2."/>
      <w:lvlJc w:val="left"/>
      <w:pPr>
        <w:ind w:left="212" w:hanging="681"/>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365" w:hanging="681"/>
      </w:pPr>
      <w:rPr>
        <w:rFonts w:hint="default"/>
        <w:lang w:val="ru-RU" w:eastAsia="en-US" w:bidi="ar-SA"/>
      </w:rPr>
    </w:lvl>
    <w:lvl w:ilvl="3">
      <w:numFmt w:val="bullet"/>
      <w:lvlText w:val="•"/>
      <w:lvlJc w:val="left"/>
      <w:pPr>
        <w:ind w:left="3437" w:hanging="681"/>
      </w:pPr>
      <w:rPr>
        <w:rFonts w:hint="default"/>
        <w:lang w:val="ru-RU" w:eastAsia="en-US" w:bidi="ar-SA"/>
      </w:rPr>
    </w:lvl>
    <w:lvl w:ilvl="4">
      <w:numFmt w:val="bullet"/>
      <w:lvlText w:val="•"/>
      <w:lvlJc w:val="left"/>
      <w:pPr>
        <w:ind w:left="4510" w:hanging="681"/>
      </w:pPr>
      <w:rPr>
        <w:rFonts w:hint="default"/>
        <w:lang w:val="ru-RU" w:eastAsia="en-US" w:bidi="ar-SA"/>
      </w:rPr>
    </w:lvl>
    <w:lvl w:ilvl="5">
      <w:numFmt w:val="bullet"/>
      <w:lvlText w:val="•"/>
      <w:lvlJc w:val="left"/>
      <w:pPr>
        <w:ind w:left="5583" w:hanging="681"/>
      </w:pPr>
      <w:rPr>
        <w:rFonts w:hint="default"/>
        <w:lang w:val="ru-RU" w:eastAsia="en-US" w:bidi="ar-SA"/>
      </w:rPr>
    </w:lvl>
    <w:lvl w:ilvl="6">
      <w:numFmt w:val="bullet"/>
      <w:lvlText w:val="•"/>
      <w:lvlJc w:val="left"/>
      <w:pPr>
        <w:ind w:left="6655" w:hanging="681"/>
      </w:pPr>
      <w:rPr>
        <w:rFonts w:hint="default"/>
        <w:lang w:val="ru-RU" w:eastAsia="en-US" w:bidi="ar-SA"/>
      </w:rPr>
    </w:lvl>
    <w:lvl w:ilvl="7">
      <w:numFmt w:val="bullet"/>
      <w:lvlText w:val="•"/>
      <w:lvlJc w:val="left"/>
      <w:pPr>
        <w:ind w:left="7728" w:hanging="681"/>
      </w:pPr>
      <w:rPr>
        <w:rFonts w:hint="default"/>
        <w:lang w:val="ru-RU" w:eastAsia="en-US" w:bidi="ar-SA"/>
      </w:rPr>
    </w:lvl>
    <w:lvl w:ilvl="8">
      <w:numFmt w:val="bullet"/>
      <w:lvlText w:val="•"/>
      <w:lvlJc w:val="left"/>
      <w:pPr>
        <w:ind w:left="8801" w:hanging="681"/>
      </w:pPr>
      <w:rPr>
        <w:rFonts w:hint="default"/>
        <w:lang w:val="ru-RU" w:eastAsia="en-US" w:bidi="ar-SA"/>
      </w:rPr>
    </w:lvl>
  </w:abstractNum>
  <w:abstractNum w:abstractNumId="12" w15:restartNumberingAfterBreak="0">
    <w:nsid w:val="32D67AE6"/>
    <w:multiLevelType w:val="multilevel"/>
    <w:tmpl w:val="47923ED2"/>
    <w:lvl w:ilvl="0">
      <w:start w:val="1"/>
      <w:numFmt w:val="decimal"/>
      <w:lvlText w:val="%1"/>
      <w:lvlJc w:val="left"/>
      <w:pPr>
        <w:ind w:left="360" w:hanging="360"/>
      </w:pPr>
      <w:rPr>
        <w:rFonts w:hint="default"/>
      </w:rPr>
    </w:lvl>
    <w:lvl w:ilvl="1">
      <w:start w:val="7"/>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3" w15:restartNumberingAfterBreak="0">
    <w:nsid w:val="32E671FB"/>
    <w:multiLevelType w:val="hybridMultilevel"/>
    <w:tmpl w:val="0A0E16FC"/>
    <w:lvl w:ilvl="0" w:tplc="04190001">
      <w:start w:val="1"/>
      <w:numFmt w:val="bullet"/>
      <w:lvlText w:val=""/>
      <w:lvlJc w:val="left"/>
      <w:pPr>
        <w:ind w:left="212" w:hanging="142"/>
      </w:pPr>
      <w:rPr>
        <w:rFonts w:ascii="Symbol" w:hAnsi="Symbol" w:hint="default"/>
        <w:spacing w:val="12"/>
        <w:w w:val="100"/>
        <w:lang w:val="ru-RU" w:eastAsia="en-US" w:bidi="ar-SA"/>
      </w:rPr>
    </w:lvl>
    <w:lvl w:ilvl="1" w:tplc="FFAAD63C">
      <w:numFmt w:val="bullet"/>
      <w:lvlText w:val="•"/>
      <w:lvlJc w:val="left"/>
      <w:pPr>
        <w:ind w:left="1292" w:hanging="142"/>
      </w:pPr>
      <w:rPr>
        <w:rFonts w:hint="default"/>
        <w:lang w:val="ru-RU" w:eastAsia="en-US" w:bidi="ar-SA"/>
      </w:rPr>
    </w:lvl>
    <w:lvl w:ilvl="2" w:tplc="650874FC">
      <w:numFmt w:val="bullet"/>
      <w:lvlText w:val="•"/>
      <w:lvlJc w:val="left"/>
      <w:pPr>
        <w:ind w:left="2365" w:hanging="142"/>
      </w:pPr>
      <w:rPr>
        <w:rFonts w:hint="default"/>
        <w:lang w:val="ru-RU" w:eastAsia="en-US" w:bidi="ar-SA"/>
      </w:rPr>
    </w:lvl>
    <w:lvl w:ilvl="3" w:tplc="49A6E106">
      <w:numFmt w:val="bullet"/>
      <w:lvlText w:val="•"/>
      <w:lvlJc w:val="left"/>
      <w:pPr>
        <w:ind w:left="3437" w:hanging="142"/>
      </w:pPr>
      <w:rPr>
        <w:rFonts w:hint="default"/>
        <w:lang w:val="ru-RU" w:eastAsia="en-US" w:bidi="ar-SA"/>
      </w:rPr>
    </w:lvl>
    <w:lvl w:ilvl="4" w:tplc="42148870">
      <w:numFmt w:val="bullet"/>
      <w:lvlText w:val="•"/>
      <w:lvlJc w:val="left"/>
      <w:pPr>
        <w:ind w:left="4510" w:hanging="142"/>
      </w:pPr>
      <w:rPr>
        <w:rFonts w:hint="default"/>
        <w:lang w:val="ru-RU" w:eastAsia="en-US" w:bidi="ar-SA"/>
      </w:rPr>
    </w:lvl>
    <w:lvl w:ilvl="5" w:tplc="B2329F00">
      <w:numFmt w:val="bullet"/>
      <w:lvlText w:val="•"/>
      <w:lvlJc w:val="left"/>
      <w:pPr>
        <w:ind w:left="5583" w:hanging="142"/>
      </w:pPr>
      <w:rPr>
        <w:rFonts w:hint="default"/>
        <w:lang w:val="ru-RU" w:eastAsia="en-US" w:bidi="ar-SA"/>
      </w:rPr>
    </w:lvl>
    <w:lvl w:ilvl="6" w:tplc="6A3C138A">
      <w:numFmt w:val="bullet"/>
      <w:lvlText w:val="•"/>
      <w:lvlJc w:val="left"/>
      <w:pPr>
        <w:ind w:left="6655" w:hanging="142"/>
      </w:pPr>
      <w:rPr>
        <w:rFonts w:hint="default"/>
        <w:lang w:val="ru-RU" w:eastAsia="en-US" w:bidi="ar-SA"/>
      </w:rPr>
    </w:lvl>
    <w:lvl w:ilvl="7" w:tplc="04404538">
      <w:numFmt w:val="bullet"/>
      <w:lvlText w:val="•"/>
      <w:lvlJc w:val="left"/>
      <w:pPr>
        <w:ind w:left="7728" w:hanging="142"/>
      </w:pPr>
      <w:rPr>
        <w:rFonts w:hint="default"/>
        <w:lang w:val="ru-RU" w:eastAsia="en-US" w:bidi="ar-SA"/>
      </w:rPr>
    </w:lvl>
    <w:lvl w:ilvl="8" w:tplc="C54C70CC">
      <w:numFmt w:val="bullet"/>
      <w:lvlText w:val="•"/>
      <w:lvlJc w:val="left"/>
      <w:pPr>
        <w:ind w:left="8801" w:hanging="142"/>
      </w:pPr>
      <w:rPr>
        <w:rFonts w:hint="default"/>
        <w:lang w:val="ru-RU" w:eastAsia="en-US" w:bidi="ar-SA"/>
      </w:rPr>
    </w:lvl>
  </w:abstractNum>
  <w:abstractNum w:abstractNumId="14" w15:restartNumberingAfterBreak="0">
    <w:nsid w:val="38AF4E6E"/>
    <w:multiLevelType w:val="multilevel"/>
    <w:tmpl w:val="B69ADB2C"/>
    <w:lvl w:ilvl="0">
      <w:start w:val="4"/>
      <w:numFmt w:val="decimal"/>
      <w:lvlText w:val="%1"/>
      <w:lvlJc w:val="left"/>
      <w:pPr>
        <w:ind w:left="212" w:hanging="605"/>
      </w:pPr>
      <w:rPr>
        <w:rFonts w:hint="default"/>
        <w:lang w:val="ru-RU" w:eastAsia="en-US" w:bidi="ar-SA"/>
      </w:rPr>
    </w:lvl>
    <w:lvl w:ilvl="1">
      <w:start w:val="7"/>
      <w:numFmt w:val="decimal"/>
      <w:lvlText w:val="%1.%2."/>
      <w:lvlJc w:val="left"/>
      <w:pPr>
        <w:ind w:left="212" w:hanging="60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605"/>
      </w:pPr>
      <w:rPr>
        <w:rFonts w:hint="default"/>
        <w:lang w:val="ru-RU" w:eastAsia="en-US" w:bidi="ar-SA"/>
      </w:rPr>
    </w:lvl>
    <w:lvl w:ilvl="3">
      <w:numFmt w:val="bullet"/>
      <w:lvlText w:val="•"/>
      <w:lvlJc w:val="left"/>
      <w:pPr>
        <w:ind w:left="3437" w:hanging="605"/>
      </w:pPr>
      <w:rPr>
        <w:rFonts w:hint="default"/>
        <w:lang w:val="ru-RU" w:eastAsia="en-US" w:bidi="ar-SA"/>
      </w:rPr>
    </w:lvl>
    <w:lvl w:ilvl="4">
      <w:numFmt w:val="bullet"/>
      <w:lvlText w:val="•"/>
      <w:lvlJc w:val="left"/>
      <w:pPr>
        <w:ind w:left="4510" w:hanging="605"/>
      </w:pPr>
      <w:rPr>
        <w:rFonts w:hint="default"/>
        <w:lang w:val="ru-RU" w:eastAsia="en-US" w:bidi="ar-SA"/>
      </w:rPr>
    </w:lvl>
    <w:lvl w:ilvl="5">
      <w:numFmt w:val="bullet"/>
      <w:lvlText w:val="•"/>
      <w:lvlJc w:val="left"/>
      <w:pPr>
        <w:ind w:left="5583" w:hanging="605"/>
      </w:pPr>
      <w:rPr>
        <w:rFonts w:hint="default"/>
        <w:lang w:val="ru-RU" w:eastAsia="en-US" w:bidi="ar-SA"/>
      </w:rPr>
    </w:lvl>
    <w:lvl w:ilvl="6">
      <w:numFmt w:val="bullet"/>
      <w:lvlText w:val="•"/>
      <w:lvlJc w:val="left"/>
      <w:pPr>
        <w:ind w:left="6655" w:hanging="605"/>
      </w:pPr>
      <w:rPr>
        <w:rFonts w:hint="default"/>
        <w:lang w:val="ru-RU" w:eastAsia="en-US" w:bidi="ar-SA"/>
      </w:rPr>
    </w:lvl>
    <w:lvl w:ilvl="7">
      <w:numFmt w:val="bullet"/>
      <w:lvlText w:val="•"/>
      <w:lvlJc w:val="left"/>
      <w:pPr>
        <w:ind w:left="7728" w:hanging="605"/>
      </w:pPr>
      <w:rPr>
        <w:rFonts w:hint="default"/>
        <w:lang w:val="ru-RU" w:eastAsia="en-US" w:bidi="ar-SA"/>
      </w:rPr>
    </w:lvl>
    <w:lvl w:ilvl="8">
      <w:numFmt w:val="bullet"/>
      <w:lvlText w:val="•"/>
      <w:lvlJc w:val="left"/>
      <w:pPr>
        <w:ind w:left="8801" w:hanging="605"/>
      </w:pPr>
      <w:rPr>
        <w:rFonts w:hint="default"/>
        <w:lang w:val="ru-RU" w:eastAsia="en-US" w:bidi="ar-SA"/>
      </w:rPr>
    </w:lvl>
  </w:abstractNum>
  <w:abstractNum w:abstractNumId="15" w15:restartNumberingAfterBreak="0">
    <w:nsid w:val="38CE0045"/>
    <w:multiLevelType w:val="hybridMultilevel"/>
    <w:tmpl w:val="ED5ECA0C"/>
    <w:lvl w:ilvl="0" w:tplc="BD34F72C">
      <w:numFmt w:val="bullet"/>
      <w:lvlText w:val=""/>
      <w:lvlJc w:val="left"/>
      <w:pPr>
        <w:ind w:left="212" w:hanging="142"/>
      </w:pPr>
      <w:rPr>
        <w:rFonts w:hint="default"/>
        <w:spacing w:val="12"/>
        <w:w w:val="100"/>
        <w:lang w:val="ru-RU" w:eastAsia="en-US" w:bidi="ar-SA"/>
      </w:rPr>
    </w:lvl>
    <w:lvl w:ilvl="1" w:tplc="FFAAD63C">
      <w:numFmt w:val="bullet"/>
      <w:lvlText w:val="•"/>
      <w:lvlJc w:val="left"/>
      <w:pPr>
        <w:ind w:left="1292" w:hanging="142"/>
      </w:pPr>
      <w:rPr>
        <w:rFonts w:hint="default"/>
        <w:lang w:val="ru-RU" w:eastAsia="en-US" w:bidi="ar-SA"/>
      </w:rPr>
    </w:lvl>
    <w:lvl w:ilvl="2" w:tplc="650874FC">
      <w:numFmt w:val="bullet"/>
      <w:lvlText w:val="•"/>
      <w:lvlJc w:val="left"/>
      <w:pPr>
        <w:ind w:left="2365" w:hanging="142"/>
      </w:pPr>
      <w:rPr>
        <w:rFonts w:hint="default"/>
        <w:lang w:val="ru-RU" w:eastAsia="en-US" w:bidi="ar-SA"/>
      </w:rPr>
    </w:lvl>
    <w:lvl w:ilvl="3" w:tplc="49A6E106">
      <w:numFmt w:val="bullet"/>
      <w:lvlText w:val="•"/>
      <w:lvlJc w:val="left"/>
      <w:pPr>
        <w:ind w:left="3437" w:hanging="142"/>
      </w:pPr>
      <w:rPr>
        <w:rFonts w:hint="default"/>
        <w:lang w:val="ru-RU" w:eastAsia="en-US" w:bidi="ar-SA"/>
      </w:rPr>
    </w:lvl>
    <w:lvl w:ilvl="4" w:tplc="42148870">
      <w:numFmt w:val="bullet"/>
      <w:lvlText w:val="•"/>
      <w:lvlJc w:val="left"/>
      <w:pPr>
        <w:ind w:left="4510" w:hanging="142"/>
      </w:pPr>
      <w:rPr>
        <w:rFonts w:hint="default"/>
        <w:lang w:val="ru-RU" w:eastAsia="en-US" w:bidi="ar-SA"/>
      </w:rPr>
    </w:lvl>
    <w:lvl w:ilvl="5" w:tplc="B2329F00">
      <w:numFmt w:val="bullet"/>
      <w:lvlText w:val="•"/>
      <w:lvlJc w:val="left"/>
      <w:pPr>
        <w:ind w:left="5583" w:hanging="142"/>
      </w:pPr>
      <w:rPr>
        <w:rFonts w:hint="default"/>
        <w:lang w:val="ru-RU" w:eastAsia="en-US" w:bidi="ar-SA"/>
      </w:rPr>
    </w:lvl>
    <w:lvl w:ilvl="6" w:tplc="6A3C138A">
      <w:numFmt w:val="bullet"/>
      <w:lvlText w:val="•"/>
      <w:lvlJc w:val="left"/>
      <w:pPr>
        <w:ind w:left="6655" w:hanging="142"/>
      </w:pPr>
      <w:rPr>
        <w:rFonts w:hint="default"/>
        <w:lang w:val="ru-RU" w:eastAsia="en-US" w:bidi="ar-SA"/>
      </w:rPr>
    </w:lvl>
    <w:lvl w:ilvl="7" w:tplc="04404538">
      <w:numFmt w:val="bullet"/>
      <w:lvlText w:val="•"/>
      <w:lvlJc w:val="left"/>
      <w:pPr>
        <w:ind w:left="7728" w:hanging="142"/>
      </w:pPr>
      <w:rPr>
        <w:rFonts w:hint="default"/>
        <w:lang w:val="ru-RU" w:eastAsia="en-US" w:bidi="ar-SA"/>
      </w:rPr>
    </w:lvl>
    <w:lvl w:ilvl="8" w:tplc="C54C70CC">
      <w:numFmt w:val="bullet"/>
      <w:lvlText w:val="•"/>
      <w:lvlJc w:val="left"/>
      <w:pPr>
        <w:ind w:left="8801" w:hanging="142"/>
      </w:pPr>
      <w:rPr>
        <w:rFonts w:hint="default"/>
        <w:lang w:val="ru-RU" w:eastAsia="en-US" w:bidi="ar-SA"/>
      </w:rPr>
    </w:lvl>
  </w:abstractNum>
  <w:abstractNum w:abstractNumId="16" w15:restartNumberingAfterBreak="0">
    <w:nsid w:val="3A3001C2"/>
    <w:multiLevelType w:val="hybridMultilevel"/>
    <w:tmpl w:val="525C00EA"/>
    <w:lvl w:ilvl="0" w:tplc="75A478A4">
      <w:numFmt w:val="bullet"/>
      <w:lvlText w:val="•"/>
      <w:lvlJc w:val="left"/>
      <w:pPr>
        <w:ind w:left="212" w:hanging="239"/>
      </w:pPr>
      <w:rPr>
        <w:rFonts w:ascii="Times New Roman" w:eastAsia="Times New Roman" w:hAnsi="Times New Roman" w:cs="Times New Roman" w:hint="default"/>
        <w:w w:val="100"/>
        <w:sz w:val="28"/>
        <w:szCs w:val="28"/>
        <w:lang w:val="ru-RU" w:eastAsia="en-US" w:bidi="ar-SA"/>
      </w:rPr>
    </w:lvl>
    <w:lvl w:ilvl="1" w:tplc="B24A3F02">
      <w:numFmt w:val="bullet"/>
      <w:lvlText w:val=""/>
      <w:lvlJc w:val="left"/>
      <w:pPr>
        <w:ind w:left="212" w:hanging="363"/>
      </w:pPr>
      <w:rPr>
        <w:rFonts w:ascii="Symbol" w:eastAsia="Symbol" w:hAnsi="Symbol" w:cs="Symbol" w:hint="default"/>
        <w:w w:val="100"/>
        <w:sz w:val="28"/>
        <w:szCs w:val="28"/>
        <w:lang w:val="ru-RU" w:eastAsia="en-US" w:bidi="ar-SA"/>
      </w:rPr>
    </w:lvl>
    <w:lvl w:ilvl="2" w:tplc="7CAEC08C">
      <w:numFmt w:val="bullet"/>
      <w:lvlText w:val="•"/>
      <w:lvlJc w:val="left"/>
      <w:pPr>
        <w:ind w:left="2365" w:hanging="363"/>
      </w:pPr>
      <w:rPr>
        <w:rFonts w:hint="default"/>
        <w:lang w:val="ru-RU" w:eastAsia="en-US" w:bidi="ar-SA"/>
      </w:rPr>
    </w:lvl>
    <w:lvl w:ilvl="3" w:tplc="670A6938">
      <w:numFmt w:val="bullet"/>
      <w:lvlText w:val="•"/>
      <w:lvlJc w:val="left"/>
      <w:pPr>
        <w:ind w:left="3437" w:hanging="363"/>
      </w:pPr>
      <w:rPr>
        <w:rFonts w:hint="default"/>
        <w:lang w:val="ru-RU" w:eastAsia="en-US" w:bidi="ar-SA"/>
      </w:rPr>
    </w:lvl>
    <w:lvl w:ilvl="4" w:tplc="0590E832">
      <w:numFmt w:val="bullet"/>
      <w:lvlText w:val="•"/>
      <w:lvlJc w:val="left"/>
      <w:pPr>
        <w:ind w:left="4510" w:hanging="363"/>
      </w:pPr>
      <w:rPr>
        <w:rFonts w:hint="default"/>
        <w:lang w:val="ru-RU" w:eastAsia="en-US" w:bidi="ar-SA"/>
      </w:rPr>
    </w:lvl>
    <w:lvl w:ilvl="5" w:tplc="6BB436B2">
      <w:numFmt w:val="bullet"/>
      <w:lvlText w:val="•"/>
      <w:lvlJc w:val="left"/>
      <w:pPr>
        <w:ind w:left="5583" w:hanging="363"/>
      </w:pPr>
      <w:rPr>
        <w:rFonts w:hint="default"/>
        <w:lang w:val="ru-RU" w:eastAsia="en-US" w:bidi="ar-SA"/>
      </w:rPr>
    </w:lvl>
    <w:lvl w:ilvl="6" w:tplc="99CEE96C">
      <w:numFmt w:val="bullet"/>
      <w:lvlText w:val="•"/>
      <w:lvlJc w:val="left"/>
      <w:pPr>
        <w:ind w:left="6655" w:hanging="363"/>
      </w:pPr>
      <w:rPr>
        <w:rFonts w:hint="default"/>
        <w:lang w:val="ru-RU" w:eastAsia="en-US" w:bidi="ar-SA"/>
      </w:rPr>
    </w:lvl>
    <w:lvl w:ilvl="7" w:tplc="902E9DC0">
      <w:numFmt w:val="bullet"/>
      <w:lvlText w:val="•"/>
      <w:lvlJc w:val="left"/>
      <w:pPr>
        <w:ind w:left="7728" w:hanging="363"/>
      </w:pPr>
      <w:rPr>
        <w:rFonts w:hint="default"/>
        <w:lang w:val="ru-RU" w:eastAsia="en-US" w:bidi="ar-SA"/>
      </w:rPr>
    </w:lvl>
    <w:lvl w:ilvl="8" w:tplc="455AF760">
      <w:numFmt w:val="bullet"/>
      <w:lvlText w:val="•"/>
      <w:lvlJc w:val="left"/>
      <w:pPr>
        <w:ind w:left="8801" w:hanging="363"/>
      </w:pPr>
      <w:rPr>
        <w:rFonts w:hint="default"/>
        <w:lang w:val="ru-RU" w:eastAsia="en-US" w:bidi="ar-SA"/>
      </w:rPr>
    </w:lvl>
  </w:abstractNum>
  <w:abstractNum w:abstractNumId="17" w15:restartNumberingAfterBreak="0">
    <w:nsid w:val="478C160B"/>
    <w:multiLevelType w:val="multilevel"/>
    <w:tmpl w:val="7C124D74"/>
    <w:lvl w:ilvl="0">
      <w:start w:val="1"/>
      <w:numFmt w:val="decimal"/>
      <w:lvlText w:val="%1"/>
      <w:lvlJc w:val="left"/>
      <w:pPr>
        <w:ind w:left="212" w:hanging="493"/>
      </w:pPr>
      <w:rPr>
        <w:rFonts w:hint="default"/>
        <w:lang w:val="ru-RU" w:eastAsia="en-US" w:bidi="ar-SA"/>
      </w:rPr>
    </w:lvl>
    <w:lvl w:ilvl="1">
      <w:start w:val="1"/>
      <w:numFmt w:val="decimal"/>
      <w:lvlText w:val="%1.%2."/>
      <w:lvlJc w:val="left"/>
      <w:pPr>
        <w:ind w:left="212" w:hanging="493"/>
      </w:pPr>
      <w:rPr>
        <w:rFonts w:ascii="Times New Roman" w:eastAsia="Times New Roman" w:hAnsi="Times New Roman" w:cs="Times New Roman" w:hint="default"/>
        <w:b/>
        <w:w w:val="100"/>
        <w:sz w:val="24"/>
        <w:szCs w:val="28"/>
        <w:lang w:val="ru-RU" w:eastAsia="en-US" w:bidi="ar-SA"/>
      </w:rPr>
    </w:lvl>
    <w:lvl w:ilvl="2">
      <w:numFmt w:val="bullet"/>
      <w:lvlText w:val=""/>
      <w:lvlJc w:val="left"/>
      <w:pPr>
        <w:ind w:left="212" w:hanging="492"/>
      </w:pPr>
      <w:rPr>
        <w:rFonts w:ascii="Symbol" w:eastAsia="Symbol" w:hAnsi="Symbol" w:cs="Symbol" w:hint="default"/>
        <w:w w:val="100"/>
        <w:sz w:val="28"/>
        <w:szCs w:val="28"/>
        <w:lang w:val="ru-RU" w:eastAsia="en-US" w:bidi="ar-SA"/>
      </w:rPr>
    </w:lvl>
    <w:lvl w:ilvl="3">
      <w:numFmt w:val="bullet"/>
      <w:lvlText w:val="•"/>
      <w:lvlJc w:val="left"/>
      <w:pPr>
        <w:ind w:left="3437" w:hanging="492"/>
      </w:pPr>
      <w:rPr>
        <w:rFonts w:hint="default"/>
        <w:lang w:val="ru-RU" w:eastAsia="en-US" w:bidi="ar-SA"/>
      </w:rPr>
    </w:lvl>
    <w:lvl w:ilvl="4">
      <w:numFmt w:val="bullet"/>
      <w:lvlText w:val="•"/>
      <w:lvlJc w:val="left"/>
      <w:pPr>
        <w:ind w:left="4510" w:hanging="492"/>
      </w:pPr>
      <w:rPr>
        <w:rFonts w:hint="default"/>
        <w:lang w:val="ru-RU" w:eastAsia="en-US" w:bidi="ar-SA"/>
      </w:rPr>
    </w:lvl>
    <w:lvl w:ilvl="5">
      <w:numFmt w:val="bullet"/>
      <w:lvlText w:val="•"/>
      <w:lvlJc w:val="left"/>
      <w:pPr>
        <w:ind w:left="5583" w:hanging="492"/>
      </w:pPr>
      <w:rPr>
        <w:rFonts w:hint="default"/>
        <w:lang w:val="ru-RU" w:eastAsia="en-US" w:bidi="ar-SA"/>
      </w:rPr>
    </w:lvl>
    <w:lvl w:ilvl="6">
      <w:numFmt w:val="bullet"/>
      <w:lvlText w:val="•"/>
      <w:lvlJc w:val="left"/>
      <w:pPr>
        <w:ind w:left="6655" w:hanging="492"/>
      </w:pPr>
      <w:rPr>
        <w:rFonts w:hint="default"/>
        <w:lang w:val="ru-RU" w:eastAsia="en-US" w:bidi="ar-SA"/>
      </w:rPr>
    </w:lvl>
    <w:lvl w:ilvl="7">
      <w:numFmt w:val="bullet"/>
      <w:lvlText w:val="•"/>
      <w:lvlJc w:val="left"/>
      <w:pPr>
        <w:ind w:left="7728" w:hanging="492"/>
      </w:pPr>
      <w:rPr>
        <w:rFonts w:hint="default"/>
        <w:lang w:val="ru-RU" w:eastAsia="en-US" w:bidi="ar-SA"/>
      </w:rPr>
    </w:lvl>
    <w:lvl w:ilvl="8">
      <w:numFmt w:val="bullet"/>
      <w:lvlText w:val="•"/>
      <w:lvlJc w:val="left"/>
      <w:pPr>
        <w:ind w:left="8801" w:hanging="492"/>
      </w:pPr>
      <w:rPr>
        <w:rFonts w:hint="default"/>
        <w:lang w:val="ru-RU" w:eastAsia="en-US" w:bidi="ar-SA"/>
      </w:rPr>
    </w:lvl>
  </w:abstractNum>
  <w:abstractNum w:abstractNumId="18" w15:restartNumberingAfterBreak="0">
    <w:nsid w:val="4DFD26C4"/>
    <w:multiLevelType w:val="multilevel"/>
    <w:tmpl w:val="30CC86C0"/>
    <w:lvl w:ilvl="0">
      <w:start w:val="4"/>
      <w:numFmt w:val="decimal"/>
      <w:lvlText w:val="%1"/>
      <w:lvlJc w:val="left"/>
      <w:pPr>
        <w:ind w:left="212" w:hanging="675"/>
      </w:pPr>
      <w:rPr>
        <w:rFonts w:hint="default"/>
        <w:lang w:val="ru-RU" w:eastAsia="en-US" w:bidi="ar-SA"/>
      </w:rPr>
    </w:lvl>
    <w:lvl w:ilvl="1">
      <w:start w:val="12"/>
      <w:numFmt w:val="decimal"/>
      <w:lvlText w:val="%1.%2."/>
      <w:lvlJc w:val="left"/>
      <w:pPr>
        <w:ind w:left="212" w:hanging="675"/>
        <w:jc w:val="righ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365" w:hanging="675"/>
      </w:pPr>
      <w:rPr>
        <w:rFonts w:hint="default"/>
        <w:lang w:val="ru-RU" w:eastAsia="en-US" w:bidi="ar-SA"/>
      </w:rPr>
    </w:lvl>
    <w:lvl w:ilvl="3">
      <w:numFmt w:val="bullet"/>
      <w:lvlText w:val="•"/>
      <w:lvlJc w:val="left"/>
      <w:pPr>
        <w:ind w:left="3437" w:hanging="675"/>
      </w:pPr>
      <w:rPr>
        <w:rFonts w:hint="default"/>
        <w:lang w:val="ru-RU" w:eastAsia="en-US" w:bidi="ar-SA"/>
      </w:rPr>
    </w:lvl>
    <w:lvl w:ilvl="4">
      <w:numFmt w:val="bullet"/>
      <w:lvlText w:val="•"/>
      <w:lvlJc w:val="left"/>
      <w:pPr>
        <w:ind w:left="4510" w:hanging="675"/>
      </w:pPr>
      <w:rPr>
        <w:rFonts w:hint="default"/>
        <w:lang w:val="ru-RU" w:eastAsia="en-US" w:bidi="ar-SA"/>
      </w:rPr>
    </w:lvl>
    <w:lvl w:ilvl="5">
      <w:numFmt w:val="bullet"/>
      <w:lvlText w:val="•"/>
      <w:lvlJc w:val="left"/>
      <w:pPr>
        <w:ind w:left="5583" w:hanging="675"/>
      </w:pPr>
      <w:rPr>
        <w:rFonts w:hint="default"/>
        <w:lang w:val="ru-RU" w:eastAsia="en-US" w:bidi="ar-SA"/>
      </w:rPr>
    </w:lvl>
    <w:lvl w:ilvl="6">
      <w:numFmt w:val="bullet"/>
      <w:lvlText w:val="•"/>
      <w:lvlJc w:val="left"/>
      <w:pPr>
        <w:ind w:left="6655" w:hanging="675"/>
      </w:pPr>
      <w:rPr>
        <w:rFonts w:hint="default"/>
        <w:lang w:val="ru-RU" w:eastAsia="en-US" w:bidi="ar-SA"/>
      </w:rPr>
    </w:lvl>
    <w:lvl w:ilvl="7">
      <w:numFmt w:val="bullet"/>
      <w:lvlText w:val="•"/>
      <w:lvlJc w:val="left"/>
      <w:pPr>
        <w:ind w:left="7728" w:hanging="675"/>
      </w:pPr>
      <w:rPr>
        <w:rFonts w:hint="default"/>
        <w:lang w:val="ru-RU" w:eastAsia="en-US" w:bidi="ar-SA"/>
      </w:rPr>
    </w:lvl>
    <w:lvl w:ilvl="8">
      <w:numFmt w:val="bullet"/>
      <w:lvlText w:val="•"/>
      <w:lvlJc w:val="left"/>
      <w:pPr>
        <w:ind w:left="8801" w:hanging="675"/>
      </w:pPr>
      <w:rPr>
        <w:rFonts w:hint="default"/>
        <w:lang w:val="ru-RU" w:eastAsia="en-US" w:bidi="ar-SA"/>
      </w:rPr>
    </w:lvl>
  </w:abstractNum>
  <w:abstractNum w:abstractNumId="19" w15:restartNumberingAfterBreak="0">
    <w:nsid w:val="53F76060"/>
    <w:multiLevelType w:val="hybridMultilevel"/>
    <w:tmpl w:val="F9D02E56"/>
    <w:lvl w:ilvl="0" w:tplc="1424EE36">
      <w:numFmt w:val="bullet"/>
      <w:lvlText w:val=""/>
      <w:lvlJc w:val="left"/>
      <w:pPr>
        <w:ind w:left="212" w:hanging="567"/>
      </w:pPr>
      <w:rPr>
        <w:rFonts w:ascii="Symbol" w:eastAsia="Symbol" w:hAnsi="Symbol" w:cs="Symbol" w:hint="default"/>
        <w:w w:val="100"/>
        <w:sz w:val="28"/>
        <w:szCs w:val="28"/>
        <w:lang w:val="ru-RU" w:eastAsia="en-US" w:bidi="ar-SA"/>
      </w:rPr>
    </w:lvl>
    <w:lvl w:ilvl="1" w:tplc="563CB52A">
      <w:numFmt w:val="bullet"/>
      <w:lvlText w:val="•"/>
      <w:lvlJc w:val="left"/>
      <w:pPr>
        <w:ind w:left="1292" w:hanging="567"/>
      </w:pPr>
      <w:rPr>
        <w:rFonts w:hint="default"/>
        <w:lang w:val="ru-RU" w:eastAsia="en-US" w:bidi="ar-SA"/>
      </w:rPr>
    </w:lvl>
    <w:lvl w:ilvl="2" w:tplc="A4D654E4">
      <w:numFmt w:val="bullet"/>
      <w:lvlText w:val="•"/>
      <w:lvlJc w:val="left"/>
      <w:pPr>
        <w:ind w:left="2365" w:hanging="567"/>
      </w:pPr>
      <w:rPr>
        <w:rFonts w:hint="default"/>
        <w:lang w:val="ru-RU" w:eastAsia="en-US" w:bidi="ar-SA"/>
      </w:rPr>
    </w:lvl>
    <w:lvl w:ilvl="3" w:tplc="FF4EE558">
      <w:numFmt w:val="bullet"/>
      <w:lvlText w:val="•"/>
      <w:lvlJc w:val="left"/>
      <w:pPr>
        <w:ind w:left="3437" w:hanging="567"/>
      </w:pPr>
      <w:rPr>
        <w:rFonts w:hint="default"/>
        <w:lang w:val="ru-RU" w:eastAsia="en-US" w:bidi="ar-SA"/>
      </w:rPr>
    </w:lvl>
    <w:lvl w:ilvl="4" w:tplc="E0B8B6AA">
      <w:numFmt w:val="bullet"/>
      <w:lvlText w:val="•"/>
      <w:lvlJc w:val="left"/>
      <w:pPr>
        <w:ind w:left="4510" w:hanging="567"/>
      </w:pPr>
      <w:rPr>
        <w:rFonts w:hint="default"/>
        <w:lang w:val="ru-RU" w:eastAsia="en-US" w:bidi="ar-SA"/>
      </w:rPr>
    </w:lvl>
    <w:lvl w:ilvl="5" w:tplc="3E6AED52">
      <w:numFmt w:val="bullet"/>
      <w:lvlText w:val="•"/>
      <w:lvlJc w:val="left"/>
      <w:pPr>
        <w:ind w:left="5583" w:hanging="567"/>
      </w:pPr>
      <w:rPr>
        <w:rFonts w:hint="default"/>
        <w:lang w:val="ru-RU" w:eastAsia="en-US" w:bidi="ar-SA"/>
      </w:rPr>
    </w:lvl>
    <w:lvl w:ilvl="6" w:tplc="066A6316">
      <w:numFmt w:val="bullet"/>
      <w:lvlText w:val="•"/>
      <w:lvlJc w:val="left"/>
      <w:pPr>
        <w:ind w:left="6655" w:hanging="567"/>
      </w:pPr>
      <w:rPr>
        <w:rFonts w:hint="default"/>
        <w:lang w:val="ru-RU" w:eastAsia="en-US" w:bidi="ar-SA"/>
      </w:rPr>
    </w:lvl>
    <w:lvl w:ilvl="7" w:tplc="C55CD520">
      <w:numFmt w:val="bullet"/>
      <w:lvlText w:val="•"/>
      <w:lvlJc w:val="left"/>
      <w:pPr>
        <w:ind w:left="7728" w:hanging="567"/>
      </w:pPr>
      <w:rPr>
        <w:rFonts w:hint="default"/>
        <w:lang w:val="ru-RU" w:eastAsia="en-US" w:bidi="ar-SA"/>
      </w:rPr>
    </w:lvl>
    <w:lvl w:ilvl="8" w:tplc="A554F90A">
      <w:numFmt w:val="bullet"/>
      <w:lvlText w:val="•"/>
      <w:lvlJc w:val="left"/>
      <w:pPr>
        <w:ind w:left="8801" w:hanging="567"/>
      </w:pPr>
      <w:rPr>
        <w:rFonts w:hint="default"/>
        <w:lang w:val="ru-RU" w:eastAsia="en-US" w:bidi="ar-SA"/>
      </w:rPr>
    </w:lvl>
  </w:abstractNum>
  <w:abstractNum w:abstractNumId="20" w15:restartNumberingAfterBreak="0">
    <w:nsid w:val="54B72A2A"/>
    <w:multiLevelType w:val="hybridMultilevel"/>
    <w:tmpl w:val="747E6FB2"/>
    <w:lvl w:ilvl="0" w:tplc="7CD8090E">
      <w:numFmt w:val="bullet"/>
      <w:lvlText w:val="—"/>
      <w:lvlJc w:val="left"/>
      <w:pPr>
        <w:ind w:left="212" w:hanging="396"/>
      </w:pPr>
      <w:rPr>
        <w:rFonts w:hint="default"/>
        <w:w w:val="49"/>
        <w:lang w:val="ru-RU" w:eastAsia="en-US" w:bidi="ar-SA"/>
      </w:rPr>
    </w:lvl>
    <w:lvl w:ilvl="1" w:tplc="A03A7AAC">
      <w:numFmt w:val="bullet"/>
      <w:lvlText w:val="•"/>
      <w:lvlJc w:val="left"/>
      <w:pPr>
        <w:ind w:left="1292" w:hanging="396"/>
      </w:pPr>
      <w:rPr>
        <w:rFonts w:hint="default"/>
        <w:lang w:val="ru-RU" w:eastAsia="en-US" w:bidi="ar-SA"/>
      </w:rPr>
    </w:lvl>
    <w:lvl w:ilvl="2" w:tplc="9BBE5560">
      <w:numFmt w:val="bullet"/>
      <w:lvlText w:val="•"/>
      <w:lvlJc w:val="left"/>
      <w:pPr>
        <w:ind w:left="2365" w:hanging="396"/>
      </w:pPr>
      <w:rPr>
        <w:rFonts w:hint="default"/>
        <w:lang w:val="ru-RU" w:eastAsia="en-US" w:bidi="ar-SA"/>
      </w:rPr>
    </w:lvl>
    <w:lvl w:ilvl="3" w:tplc="D7964F42">
      <w:numFmt w:val="bullet"/>
      <w:lvlText w:val="•"/>
      <w:lvlJc w:val="left"/>
      <w:pPr>
        <w:ind w:left="3437" w:hanging="396"/>
      </w:pPr>
      <w:rPr>
        <w:rFonts w:hint="default"/>
        <w:lang w:val="ru-RU" w:eastAsia="en-US" w:bidi="ar-SA"/>
      </w:rPr>
    </w:lvl>
    <w:lvl w:ilvl="4" w:tplc="1BB8BFD0">
      <w:numFmt w:val="bullet"/>
      <w:lvlText w:val="•"/>
      <w:lvlJc w:val="left"/>
      <w:pPr>
        <w:ind w:left="4510" w:hanging="396"/>
      </w:pPr>
      <w:rPr>
        <w:rFonts w:hint="default"/>
        <w:lang w:val="ru-RU" w:eastAsia="en-US" w:bidi="ar-SA"/>
      </w:rPr>
    </w:lvl>
    <w:lvl w:ilvl="5" w:tplc="05A635CC">
      <w:numFmt w:val="bullet"/>
      <w:lvlText w:val="•"/>
      <w:lvlJc w:val="left"/>
      <w:pPr>
        <w:ind w:left="5583" w:hanging="396"/>
      </w:pPr>
      <w:rPr>
        <w:rFonts w:hint="default"/>
        <w:lang w:val="ru-RU" w:eastAsia="en-US" w:bidi="ar-SA"/>
      </w:rPr>
    </w:lvl>
    <w:lvl w:ilvl="6" w:tplc="444EE8CC">
      <w:numFmt w:val="bullet"/>
      <w:lvlText w:val="•"/>
      <w:lvlJc w:val="left"/>
      <w:pPr>
        <w:ind w:left="6655" w:hanging="396"/>
      </w:pPr>
      <w:rPr>
        <w:rFonts w:hint="default"/>
        <w:lang w:val="ru-RU" w:eastAsia="en-US" w:bidi="ar-SA"/>
      </w:rPr>
    </w:lvl>
    <w:lvl w:ilvl="7" w:tplc="5DCCD50E">
      <w:numFmt w:val="bullet"/>
      <w:lvlText w:val="•"/>
      <w:lvlJc w:val="left"/>
      <w:pPr>
        <w:ind w:left="7728" w:hanging="396"/>
      </w:pPr>
      <w:rPr>
        <w:rFonts w:hint="default"/>
        <w:lang w:val="ru-RU" w:eastAsia="en-US" w:bidi="ar-SA"/>
      </w:rPr>
    </w:lvl>
    <w:lvl w:ilvl="8" w:tplc="2B18AB8C">
      <w:numFmt w:val="bullet"/>
      <w:lvlText w:val="•"/>
      <w:lvlJc w:val="left"/>
      <w:pPr>
        <w:ind w:left="8801" w:hanging="396"/>
      </w:pPr>
      <w:rPr>
        <w:rFonts w:hint="default"/>
        <w:lang w:val="ru-RU" w:eastAsia="en-US" w:bidi="ar-SA"/>
      </w:rPr>
    </w:lvl>
  </w:abstractNum>
  <w:abstractNum w:abstractNumId="21" w15:restartNumberingAfterBreak="0">
    <w:nsid w:val="55125C7E"/>
    <w:multiLevelType w:val="hybridMultilevel"/>
    <w:tmpl w:val="44B671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64975E8"/>
    <w:multiLevelType w:val="multilevel"/>
    <w:tmpl w:val="051AF674"/>
    <w:lvl w:ilvl="0">
      <w:start w:val="9"/>
      <w:numFmt w:val="decimal"/>
      <w:lvlText w:val="%1"/>
      <w:lvlJc w:val="left"/>
      <w:pPr>
        <w:ind w:left="212" w:hanging="424"/>
      </w:pPr>
      <w:rPr>
        <w:rFonts w:hint="default"/>
        <w:lang w:val="ru-RU" w:eastAsia="en-US" w:bidi="ar-SA"/>
      </w:rPr>
    </w:lvl>
    <w:lvl w:ilvl="1">
      <w:start w:val="1"/>
      <w:numFmt w:val="decimal"/>
      <w:lvlText w:val="%1.%2."/>
      <w:lvlJc w:val="left"/>
      <w:pPr>
        <w:ind w:left="21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921" w:hanging="348"/>
      </w:pPr>
      <w:rPr>
        <w:rFonts w:hint="default"/>
        <w:w w:val="100"/>
        <w:lang w:val="ru-RU" w:eastAsia="en-US" w:bidi="ar-SA"/>
      </w:rPr>
    </w:lvl>
    <w:lvl w:ilvl="3">
      <w:numFmt w:val="bullet"/>
      <w:lvlText w:val="•"/>
      <w:lvlJc w:val="left"/>
      <w:pPr>
        <w:ind w:left="3148" w:hanging="348"/>
      </w:pPr>
      <w:rPr>
        <w:rFonts w:hint="default"/>
        <w:lang w:val="ru-RU" w:eastAsia="en-US" w:bidi="ar-SA"/>
      </w:rPr>
    </w:lvl>
    <w:lvl w:ilvl="4">
      <w:numFmt w:val="bullet"/>
      <w:lvlText w:val="•"/>
      <w:lvlJc w:val="left"/>
      <w:pPr>
        <w:ind w:left="4262" w:hanging="348"/>
      </w:pPr>
      <w:rPr>
        <w:rFonts w:hint="default"/>
        <w:lang w:val="ru-RU" w:eastAsia="en-US" w:bidi="ar-SA"/>
      </w:rPr>
    </w:lvl>
    <w:lvl w:ilvl="5">
      <w:numFmt w:val="bullet"/>
      <w:lvlText w:val="•"/>
      <w:lvlJc w:val="left"/>
      <w:pPr>
        <w:ind w:left="5376" w:hanging="348"/>
      </w:pPr>
      <w:rPr>
        <w:rFonts w:hint="default"/>
        <w:lang w:val="ru-RU" w:eastAsia="en-US" w:bidi="ar-SA"/>
      </w:rPr>
    </w:lvl>
    <w:lvl w:ilvl="6">
      <w:numFmt w:val="bullet"/>
      <w:lvlText w:val="•"/>
      <w:lvlJc w:val="left"/>
      <w:pPr>
        <w:ind w:left="6490" w:hanging="348"/>
      </w:pPr>
      <w:rPr>
        <w:rFonts w:hint="default"/>
        <w:lang w:val="ru-RU" w:eastAsia="en-US" w:bidi="ar-SA"/>
      </w:rPr>
    </w:lvl>
    <w:lvl w:ilvl="7">
      <w:numFmt w:val="bullet"/>
      <w:lvlText w:val="•"/>
      <w:lvlJc w:val="left"/>
      <w:pPr>
        <w:ind w:left="7604" w:hanging="348"/>
      </w:pPr>
      <w:rPr>
        <w:rFonts w:hint="default"/>
        <w:lang w:val="ru-RU" w:eastAsia="en-US" w:bidi="ar-SA"/>
      </w:rPr>
    </w:lvl>
    <w:lvl w:ilvl="8">
      <w:numFmt w:val="bullet"/>
      <w:lvlText w:val="•"/>
      <w:lvlJc w:val="left"/>
      <w:pPr>
        <w:ind w:left="8718" w:hanging="348"/>
      </w:pPr>
      <w:rPr>
        <w:rFonts w:hint="default"/>
        <w:lang w:val="ru-RU" w:eastAsia="en-US" w:bidi="ar-SA"/>
      </w:rPr>
    </w:lvl>
  </w:abstractNum>
  <w:abstractNum w:abstractNumId="23" w15:restartNumberingAfterBreak="0">
    <w:nsid w:val="583A01EA"/>
    <w:multiLevelType w:val="hybridMultilevel"/>
    <w:tmpl w:val="1BEC8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6E10CC"/>
    <w:multiLevelType w:val="multilevel"/>
    <w:tmpl w:val="60DAE02C"/>
    <w:lvl w:ilvl="0">
      <w:start w:val="2"/>
      <w:numFmt w:val="decimal"/>
      <w:lvlText w:val="%1"/>
      <w:lvlJc w:val="left"/>
      <w:pPr>
        <w:ind w:left="212" w:hanging="1102"/>
      </w:pPr>
      <w:rPr>
        <w:rFonts w:hint="default"/>
        <w:lang w:val="ru-RU" w:eastAsia="en-US" w:bidi="ar-SA"/>
      </w:rPr>
    </w:lvl>
    <w:lvl w:ilvl="1">
      <w:start w:val="4"/>
      <w:numFmt w:val="decimal"/>
      <w:lvlText w:val="%1.%2."/>
      <w:lvlJc w:val="left"/>
      <w:pPr>
        <w:ind w:left="212" w:hanging="1102"/>
      </w:pPr>
      <w:rPr>
        <w:rFonts w:ascii="Times New Roman" w:eastAsia="Times New Roman" w:hAnsi="Times New Roman" w:cs="Times New Roman" w:hint="default"/>
        <w:w w:val="98"/>
        <w:sz w:val="28"/>
        <w:szCs w:val="28"/>
        <w:lang w:val="ru-RU" w:eastAsia="en-US" w:bidi="ar-SA"/>
      </w:rPr>
    </w:lvl>
    <w:lvl w:ilvl="2">
      <w:numFmt w:val="bullet"/>
      <w:lvlText w:val=""/>
      <w:lvlJc w:val="left"/>
      <w:pPr>
        <w:ind w:left="1485" w:hanging="288"/>
      </w:pPr>
      <w:rPr>
        <w:rFonts w:ascii="Symbol" w:eastAsia="Symbol" w:hAnsi="Symbol" w:cs="Symbol" w:hint="default"/>
        <w:w w:val="100"/>
        <w:sz w:val="28"/>
        <w:szCs w:val="28"/>
        <w:lang w:val="ru-RU" w:eastAsia="en-US" w:bidi="ar-SA"/>
      </w:rPr>
    </w:lvl>
    <w:lvl w:ilvl="3">
      <w:numFmt w:val="bullet"/>
      <w:lvlText w:val="•"/>
      <w:lvlJc w:val="left"/>
      <w:pPr>
        <w:ind w:left="3583" w:hanging="288"/>
      </w:pPr>
      <w:rPr>
        <w:rFonts w:hint="default"/>
        <w:lang w:val="ru-RU" w:eastAsia="en-US" w:bidi="ar-SA"/>
      </w:rPr>
    </w:lvl>
    <w:lvl w:ilvl="4">
      <w:numFmt w:val="bullet"/>
      <w:lvlText w:val="•"/>
      <w:lvlJc w:val="left"/>
      <w:pPr>
        <w:ind w:left="4635" w:hanging="288"/>
      </w:pPr>
      <w:rPr>
        <w:rFonts w:hint="default"/>
        <w:lang w:val="ru-RU" w:eastAsia="en-US" w:bidi="ar-SA"/>
      </w:rPr>
    </w:lvl>
    <w:lvl w:ilvl="5">
      <w:numFmt w:val="bullet"/>
      <w:lvlText w:val="•"/>
      <w:lvlJc w:val="left"/>
      <w:pPr>
        <w:ind w:left="5687" w:hanging="288"/>
      </w:pPr>
      <w:rPr>
        <w:rFonts w:hint="default"/>
        <w:lang w:val="ru-RU" w:eastAsia="en-US" w:bidi="ar-SA"/>
      </w:rPr>
    </w:lvl>
    <w:lvl w:ilvl="6">
      <w:numFmt w:val="bullet"/>
      <w:lvlText w:val="•"/>
      <w:lvlJc w:val="left"/>
      <w:pPr>
        <w:ind w:left="6739" w:hanging="288"/>
      </w:pPr>
      <w:rPr>
        <w:rFonts w:hint="default"/>
        <w:lang w:val="ru-RU" w:eastAsia="en-US" w:bidi="ar-SA"/>
      </w:rPr>
    </w:lvl>
    <w:lvl w:ilvl="7">
      <w:numFmt w:val="bullet"/>
      <w:lvlText w:val="•"/>
      <w:lvlJc w:val="left"/>
      <w:pPr>
        <w:ind w:left="7790" w:hanging="288"/>
      </w:pPr>
      <w:rPr>
        <w:rFonts w:hint="default"/>
        <w:lang w:val="ru-RU" w:eastAsia="en-US" w:bidi="ar-SA"/>
      </w:rPr>
    </w:lvl>
    <w:lvl w:ilvl="8">
      <w:numFmt w:val="bullet"/>
      <w:lvlText w:val="•"/>
      <w:lvlJc w:val="left"/>
      <w:pPr>
        <w:ind w:left="8842" w:hanging="288"/>
      </w:pPr>
      <w:rPr>
        <w:rFonts w:hint="default"/>
        <w:lang w:val="ru-RU" w:eastAsia="en-US" w:bidi="ar-SA"/>
      </w:rPr>
    </w:lvl>
  </w:abstractNum>
  <w:abstractNum w:abstractNumId="25" w15:restartNumberingAfterBreak="0">
    <w:nsid w:val="5A5369F7"/>
    <w:multiLevelType w:val="multilevel"/>
    <w:tmpl w:val="9D6CB91C"/>
    <w:lvl w:ilvl="0">
      <w:start w:val="5"/>
      <w:numFmt w:val="decimal"/>
      <w:lvlText w:val="%1"/>
      <w:lvlJc w:val="left"/>
      <w:pPr>
        <w:ind w:left="212" w:hanging="823"/>
      </w:pPr>
      <w:rPr>
        <w:rFonts w:hint="default"/>
        <w:lang w:val="ru-RU" w:eastAsia="en-US" w:bidi="ar-SA"/>
      </w:rPr>
    </w:lvl>
    <w:lvl w:ilvl="1">
      <w:start w:val="3"/>
      <w:numFmt w:val="decimal"/>
      <w:lvlText w:val="%1.%2"/>
      <w:lvlJc w:val="left"/>
      <w:pPr>
        <w:ind w:left="212" w:hanging="823"/>
      </w:pPr>
      <w:rPr>
        <w:rFonts w:hint="default"/>
        <w:lang w:val="ru-RU" w:eastAsia="en-US" w:bidi="ar-SA"/>
      </w:rPr>
    </w:lvl>
    <w:lvl w:ilvl="2">
      <w:start w:val="1"/>
      <w:numFmt w:val="decimal"/>
      <w:lvlText w:val="%1.%2.%3."/>
      <w:lvlJc w:val="left"/>
      <w:pPr>
        <w:ind w:left="212" w:hanging="823"/>
        <w:jc w:val="right"/>
      </w:pPr>
      <w:rPr>
        <w:rFonts w:hint="default"/>
        <w:spacing w:val="-3"/>
        <w:w w:val="100"/>
        <w:lang w:val="ru-RU" w:eastAsia="en-US" w:bidi="ar-SA"/>
      </w:rPr>
    </w:lvl>
    <w:lvl w:ilvl="3">
      <w:numFmt w:val="bullet"/>
      <w:lvlText w:val=""/>
      <w:lvlJc w:val="left"/>
      <w:pPr>
        <w:ind w:left="933" w:hanging="348"/>
      </w:pPr>
      <w:rPr>
        <w:rFonts w:ascii="Symbol" w:eastAsia="Symbol" w:hAnsi="Symbol" w:cs="Symbol" w:hint="default"/>
        <w:w w:val="100"/>
        <w:sz w:val="24"/>
        <w:szCs w:val="24"/>
        <w:lang w:val="ru-RU" w:eastAsia="en-US" w:bidi="ar-SA"/>
      </w:rPr>
    </w:lvl>
    <w:lvl w:ilvl="4">
      <w:numFmt w:val="bullet"/>
      <w:lvlText w:val="•"/>
      <w:lvlJc w:val="left"/>
      <w:pPr>
        <w:ind w:left="4275" w:hanging="348"/>
      </w:pPr>
      <w:rPr>
        <w:rFonts w:hint="default"/>
        <w:lang w:val="ru-RU" w:eastAsia="en-US" w:bidi="ar-SA"/>
      </w:rPr>
    </w:lvl>
    <w:lvl w:ilvl="5">
      <w:numFmt w:val="bullet"/>
      <w:lvlText w:val="•"/>
      <w:lvlJc w:val="left"/>
      <w:pPr>
        <w:ind w:left="5387" w:hanging="348"/>
      </w:pPr>
      <w:rPr>
        <w:rFonts w:hint="default"/>
        <w:lang w:val="ru-RU" w:eastAsia="en-US" w:bidi="ar-SA"/>
      </w:rPr>
    </w:lvl>
    <w:lvl w:ilvl="6">
      <w:numFmt w:val="bullet"/>
      <w:lvlText w:val="•"/>
      <w:lvlJc w:val="left"/>
      <w:pPr>
        <w:ind w:left="6499" w:hanging="348"/>
      </w:pPr>
      <w:rPr>
        <w:rFonts w:hint="default"/>
        <w:lang w:val="ru-RU" w:eastAsia="en-US" w:bidi="ar-SA"/>
      </w:rPr>
    </w:lvl>
    <w:lvl w:ilvl="7">
      <w:numFmt w:val="bullet"/>
      <w:lvlText w:val="•"/>
      <w:lvlJc w:val="left"/>
      <w:pPr>
        <w:ind w:left="7610" w:hanging="348"/>
      </w:pPr>
      <w:rPr>
        <w:rFonts w:hint="default"/>
        <w:lang w:val="ru-RU" w:eastAsia="en-US" w:bidi="ar-SA"/>
      </w:rPr>
    </w:lvl>
    <w:lvl w:ilvl="8">
      <w:numFmt w:val="bullet"/>
      <w:lvlText w:val="•"/>
      <w:lvlJc w:val="left"/>
      <w:pPr>
        <w:ind w:left="8722" w:hanging="348"/>
      </w:pPr>
      <w:rPr>
        <w:rFonts w:hint="default"/>
        <w:lang w:val="ru-RU" w:eastAsia="en-US" w:bidi="ar-SA"/>
      </w:rPr>
    </w:lvl>
  </w:abstractNum>
  <w:abstractNum w:abstractNumId="26" w15:restartNumberingAfterBreak="0">
    <w:nsid w:val="5EDC5629"/>
    <w:multiLevelType w:val="hybridMultilevel"/>
    <w:tmpl w:val="4CE67AEE"/>
    <w:lvl w:ilvl="0" w:tplc="9C50366E">
      <w:numFmt w:val="bullet"/>
      <w:lvlText w:val=""/>
      <w:lvlJc w:val="left"/>
      <w:pPr>
        <w:ind w:left="212" w:hanging="142"/>
      </w:pPr>
      <w:rPr>
        <w:rFonts w:ascii="Symbol" w:eastAsia="Symbol" w:hAnsi="Symbol" w:cs="Symbol" w:hint="default"/>
        <w:spacing w:val="12"/>
        <w:w w:val="100"/>
        <w:sz w:val="26"/>
        <w:szCs w:val="26"/>
        <w:lang w:val="ru-RU" w:eastAsia="en-US" w:bidi="ar-SA"/>
      </w:rPr>
    </w:lvl>
    <w:lvl w:ilvl="1" w:tplc="90A81640">
      <w:numFmt w:val="bullet"/>
      <w:lvlText w:val="•"/>
      <w:lvlJc w:val="left"/>
      <w:pPr>
        <w:ind w:left="1292" w:hanging="142"/>
      </w:pPr>
      <w:rPr>
        <w:rFonts w:hint="default"/>
        <w:lang w:val="ru-RU" w:eastAsia="en-US" w:bidi="ar-SA"/>
      </w:rPr>
    </w:lvl>
    <w:lvl w:ilvl="2" w:tplc="16726DA4">
      <w:numFmt w:val="bullet"/>
      <w:lvlText w:val="•"/>
      <w:lvlJc w:val="left"/>
      <w:pPr>
        <w:ind w:left="2365" w:hanging="142"/>
      </w:pPr>
      <w:rPr>
        <w:rFonts w:hint="default"/>
        <w:lang w:val="ru-RU" w:eastAsia="en-US" w:bidi="ar-SA"/>
      </w:rPr>
    </w:lvl>
    <w:lvl w:ilvl="3" w:tplc="CEB4600C">
      <w:numFmt w:val="bullet"/>
      <w:lvlText w:val="•"/>
      <w:lvlJc w:val="left"/>
      <w:pPr>
        <w:ind w:left="3437" w:hanging="142"/>
      </w:pPr>
      <w:rPr>
        <w:rFonts w:hint="default"/>
        <w:lang w:val="ru-RU" w:eastAsia="en-US" w:bidi="ar-SA"/>
      </w:rPr>
    </w:lvl>
    <w:lvl w:ilvl="4" w:tplc="24B4858A">
      <w:numFmt w:val="bullet"/>
      <w:lvlText w:val="•"/>
      <w:lvlJc w:val="left"/>
      <w:pPr>
        <w:ind w:left="4510" w:hanging="142"/>
      </w:pPr>
      <w:rPr>
        <w:rFonts w:hint="default"/>
        <w:lang w:val="ru-RU" w:eastAsia="en-US" w:bidi="ar-SA"/>
      </w:rPr>
    </w:lvl>
    <w:lvl w:ilvl="5" w:tplc="71AA1814">
      <w:numFmt w:val="bullet"/>
      <w:lvlText w:val="•"/>
      <w:lvlJc w:val="left"/>
      <w:pPr>
        <w:ind w:left="5583" w:hanging="142"/>
      </w:pPr>
      <w:rPr>
        <w:rFonts w:hint="default"/>
        <w:lang w:val="ru-RU" w:eastAsia="en-US" w:bidi="ar-SA"/>
      </w:rPr>
    </w:lvl>
    <w:lvl w:ilvl="6" w:tplc="F5F45D34">
      <w:numFmt w:val="bullet"/>
      <w:lvlText w:val="•"/>
      <w:lvlJc w:val="left"/>
      <w:pPr>
        <w:ind w:left="6655" w:hanging="142"/>
      </w:pPr>
      <w:rPr>
        <w:rFonts w:hint="default"/>
        <w:lang w:val="ru-RU" w:eastAsia="en-US" w:bidi="ar-SA"/>
      </w:rPr>
    </w:lvl>
    <w:lvl w:ilvl="7" w:tplc="2A682EB4">
      <w:numFmt w:val="bullet"/>
      <w:lvlText w:val="•"/>
      <w:lvlJc w:val="left"/>
      <w:pPr>
        <w:ind w:left="7728" w:hanging="142"/>
      </w:pPr>
      <w:rPr>
        <w:rFonts w:hint="default"/>
        <w:lang w:val="ru-RU" w:eastAsia="en-US" w:bidi="ar-SA"/>
      </w:rPr>
    </w:lvl>
    <w:lvl w:ilvl="8" w:tplc="27F40B8E">
      <w:numFmt w:val="bullet"/>
      <w:lvlText w:val="•"/>
      <w:lvlJc w:val="left"/>
      <w:pPr>
        <w:ind w:left="8801" w:hanging="142"/>
      </w:pPr>
      <w:rPr>
        <w:rFonts w:hint="default"/>
        <w:lang w:val="ru-RU" w:eastAsia="en-US" w:bidi="ar-SA"/>
      </w:rPr>
    </w:lvl>
  </w:abstractNum>
  <w:abstractNum w:abstractNumId="27" w15:restartNumberingAfterBreak="0">
    <w:nsid w:val="5FDF42E8"/>
    <w:multiLevelType w:val="hybridMultilevel"/>
    <w:tmpl w:val="DE08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A118A0"/>
    <w:multiLevelType w:val="multilevel"/>
    <w:tmpl w:val="08748FA0"/>
    <w:lvl w:ilvl="0">
      <w:start w:val="2"/>
      <w:numFmt w:val="decimal"/>
      <w:lvlText w:val="%1"/>
      <w:lvlJc w:val="left"/>
      <w:pPr>
        <w:ind w:left="212" w:hanging="514"/>
      </w:pPr>
      <w:rPr>
        <w:rFonts w:hint="default"/>
        <w:lang w:val="ru-RU" w:eastAsia="en-US" w:bidi="ar-SA"/>
      </w:rPr>
    </w:lvl>
    <w:lvl w:ilvl="1">
      <w:start w:val="1"/>
      <w:numFmt w:val="decimal"/>
      <w:lvlText w:val="%1.%2."/>
      <w:lvlJc w:val="left"/>
      <w:pPr>
        <w:ind w:left="212"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14"/>
      </w:pPr>
      <w:rPr>
        <w:rFonts w:hint="default"/>
        <w:lang w:val="ru-RU" w:eastAsia="en-US" w:bidi="ar-SA"/>
      </w:rPr>
    </w:lvl>
    <w:lvl w:ilvl="3">
      <w:numFmt w:val="bullet"/>
      <w:lvlText w:val="•"/>
      <w:lvlJc w:val="left"/>
      <w:pPr>
        <w:ind w:left="3437" w:hanging="514"/>
      </w:pPr>
      <w:rPr>
        <w:rFonts w:hint="default"/>
        <w:lang w:val="ru-RU" w:eastAsia="en-US" w:bidi="ar-SA"/>
      </w:rPr>
    </w:lvl>
    <w:lvl w:ilvl="4">
      <w:numFmt w:val="bullet"/>
      <w:lvlText w:val="•"/>
      <w:lvlJc w:val="left"/>
      <w:pPr>
        <w:ind w:left="4510" w:hanging="514"/>
      </w:pPr>
      <w:rPr>
        <w:rFonts w:hint="default"/>
        <w:lang w:val="ru-RU" w:eastAsia="en-US" w:bidi="ar-SA"/>
      </w:rPr>
    </w:lvl>
    <w:lvl w:ilvl="5">
      <w:numFmt w:val="bullet"/>
      <w:lvlText w:val="•"/>
      <w:lvlJc w:val="left"/>
      <w:pPr>
        <w:ind w:left="5583" w:hanging="514"/>
      </w:pPr>
      <w:rPr>
        <w:rFonts w:hint="default"/>
        <w:lang w:val="ru-RU" w:eastAsia="en-US" w:bidi="ar-SA"/>
      </w:rPr>
    </w:lvl>
    <w:lvl w:ilvl="6">
      <w:numFmt w:val="bullet"/>
      <w:lvlText w:val="•"/>
      <w:lvlJc w:val="left"/>
      <w:pPr>
        <w:ind w:left="6655" w:hanging="514"/>
      </w:pPr>
      <w:rPr>
        <w:rFonts w:hint="default"/>
        <w:lang w:val="ru-RU" w:eastAsia="en-US" w:bidi="ar-SA"/>
      </w:rPr>
    </w:lvl>
    <w:lvl w:ilvl="7">
      <w:numFmt w:val="bullet"/>
      <w:lvlText w:val="•"/>
      <w:lvlJc w:val="left"/>
      <w:pPr>
        <w:ind w:left="7728" w:hanging="514"/>
      </w:pPr>
      <w:rPr>
        <w:rFonts w:hint="default"/>
        <w:lang w:val="ru-RU" w:eastAsia="en-US" w:bidi="ar-SA"/>
      </w:rPr>
    </w:lvl>
    <w:lvl w:ilvl="8">
      <w:numFmt w:val="bullet"/>
      <w:lvlText w:val="•"/>
      <w:lvlJc w:val="left"/>
      <w:pPr>
        <w:ind w:left="8801" w:hanging="514"/>
      </w:pPr>
      <w:rPr>
        <w:rFonts w:hint="default"/>
        <w:lang w:val="ru-RU" w:eastAsia="en-US" w:bidi="ar-SA"/>
      </w:rPr>
    </w:lvl>
  </w:abstractNum>
  <w:abstractNum w:abstractNumId="29" w15:restartNumberingAfterBreak="0">
    <w:nsid w:val="62AB1699"/>
    <w:multiLevelType w:val="multilevel"/>
    <w:tmpl w:val="93628E4C"/>
    <w:lvl w:ilvl="0">
      <w:start w:val="1"/>
      <w:numFmt w:val="decimal"/>
      <w:lvlText w:val="%1"/>
      <w:lvlJc w:val="left"/>
      <w:pPr>
        <w:ind w:left="212" w:hanging="521"/>
      </w:pPr>
      <w:rPr>
        <w:rFonts w:hint="default"/>
        <w:lang w:val="ru-RU" w:eastAsia="en-US" w:bidi="ar-SA"/>
      </w:rPr>
    </w:lvl>
    <w:lvl w:ilvl="1">
      <w:start w:val="5"/>
      <w:numFmt w:val="decimal"/>
      <w:lvlText w:val="%1.%2."/>
      <w:lvlJc w:val="left"/>
      <w:pPr>
        <w:ind w:left="1089" w:hanging="52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21"/>
      </w:pPr>
      <w:rPr>
        <w:rFonts w:hint="default"/>
        <w:lang w:val="ru-RU" w:eastAsia="en-US" w:bidi="ar-SA"/>
      </w:rPr>
    </w:lvl>
    <w:lvl w:ilvl="3">
      <w:numFmt w:val="bullet"/>
      <w:lvlText w:val="•"/>
      <w:lvlJc w:val="left"/>
      <w:pPr>
        <w:ind w:left="3437" w:hanging="521"/>
      </w:pPr>
      <w:rPr>
        <w:rFonts w:hint="default"/>
        <w:lang w:val="ru-RU" w:eastAsia="en-US" w:bidi="ar-SA"/>
      </w:rPr>
    </w:lvl>
    <w:lvl w:ilvl="4">
      <w:numFmt w:val="bullet"/>
      <w:lvlText w:val="•"/>
      <w:lvlJc w:val="left"/>
      <w:pPr>
        <w:ind w:left="4510" w:hanging="521"/>
      </w:pPr>
      <w:rPr>
        <w:rFonts w:hint="default"/>
        <w:lang w:val="ru-RU" w:eastAsia="en-US" w:bidi="ar-SA"/>
      </w:rPr>
    </w:lvl>
    <w:lvl w:ilvl="5">
      <w:numFmt w:val="bullet"/>
      <w:lvlText w:val="•"/>
      <w:lvlJc w:val="left"/>
      <w:pPr>
        <w:ind w:left="5583" w:hanging="521"/>
      </w:pPr>
      <w:rPr>
        <w:rFonts w:hint="default"/>
        <w:lang w:val="ru-RU" w:eastAsia="en-US" w:bidi="ar-SA"/>
      </w:rPr>
    </w:lvl>
    <w:lvl w:ilvl="6">
      <w:numFmt w:val="bullet"/>
      <w:lvlText w:val="•"/>
      <w:lvlJc w:val="left"/>
      <w:pPr>
        <w:ind w:left="6655" w:hanging="521"/>
      </w:pPr>
      <w:rPr>
        <w:rFonts w:hint="default"/>
        <w:lang w:val="ru-RU" w:eastAsia="en-US" w:bidi="ar-SA"/>
      </w:rPr>
    </w:lvl>
    <w:lvl w:ilvl="7">
      <w:numFmt w:val="bullet"/>
      <w:lvlText w:val="•"/>
      <w:lvlJc w:val="left"/>
      <w:pPr>
        <w:ind w:left="7728" w:hanging="521"/>
      </w:pPr>
      <w:rPr>
        <w:rFonts w:hint="default"/>
        <w:lang w:val="ru-RU" w:eastAsia="en-US" w:bidi="ar-SA"/>
      </w:rPr>
    </w:lvl>
    <w:lvl w:ilvl="8">
      <w:numFmt w:val="bullet"/>
      <w:lvlText w:val="•"/>
      <w:lvlJc w:val="left"/>
      <w:pPr>
        <w:ind w:left="8801" w:hanging="521"/>
      </w:pPr>
      <w:rPr>
        <w:rFonts w:hint="default"/>
        <w:lang w:val="ru-RU" w:eastAsia="en-US" w:bidi="ar-SA"/>
      </w:rPr>
    </w:lvl>
  </w:abstractNum>
  <w:abstractNum w:abstractNumId="30" w15:restartNumberingAfterBreak="0">
    <w:nsid w:val="63C36BE7"/>
    <w:multiLevelType w:val="multilevel"/>
    <w:tmpl w:val="08748FA0"/>
    <w:lvl w:ilvl="0">
      <w:start w:val="2"/>
      <w:numFmt w:val="decimal"/>
      <w:lvlText w:val="%1"/>
      <w:lvlJc w:val="left"/>
      <w:pPr>
        <w:ind w:left="212" w:hanging="514"/>
      </w:pPr>
      <w:rPr>
        <w:rFonts w:hint="default"/>
        <w:lang w:val="ru-RU" w:eastAsia="en-US" w:bidi="ar-SA"/>
      </w:rPr>
    </w:lvl>
    <w:lvl w:ilvl="1">
      <w:start w:val="1"/>
      <w:numFmt w:val="decimal"/>
      <w:lvlText w:val="%1.%2."/>
      <w:lvlJc w:val="left"/>
      <w:pPr>
        <w:ind w:left="212"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14"/>
      </w:pPr>
      <w:rPr>
        <w:rFonts w:hint="default"/>
        <w:lang w:val="ru-RU" w:eastAsia="en-US" w:bidi="ar-SA"/>
      </w:rPr>
    </w:lvl>
    <w:lvl w:ilvl="3">
      <w:numFmt w:val="bullet"/>
      <w:lvlText w:val="•"/>
      <w:lvlJc w:val="left"/>
      <w:pPr>
        <w:ind w:left="3437" w:hanging="514"/>
      </w:pPr>
      <w:rPr>
        <w:rFonts w:hint="default"/>
        <w:lang w:val="ru-RU" w:eastAsia="en-US" w:bidi="ar-SA"/>
      </w:rPr>
    </w:lvl>
    <w:lvl w:ilvl="4">
      <w:numFmt w:val="bullet"/>
      <w:lvlText w:val="•"/>
      <w:lvlJc w:val="left"/>
      <w:pPr>
        <w:ind w:left="4510" w:hanging="514"/>
      </w:pPr>
      <w:rPr>
        <w:rFonts w:hint="default"/>
        <w:lang w:val="ru-RU" w:eastAsia="en-US" w:bidi="ar-SA"/>
      </w:rPr>
    </w:lvl>
    <w:lvl w:ilvl="5">
      <w:numFmt w:val="bullet"/>
      <w:lvlText w:val="•"/>
      <w:lvlJc w:val="left"/>
      <w:pPr>
        <w:ind w:left="5583" w:hanging="514"/>
      </w:pPr>
      <w:rPr>
        <w:rFonts w:hint="default"/>
        <w:lang w:val="ru-RU" w:eastAsia="en-US" w:bidi="ar-SA"/>
      </w:rPr>
    </w:lvl>
    <w:lvl w:ilvl="6">
      <w:numFmt w:val="bullet"/>
      <w:lvlText w:val="•"/>
      <w:lvlJc w:val="left"/>
      <w:pPr>
        <w:ind w:left="6655" w:hanging="514"/>
      </w:pPr>
      <w:rPr>
        <w:rFonts w:hint="default"/>
        <w:lang w:val="ru-RU" w:eastAsia="en-US" w:bidi="ar-SA"/>
      </w:rPr>
    </w:lvl>
    <w:lvl w:ilvl="7">
      <w:numFmt w:val="bullet"/>
      <w:lvlText w:val="•"/>
      <w:lvlJc w:val="left"/>
      <w:pPr>
        <w:ind w:left="7728" w:hanging="514"/>
      </w:pPr>
      <w:rPr>
        <w:rFonts w:hint="default"/>
        <w:lang w:val="ru-RU" w:eastAsia="en-US" w:bidi="ar-SA"/>
      </w:rPr>
    </w:lvl>
    <w:lvl w:ilvl="8">
      <w:numFmt w:val="bullet"/>
      <w:lvlText w:val="•"/>
      <w:lvlJc w:val="left"/>
      <w:pPr>
        <w:ind w:left="8801" w:hanging="514"/>
      </w:pPr>
      <w:rPr>
        <w:rFonts w:hint="default"/>
        <w:lang w:val="ru-RU" w:eastAsia="en-US" w:bidi="ar-SA"/>
      </w:rPr>
    </w:lvl>
  </w:abstractNum>
  <w:abstractNum w:abstractNumId="31" w15:restartNumberingAfterBreak="0">
    <w:nsid w:val="651054A7"/>
    <w:multiLevelType w:val="multilevel"/>
    <w:tmpl w:val="5F8ABA1A"/>
    <w:lvl w:ilvl="0">
      <w:start w:val="4"/>
      <w:numFmt w:val="decimal"/>
      <w:lvlText w:val="%1"/>
      <w:lvlJc w:val="left"/>
      <w:pPr>
        <w:ind w:left="212" w:hanging="492"/>
      </w:pPr>
      <w:rPr>
        <w:rFonts w:hint="default"/>
        <w:lang w:val="ru-RU" w:eastAsia="en-US" w:bidi="ar-SA"/>
      </w:rPr>
    </w:lvl>
    <w:lvl w:ilvl="1">
      <w:start w:val="1"/>
      <w:numFmt w:val="decimal"/>
      <w:lvlText w:val="%1.%2."/>
      <w:lvlJc w:val="left"/>
      <w:pPr>
        <w:ind w:left="21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492"/>
      </w:pPr>
      <w:rPr>
        <w:rFonts w:hint="default"/>
        <w:lang w:val="ru-RU" w:eastAsia="en-US" w:bidi="ar-SA"/>
      </w:rPr>
    </w:lvl>
    <w:lvl w:ilvl="3">
      <w:numFmt w:val="bullet"/>
      <w:lvlText w:val="•"/>
      <w:lvlJc w:val="left"/>
      <w:pPr>
        <w:ind w:left="3437" w:hanging="492"/>
      </w:pPr>
      <w:rPr>
        <w:rFonts w:hint="default"/>
        <w:lang w:val="ru-RU" w:eastAsia="en-US" w:bidi="ar-SA"/>
      </w:rPr>
    </w:lvl>
    <w:lvl w:ilvl="4">
      <w:numFmt w:val="bullet"/>
      <w:lvlText w:val="•"/>
      <w:lvlJc w:val="left"/>
      <w:pPr>
        <w:ind w:left="4510" w:hanging="492"/>
      </w:pPr>
      <w:rPr>
        <w:rFonts w:hint="default"/>
        <w:lang w:val="ru-RU" w:eastAsia="en-US" w:bidi="ar-SA"/>
      </w:rPr>
    </w:lvl>
    <w:lvl w:ilvl="5">
      <w:numFmt w:val="bullet"/>
      <w:lvlText w:val="•"/>
      <w:lvlJc w:val="left"/>
      <w:pPr>
        <w:ind w:left="5583" w:hanging="492"/>
      </w:pPr>
      <w:rPr>
        <w:rFonts w:hint="default"/>
        <w:lang w:val="ru-RU" w:eastAsia="en-US" w:bidi="ar-SA"/>
      </w:rPr>
    </w:lvl>
    <w:lvl w:ilvl="6">
      <w:numFmt w:val="bullet"/>
      <w:lvlText w:val="•"/>
      <w:lvlJc w:val="left"/>
      <w:pPr>
        <w:ind w:left="6655" w:hanging="492"/>
      </w:pPr>
      <w:rPr>
        <w:rFonts w:hint="default"/>
        <w:lang w:val="ru-RU" w:eastAsia="en-US" w:bidi="ar-SA"/>
      </w:rPr>
    </w:lvl>
    <w:lvl w:ilvl="7">
      <w:numFmt w:val="bullet"/>
      <w:lvlText w:val="•"/>
      <w:lvlJc w:val="left"/>
      <w:pPr>
        <w:ind w:left="7728" w:hanging="492"/>
      </w:pPr>
      <w:rPr>
        <w:rFonts w:hint="default"/>
        <w:lang w:val="ru-RU" w:eastAsia="en-US" w:bidi="ar-SA"/>
      </w:rPr>
    </w:lvl>
    <w:lvl w:ilvl="8">
      <w:numFmt w:val="bullet"/>
      <w:lvlText w:val="•"/>
      <w:lvlJc w:val="left"/>
      <w:pPr>
        <w:ind w:left="8801" w:hanging="492"/>
      </w:pPr>
      <w:rPr>
        <w:rFonts w:hint="default"/>
        <w:lang w:val="ru-RU" w:eastAsia="en-US" w:bidi="ar-SA"/>
      </w:rPr>
    </w:lvl>
  </w:abstractNum>
  <w:abstractNum w:abstractNumId="32" w15:restartNumberingAfterBreak="0">
    <w:nsid w:val="6FF424A4"/>
    <w:multiLevelType w:val="multilevel"/>
    <w:tmpl w:val="ED3EFD2A"/>
    <w:lvl w:ilvl="0">
      <w:start w:val="8"/>
      <w:numFmt w:val="decimal"/>
      <w:lvlText w:val="%1"/>
      <w:lvlJc w:val="left"/>
      <w:pPr>
        <w:ind w:left="212" w:hanging="529"/>
      </w:pPr>
      <w:rPr>
        <w:rFonts w:hint="default"/>
        <w:lang w:val="ru-RU" w:eastAsia="en-US" w:bidi="ar-SA"/>
      </w:rPr>
    </w:lvl>
    <w:lvl w:ilvl="1">
      <w:start w:val="1"/>
      <w:numFmt w:val="decimal"/>
      <w:lvlText w:val="%1.%2."/>
      <w:lvlJc w:val="left"/>
      <w:pPr>
        <w:ind w:left="212" w:hanging="52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65" w:hanging="529"/>
      </w:pPr>
      <w:rPr>
        <w:rFonts w:hint="default"/>
        <w:lang w:val="ru-RU" w:eastAsia="en-US" w:bidi="ar-SA"/>
      </w:rPr>
    </w:lvl>
    <w:lvl w:ilvl="3">
      <w:numFmt w:val="bullet"/>
      <w:lvlText w:val="•"/>
      <w:lvlJc w:val="left"/>
      <w:pPr>
        <w:ind w:left="3437" w:hanging="529"/>
      </w:pPr>
      <w:rPr>
        <w:rFonts w:hint="default"/>
        <w:lang w:val="ru-RU" w:eastAsia="en-US" w:bidi="ar-SA"/>
      </w:rPr>
    </w:lvl>
    <w:lvl w:ilvl="4">
      <w:numFmt w:val="bullet"/>
      <w:lvlText w:val="•"/>
      <w:lvlJc w:val="left"/>
      <w:pPr>
        <w:ind w:left="4510" w:hanging="529"/>
      </w:pPr>
      <w:rPr>
        <w:rFonts w:hint="default"/>
        <w:lang w:val="ru-RU" w:eastAsia="en-US" w:bidi="ar-SA"/>
      </w:rPr>
    </w:lvl>
    <w:lvl w:ilvl="5">
      <w:numFmt w:val="bullet"/>
      <w:lvlText w:val="•"/>
      <w:lvlJc w:val="left"/>
      <w:pPr>
        <w:ind w:left="5583" w:hanging="529"/>
      </w:pPr>
      <w:rPr>
        <w:rFonts w:hint="default"/>
        <w:lang w:val="ru-RU" w:eastAsia="en-US" w:bidi="ar-SA"/>
      </w:rPr>
    </w:lvl>
    <w:lvl w:ilvl="6">
      <w:numFmt w:val="bullet"/>
      <w:lvlText w:val="•"/>
      <w:lvlJc w:val="left"/>
      <w:pPr>
        <w:ind w:left="6655" w:hanging="529"/>
      </w:pPr>
      <w:rPr>
        <w:rFonts w:hint="default"/>
        <w:lang w:val="ru-RU" w:eastAsia="en-US" w:bidi="ar-SA"/>
      </w:rPr>
    </w:lvl>
    <w:lvl w:ilvl="7">
      <w:numFmt w:val="bullet"/>
      <w:lvlText w:val="•"/>
      <w:lvlJc w:val="left"/>
      <w:pPr>
        <w:ind w:left="7728" w:hanging="529"/>
      </w:pPr>
      <w:rPr>
        <w:rFonts w:hint="default"/>
        <w:lang w:val="ru-RU" w:eastAsia="en-US" w:bidi="ar-SA"/>
      </w:rPr>
    </w:lvl>
    <w:lvl w:ilvl="8">
      <w:numFmt w:val="bullet"/>
      <w:lvlText w:val="•"/>
      <w:lvlJc w:val="left"/>
      <w:pPr>
        <w:ind w:left="8801" w:hanging="529"/>
      </w:pPr>
      <w:rPr>
        <w:rFonts w:hint="default"/>
        <w:lang w:val="ru-RU" w:eastAsia="en-US" w:bidi="ar-SA"/>
      </w:rPr>
    </w:lvl>
  </w:abstractNum>
  <w:abstractNum w:abstractNumId="33" w15:restartNumberingAfterBreak="0">
    <w:nsid w:val="74F35CA6"/>
    <w:multiLevelType w:val="multilevel"/>
    <w:tmpl w:val="C3845C5C"/>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66A2382"/>
    <w:multiLevelType w:val="multilevel"/>
    <w:tmpl w:val="C466FF12"/>
    <w:lvl w:ilvl="0">
      <w:start w:val="1"/>
      <w:numFmt w:val="decimal"/>
      <w:lvlText w:val="%1."/>
      <w:lvlJc w:val="left"/>
      <w:pPr>
        <w:ind w:left="4005" w:hanging="281"/>
        <w:jc w:val="right"/>
      </w:pPr>
      <w:rPr>
        <w:rFonts w:ascii="Times New Roman" w:eastAsia="Times New Roman" w:hAnsi="Times New Roman" w:cs="Times New Roman" w:hint="default"/>
        <w:b/>
        <w:bCs/>
        <w:w w:val="100"/>
        <w:sz w:val="24"/>
        <w:szCs w:val="28"/>
        <w:lang w:val="ru-RU" w:eastAsia="en-US" w:bidi="ar-SA"/>
      </w:rPr>
    </w:lvl>
    <w:lvl w:ilvl="1">
      <w:start w:val="1"/>
      <w:numFmt w:val="decimal"/>
      <w:lvlText w:val="%1.%2."/>
      <w:lvlJc w:val="left"/>
      <w:pPr>
        <w:ind w:left="1271"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499" w:hanging="360"/>
      </w:pPr>
      <w:rPr>
        <w:rFonts w:ascii="Symbol" w:eastAsia="Symbol" w:hAnsi="Symbol" w:cs="Symbol" w:hint="default"/>
        <w:w w:val="100"/>
        <w:sz w:val="24"/>
        <w:szCs w:val="24"/>
        <w:lang w:val="ru-RU" w:eastAsia="en-US" w:bidi="ar-SA"/>
      </w:rPr>
    </w:lvl>
    <w:lvl w:ilvl="3">
      <w:numFmt w:val="bullet"/>
      <w:lvlText w:val="•"/>
      <w:lvlJc w:val="left"/>
      <w:pPr>
        <w:ind w:left="4868" w:hanging="360"/>
      </w:pPr>
      <w:rPr>
        <w:rFonts w:hint="default"/>
        <w:lang w:val="ru-RU" w:eastAsia="en-US" w:bidi="ar-SA"/>
      </w:rPr>
    </w:lvl>
    <w:lvl w:ilvl="4">
      <w:numFmt w:val="bullet"/>
      <w:lvlText w:val="•"/>
      <w:lvlJc w:val="left"/>
      <w:pPr>
        <w:ind w:left="5736" w:hanging="360"/>
      </w:pPr>
      <w:rPr>
        <w:rFonts w:hint="default"/>
        <w:lang w:val="ru-RU" w:eastAsia="en-US" w:bidi="ar-SA"/>
      </w:rPr>
    </w:lvl>
    <w:lvl w:ilvl="5">
      <w:numFmt w:val="bullet"/>
      <w:lvlText w:val="•"/>
      <w:lvlJc w:val="left"/>
      <w:pPr>
        <w:ind w:left="6604" w:hanging="360"/>
      </w:pPr>
      <w:rPr>
        <w:rFonts w:hint="default"/>
        <w:lang w:val="ru-RU" w:eastAsia="en-US" w:bidi="ar-SA"/>
      </w:rPr>
    </w:lvl>
    <w:lvl w:ilvl="6">
      <w:numFmt w:val="bullet"/>
      <w:lvlText w:val="•"/>
      <w:lvlJc w:val="left"/>
      <w:pPr>
        <w:ind w:left="7473" w:hanging="360"/>
      </w:pPr>
      <w:rPr>
        <w:rFonts w:hint="default"/>
        <w:lang w:val="ru-RU" w:eastAsia="en-US" w:bidi="ar-SA"/>
      </w:rPr>
    </w:lvl>
    <w:lvl w:ilvl="7">
      <w:numFmt w:val="bullet"/>
      <w:lvlText w:val="•"/>
      <w:lvlJc w:val="left"/>
      <w:pPr>
        <w:ind w:left="8341" w:hanging="360"/>
      </w:pPr>
      <w:rPr>
        <w:rFonts w:hint="default"/>
        <w:lang w:val="ru-RU" w:eastAsia="en-US" w:bidi="ar-SA"/>
      </w:rPr>
    </w:lvl>
    <w:lvl w:ilvl="8">
      <w:numFmt w:val="bullet"/>
      <w:lvlText w:val="•"/>
      <w:lvlJc w:val="left"/>
      <w:pPr>
        <w:ind w:left="9209" w:hanging="360"/>
      </w:pPr>
      <w:rPr>
        <w:rFonts w:hint="default"/>
        <w:lang w:val="ru-RU" w:eastAsia="en-US" w:bidi="ar-SA"/>
      </w:rPr>
    </w:lvl>
  </w:abstractNum>
  <w:abstractNum w:abstractNumId="35" w15:restartNumberingAfterBreak="0">
    <w:nsid w:val="7A101AA3"/>
    <w:multiLevelType w:val="multilevel"/>
    <w:tmpl w:val="AABA2096"/>
    <w:lvl w:ilvl="0">
      <w:start w:val="3"/>
      <w:numFmt w:val="decimal"/>
      <w:lvlText w:val="%1"/>
      <w:lvlJc w:val="left"/>
      <w:pPr>
        <w:ind w:left="212" w:hanging="624"/>
      </w:pPr>
      <w:rPr>
        <w:rFonts w:hint="default"/>
        <w:lang w:val="ru-RU" w:eastAsia="en-US" w:bidi="ar-SA"/>
      </w:rPr>
    </w:lvl>
    <w:lvl w:ilvl="1">
      <w:start w:val="9"/>
      <w:numFmt w:val="decimal"/>
      <w:lvlText w:val="%1.%2."/>
      <w:lvlJc w:val="left"/>
      <w:pPr>
        <w:ind w:left="212" w:hanging="6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631" w:hanging="132"/>
      </w:pPr>
      <w:rPr>
        <w:rFonts w:ascii="Symbol" w:eastAsia="Symbol" w:hAnsi="Symbol" w:cs="Symbol" w:hint="default"/>
        <w:spacing w:val="21"/>
        <w:w w:val="100"/>
        <w:sz w:val="24"/>
        <w:szCs w:val="24"/>
        <w:lang w:val="ru-RU" w:eastAsia="en-US" w:bidi="ar-SA"/>
      </w:rPr>
    </w:lvl>
    <w:lvl w:ilvl="3">
      <w:numFmt w:val="bullet"/>
      <w:lvlText w:val="•"/>
      <w:lvlJc w:val="left"/>
      <w:pPr>
        <w:ind w:left="3708" w:hanging="132"/>
      </w:pPr>
      <w:rPr>
        <w:rFonts w:hint="default"/>
        <w:lang w:val="ru-RU" w:eastAsia="en-US" w:bidi="ar-SA"/>
      </w:rPr>
    </w:lvl>
    <w:lvl w:ilvl="4">
      <w:numFmt w:val="bullet"/>
      <w:lvlText w:val="•"/>
      <w:lvlJc w:val="left"/>
      <w:pPr>
        <w:ind w:left="4742" w:hanging="132"/>
      </w:pPr>
      <w:rPr>
        <w:rFonts w:hint="default"/>
        <w:lang w:val="ru-RU" w:eastAsia="en-US" w:bidi="ar-SA"/>
      </w:rPr>
    </w:lvl>
    <w:lvl w:ilvl="5">
      <w:numFmt w:val="bullet"/>
      <w:lvlText w:val="•"/>
      <w:lvlJc w:val="left"/>
      <w:pPr>
        <w:ind w:left="5776" w:hanging="132"/>
      </w:pPr>
      <w:rPr>
        <w:rFonts w:hint="default"/>
        <w:lang w:val="ru-RU" w:eastAsia="en-US" w:bidi="ar-SA"/>
      </w:rPr>
    </w:lvl>
    <w:lvl w:ilvl="6">
      <w:numFmt w:val="bullet"/>
      <w:lvlText w:val="•"/>
      <w:lvlJc w:val="left"/>
      <w:pPr>
        <w:ind w:left="6810" w:hanging="132"/>
      </w:pPr>
      <w:rPr>
        <w:rFonts w:hint="default"/>
        <w:lang w:val="ru-RU" w:eastAsia="en-US" w:bidi="ar-SA"/>
      </w:rPr>
    </w:lvl>
    <w:lvl w:ilvl="7">
      <w:numFmt w:val="bullet"/>
      <w:lvlText w:val="•"/>
      <w:lvlJc w:val="left"/>
      <w:pPr>
        <w:ind w:left="7844" w:hanging="132"/>
      </w:pPr>
      <w:rPr>
        <w:rFonts w:hint="default"/>
        <w:lang w:val="ru-RU" w:eastAsia="en-US" w:bidi="ar-SA"/>
      </w:rPr>
    </w:lvl>
    <w:lvl w:ilvl="8">
      <w:numFmt w:val="bullet"/>
      <w:lvlText w:val="•"/>
      <w:lvlJc w:val="left"/>
      <w:pPr>
        <w:ind w:left="8878" w:hanging="132"/>
      </w:pPr>
      <w:rPr>
        <w:rFonts w:hint="default"/>
        <w:lang w:val="ru-RU" w:eastAsia="en-US" w:bidi="ar-SA"/>
      </w:rPr>
    </w:lvl>
  </w:abstractNum>
  <w:abstractNum w:abstractNumId="36" w15:restartNumberingAfterBreak="0">
    <w:nsid w:val="7C1464AC"/>
    <w:multiLevelType w:val="hybridMultilevel"/>
    <w:tmpl w:val="D966B942"/>
    <w:lvl w:ilvl="0" w:tplc="C87CCB78">
      <w:numFmt w:val="bullet"/>
      <w:lvlText w:val="-"/>
      <w:lvlJc w:val="left"/>
      <w:pPr>
        <w:ind w:left="212" w:hanging="351"/>
      </w:pPr>
      <w:rPr>
        <w:rFonts w:ascii="Times New Roman" w:eastAsia="Times New Roman" w:hAnsi="Times New Roman" w:cs="Times New Roman" w:hint="default"/>
        <w:w w:val="100"/>
        <w:sz w:val="28"/>
        <w:szCs w:val="28"/>
        <w:lang w:val="ru-RU" w:eastAsia="en-US" w:bidi="ar-SA"/>
      </w:rPr>
    </w:lvl>
    <w:lvl w:ilvl="1" w:tplc="49989E02">
      <w:numFmt w:val="bullet"/>
      <w:lvlText w:val="•"/>
      <w:lvlJc w:val="left"/>
      <w:pPr>
        <w:ind w:left="1292" w:hanging="351"/>
      </w:pPr>
      <w:rPr>
        <w:rFonts w:hint="default"/>
        <w:lang w:val="ru-RU" w:eastAsia="en-US" w:bidi="ar-SA"/>
      </w:rPr>
    </w:lvl>
    <w:lvl w:ilvl="2" w:tplc="403A54C4">
      <w:numFmt w:val="bullet"/>
      <w:lvlText w:val="•"/>
      <w:lvlJc w:val="left"/>
      <w:pPr>
        <w:ind w:left="2365" w:hanging="351"/>
      </w:pPr>
      <w:rPr>
        <w:rFonts w:hint="default"/>
        <w:lang w:val="ru-RU" w:eastAsia="en-US" w:bidi="ar-SA"/>
      </w:rPr>
    </w:lvl>
    <w:lvl w:ilvl="3" w:tplc="5CA0DABA">
      <w:numFmt w:val="bullet"/>
      <w:lvlText w:val="•"/>
      <w:lvlJc w:val="left"/>
      <w:pPr>
        <w:ind w:left="3437" w:hanging="351"/>
      </w:pPr>
      <w:rPr>
        <w:rFonts w:hint="default"/>
        <w:lang w:val="ru-RU" w:eastAsia="en-US" w:bidi="ar-SA"/>
      </w:rPr>
    </w:lvl>
    <w:lvl w:ilvl="4" w:tplc="989E77E4">
      <w:numFmt w:val="bullet"/>
      <w:lvlText w:val="•"/>
      <w:lvlJc w:val="left"/>
      <w:pPr>
        <w:ind w:left="4510" w:hanging="351"/>
      </w:pPr>
      <w:rPr>
        <w:rFonts w:hint="default"/>
        <w:lang w:val="ru-RU" w:eastAsia="en-US" w:bidi="ar-SA"/>
      </w:rPr>
    </w:lvl>
    <w:lvl w:ilvl="5" w:tplc="E86E5B96">
      <w:numFmt w:val="bullet"/>
      <w:lvlText w:val="•"/>
      <w:lvlJc w:val="left"/>
      <w:pPr>
        <w:ind w:left="5583" w:hanging="351"/>
      </w:pPr>
      <w:rPr>
        <w:rFonts w:hint="default"/>
        <w:lang w:val="ru-RU" w:eastAsia="en-US" w:bidi="ar-SA"/>
      </w:rPr>
    </w:lvl>
    <w:lvl w:ilvl="6" w:tplc="13D08B54">
      <w:numFmt w:val="bullet"/>
      <w:lvlText w:val="•"/>
      <w:lvlJc w:val="left"/>
      <w:pPr>
        <w:ind w:left="6655" w:hanging="351"/>
      </w:pPr>
      <w:rPr>
        <w:rFonts w:hint="default"/>
        <w:lang w:val="ru-RU" w:eastAsia="en-US" w:bidi="ar-SA"/>
      </w:rPr>
    </w:lvl>
    <w:lvl w:ilvl="7" w:tplc="A294B9A6">
      <w:numFmt w:val="bullet"/>
      <w:lvlText w:val="•"/>
      <w:lvlJc w:val="left"/>
      <w:pPr>
        <w:ind w:left="7728" w:hanging="351"/>
      </w:pPr>
      <w:rPr>
        <w:rFonts w:hint="default"/>
        <w:lang w:val="ru-RU" w:eastAsia="en-US" w:bidi="ar-SA"/>
      </w:rPr>
    </w:lvl>
    <w:lvl w:ilvl="8" w:tplc="86D06E26">
      <w:numFmt w:val="bullet"/>
      <w:lvlText w:val="•"/>
      <w:lvlJc w:val="left"/>
      <w:pPr>
        <w:ind w:left="8801" w:hanging="351"/>
      </w:pPr>
      <w:rPr>
        <w:rFonts w:hint="default"/>
        <w:lang w:val="ru-RU" w:eastAsia="en-US" w:bidi="ar-SA"/>
      </w:rPr>
    </w:lvl>
  </w:abstractNum>
  <w:abstractNum w:abstractNumId="37" w15:restartNumberingAfterBreak="0">
    <w:nsid w:val="7C8665B6"/>
    <w:multiLevelType w:val="multilevel"/>
    <w:tmpl w:val="6D362A36"/>
    <w:lvl w:ilvl="0">
      <w:start w:val="5"/>
      <w:numFmt w:val="decimal"/>
      <w:lvlText w:val="%1"/>
      <w:lvlJc w:val="left"/>
      <w:pPr>
        <w:ind w:left="1631" w:hanging="699"/>
      </w:pPr>
      <w:rPr>
        <w:rFonts w:hint="default"/>
        <w:lang w:val="ru-RU" w:eastAsia="en-US" w:bidi="ar-SA"/>
      </w:rPr>
    </w:lvl>
    <w:lvl w:ilvl="1">
      <w:start w:val="1"/>
      <w:numFmt w:val="decimal"/>
      <w:lvlText w:val="%1.%2."/>
      <w:lvlJc w:val="left"/>
      <w:pPr>
        <w:ind w:left="1631" w:hanging="69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501" w:hanging="699"/>
      </w:pPr>
      <w:rPr>
        <w:rFonts w:hint="default"/>
        <w:lang w:val="ru-RU" w:eastAsia="en-US" w:bidi="ar-SA"/>
      </w:rPr>
    </w:lvl>
    <w:lvl w:ilvl="3">
      <w:numFmt w:val="bullet"/>
      <w:lvlText w:val="•"/>
      <w:lvlJc w:val="left"/>
      <w:pPr>
        <w:ind w:left="4431" w:hanging="699"/>
      </w:pPr>
      <w:rPr>
        <w:rFonts w:hint="default"/>
        <w:lang w:val="ru-RU" w:eastAsia="en-US" w:bidi="ar-SA"/>
      </w:rPr>
    </w:lvl>
    <w:lvl w:ilvl="4">
      <w:numFmt w:val="bullet"/>
      <w:lvlText w:val="•"/>
      <w:lvlJc w:val="left"/>
      <w:pPr>
        <w:ind w:left="5362" w:hanging="699"/>
      </w:pPr>
      <w:rPr>
        <w:rFonts w:hint="default"/>
        <w:lang w:val="ru-RU" w:eastAsia="en-US" w:bidi="ar-SA"/>
      </w:rPr>
    </w:lvl>
    <w:lvl w:ilvl="5">
      <w:numFmt w:val="bullet"/>
      <w:lvlText w:val="•"/>
      <w:lvlJc w:val="left"/>
      <w:pPr>
        <w:ind w:left="6293" w:hanging="699"/>
      </w:pPr>
      <w:rPr>
        <w:rFonts w:hint="default"/>
        <w:lang w:val="ru-RU" w:eastAsia="en-US" w:bidi="ar-SA"/>
      </w:rPr>
    </w:lvl>
    <w:lvl w:ilvl="6">
      <w:numFmt w:val="bullet"/>
      <w:lvlText w:val="•"/>
      <w:lvlJc w:val="left"/>
      <w:pPr>
        <w:ind w:left="7223" w:hanging="699"/>
      </w:pPr>
      <w:rPr>
        <w:rFonts w:hint="default"/>
        <w:lang w:val="ru-RU" w:eastAsia="en-US" w:bidi="ar-SA"/>
      </w:rPr>
    </w:lvl>
    <w:lvl w:ilvl="7">
      <w:numFmt w:val="bullet"/>
      <w:lvlText w:val="•"/>
      <w:lvlJc w:val="left"/>
      <w:pPr>
        <w:ind w:left="8154" w:hanging="699"/>
      </w:pPr>
      <w:rPr>
        <w:rFonts w:hint="default"/>
        <w:lang w:val="ru-RU" w:eastAsia="en-US" w:bidi="ar-SA"/>
      </w:rPr>
    </w:lvl>
    <w:lvl w:ilvl="8">
      <w:numFmt w:val="bullet"/>
      <w:lvlText w:val="•"/>
      <w:lvlJc w:val="left"/>
      <w:pPr>
        <w:ind w:left="9085" w:hanging="699"/>
      </w:pPr>
      <w:rPr>
        <w:rFonts w:hint="default"/>
        <w:lang w:val="ru-RU" w:eastAsia="en-US" w:bidi="ar-SA"/>
      </w:rPr>
    </w:lvl>
  </w:abstractNum>
  <w:num w:numId="1">
    <w:abstractNumId w:val="15"/>
  </w:num>
  <w:num w:numId="2">
    <w:abstractNumId w:val="22"/>
  </w:num>
  <w:num w:numId="3">
    <w:abstractNumId w:val="32"/>
  </w:num>
  <w:num w:numId="4">
    <w:abstractNumId w:val="11"/>
  </w:num>
  <w:num w:numId="5">
    <w:abstractNumId w:val="16"/>
  </w:num>
  <w:num w:numId="6">
    <w:abstractNumId w:val="25"/>
  </w:num>
  <w:num w:numId="7">
    <w:abstractNumId w:val="9"/>
  </w:num>
  <w:num w:numId="8">
    <w:abstractNumId w:val="36"/>
  </w:num>
  <w:num w:numId="9">
    <w:abstractNumId w:val="3"/>
  </w:num>
  <w:num w:numId="10">
    <w:abstractNumId w:val="37"/>
  </w:num>
  <w:num w:numId="11">
    <w:abstractNumId w:val="6"/>
  </w:num>
  <w:num w:numId="12">
    <w:abstractNumId w:val="20"/>
  </w:num>
  <w:num w:numId="13">
    <w:abstractNumId w:val="18"/>
  </w:num>
  <w:num w:numId="14">
    <w:abstractNumId w:val="14"/>
  </w:num>
  <w:num w:numId="15">
    <w:abstractNumId w:val="31"/>
  </w:num>
  <w:num w:numId="16">
    <w:abstractNumId w:val="1"/>
  </w:num>
  <w:num w:numId="17">
    <w:abstractNumId w:val="10"/>
  </w:num>
  <w:num w:numId="18">
    <w:abstractNumId w:val="35"/>
  </w:num>
  <w:num w:numId="19">
    <w:abstractNumId w:val="4"/>
  </w:num>
  <w:num w:numId="20">
    <w:abstractNumId w:val="8"/>
  </w:num>
  <w:num w:numId="21">
    <w:abstractNumId w:val="24"/>
  </w:num>
  <w:num w:numId="22">
    <w:abstractNumId w:val="28"/>
  </w:num>
  <w:num w:numId="23">
    <w:abstractNumId w:val="29"/>
  </w:num>
  <w:num w:numId="24">
    <w:abstractNumId w:val="19"/>
  </w:num>
  <w:num w:numId="25">
    <w:abstractNumId w:val="26"/>
  </w:num>
  <w:num w:numId="26">
    <w:abstractNumId w:val="17"/>
  </w:num>
  <w:num w:numId="27">
    <w:abstractNumId w:val="34"/>
  </w:num>
  <w:num w:numId="28">
    <w:abstractNumId w:val="23"/>
  </w:num>
  <w:num w:numId="29">
    <w:abstractNumId w:val="33"/>
  </w:num>
  <w:num w:numId="30">
    <w:abstractNumId w:val="0"/>
  </w:num>
  <w:num w:numId="31">
    <w:abstractNumId w:val="5"/>
  </w:num>
  <w:num w:numId="32">
    <w:abstractNumId w:val="12"/>
  </w:num>
  <w:num w:numId="33">
    <w:abstractNumId w:val="13"/>
  </w:num>
  <w:num w:numId="34">
    <w:abstractNumId w:val="30"/>
  </w:num>
  <w:num w:numId="35">
    <w:abstractNumId w:val="27"/>
  </w:num>
  <w:num w:numId="36">
    <w:abstractNumId w:val="21"/>
  </w:num>
  <w:num w:numId="37">
    <w:abstractNumId w:val="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FF6"/>
    <w:rsid w:val="00032FF6"/>
    <w:rsid w:val="00067EFA"/>
    <w:rsid w:val="00074D48"/>
    <w:rsid w:val="00126384"/>
    <w:rsid w:val="001752BE"/>
    <w:rsid w:val="001A0C78"/>
    <w:rsid w:val="001B3126"/>
    <w:rsid w:val="001D7E44"/>
    <w:rsid w:val="001E020F"/>
    <w:rsid w:val="001F65D2"/>
    <w:rsid w:val="00225019"/>
    <w:rsid w:val="00247700"/>
    <w:rsid w:val="002503EB"/>
    <w:rsid w:val="00297F3C"/>
    <w:rsid w:val="002C73B8"/>
    <w:rsid w:val="0033430C"/>
    <w:rsid w:val="0034199E"/>
    <w:rsid w:val="0037311D"/>
    <w:rsid w:val="003777B9"/>
    <w:rsid w:val="003B1454"/>
    <w:rsid w:val="004175C2"/>
    <w:rsid w:val="004805ED"/>
    <w:rsid w:val="00486182"/>
    <w:rsid w:val="004C0078"/>
    <w:rsid w:val="004E1C93"/>
    <w:rsid w:val="00501633"/>
    <w:rsid w:val="00542D7B"/>
    <w:rsid w:val="00545926"/>
    <w:rsid w:val="00577E99"/>
    <w:rsid w:val="005D245F"/>
    <w:rsid w:val="005E79A1"/>
    <w:rsid w:val="005F525F"/>
    <w:rsid w:val="0064472A"/>
    <w:rsid w:val="006558D1"/>
    <w:rsid w:val="006A6E94"/>
    <w:rsid w:val="006B7A49"/>
    <w:rsid w:val="00715A7E"/>
    <w:rsid w:val="00734FAF"/>
    <w:rsid w:val="00754C71"/>
    <w:rsid w:val="007A4503"/>
    <w:rsid w:val="007A5D70"/>
    <w:rsid w:val="007B56DC"/>
    <w:rsid w:val="007F647E"/>
    <w:rsid w:val="008228B5"/>
    <w:rsid w:val="00827B39"/>
    <w:rsid w:val="00837A52"/>
    <w:rsid w:val="00863C0B"/>
    <w:rsid w:val="008C7692"/>
    <w:rsid w:val="0093452E"/>
    <w:rsid w:val="00950D04"/>
    <w:rsid w:val="00967125"/>
    <w:rsid w:val="009F5E88"/>
    <w:rsid w:val="00A13A87"/>
    <w:rsid w:val="00A15B20"/>
    <w:rsid w:val="00A3595F"/>
    <w:rsid w:val="00A73E9D"/>
    <w:rsid w:val="00A85841"/>
    <w:rsid w:val="00A937F9"/>
    <w:rsid w:val="00A93F92"/>
    <w:rsid w:val="00AD5F6D"/>
    <w:rsid w:val="00B57D3D"/>
    <w:rsid w:val="00B6262A"/>
    <w:rsid w:val="00B65928"/>
    <w:rsid w:val="00B81E5C"/>
    <w:rsid w:val="00B86368"/>
    <w:rsid w:val="00BB6EA5"/>
    <w:rsid w:val="00BC179B"/>
    <w:rsid w:val="00BC7946"/>
    <w:rsid w:val="00BF2410"/>
    <w:rsid w:val="00C1413A"/>
    <w:rsid w:val="00C168A3"/>
    <w:rsid w:val="00C24945"/>
    <w:rsid w:val="00C40B99"/>
    <w:rsid w:val="00C46AF9"/>
    <w:rsid w:val="00C72751"/>
    <w:rsid w:val="00C87C60"/>
    <w:rsid w:val="00CA351A"/>
    <w:rsid w:val="00CE690B"/>
    <w:rsid w:val="00D41F5D"/>
    <w:rsid w:val="00D50F81"/>
    <w:rsid w:val="00D7719E"/>
    <w:rsid w:val="00DA4D2B"/>
    <w:rsid w:val="00DB3243"/>
    <w:rsid w:val="00DE3814"/>
    <w:rsid w:val="00DE7FB9"/>
    <w:rsid w:val="00E10E6C"/>
    <w:rsid w:val="00E11830"/>
    <w:rsid w:val="00E1769F"/>
    <w:rsid w:val="00E839D3"/>
    <w:rsid w:val="00E91D0F"/>
    <w:rsid w:val="00EA68D7"/>
    <w:rsid w:val="00EB69AF"/>
    <w:rsid w:val="00F21C66"/>
    <w:rsid w:val="00F2318E"/>
    <w:rsid w:val="00F32BF7"/>
    <w:rsid w:val="00F34BEF"/>
    <w:rsid w:val="00F514AD"/>
    <w:rsid w:val="00F5329B"/>
    <w:rsid w:val="00F62432"/>
    <w:rsid w:val="00F67247"/>
    <w:rsid w:val="00F75A88"/>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7D956"/>
  <w15:docId w15:val="{AFC9D192-FFC2-43FD-BE92-3D008B80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32FF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2FF6"/>
    <w:tblPr>
      <w:tblInd w:w="0" w:type="dxa"/>
      <w:tblCellMar>
        <w:top w:w="0" w:type="dxa"/>
        <w:left w:w="0" w:type="dxa"/>
        <w:bottom w:w="0" w:type="dxa"/>
        <w:right w:w="0" w:type="dxa"/>
      </w:tblCellMar>
    </w:tblPr>
  </w:style>
  <w:style w:type="paragraph" w:styleId="a3">
    <w:name w:val="Body Text"/>
    <w:basedOn w:val="a"/>
    <w:uiPriority w:val="1"/>
    <w:qFormat/>
    <w:rsid w:val="00032FF6"/>
    <w:pPr>
      <w:ind w:left="212" w:firstLine="566"/>
      <w:jc w:val="both"/>
    </w:pPr>
    <w:rPr>
      <w:sz w:val="28"/>
      <w:szCs w:val="28"/>
    </w:rPr>
  </w:style>
  <w:style w:type="paragraph" w:customStyle="1" w:styleId="11">
    <w:name w:val="Заголовок 11"/>
    <w:basedOn w:val="a"/>
    <w:uiPriority w:val="1"/>
    <w:qFormat/>
    <w:rsid w:val="00032FF6"/>
    <w:pPr>
      <w:ind w:left="212"/>
      <w:outlineLvl w:val="1"/>
    </w:pPr>
    <w:rPr>
      <w:b/>
      <w:bCs/>
      <w:sz w:val="28"/>
      <w:szCs w:val="28"/>
    </w:rPr>
  </w:style>
  <w:style w:type="paragraph" w:styleId="a4">
    <w:name w:val="List Paragraph"/>
    <w:basedOn w:val="a"/>
    <w:uiPriority w:val="1"/>
    <w:qFormat/>
    <w:rsid w:val="00032FF6"/>
    <w:pPr>
      <w:ind w:left="212" w:firstLine="566"/>
      <w:jc w:val="both"/>
    </w:pPr>
  </w:style>
  <w:style w:type="paragraph" w:customStyle="1" w:styleId="TableParagraph">
    <w:name w:val="Table Paragraph"/>
    <w:basedOn w:val="a"/>
    <w:uiPriority w:val="1"/>
    <w:qFormat/>
    <w:rsid w:val="00032FF6"/>
    <w:pPr>
      <w:ind w:left="108"/>
    </w:pPr>
  </w:style>
  <w:style w:type="table" w:styleId="a5">
    <w:name w:val="Table Grid"/>
    <w:basedOn w:val="a1"/>
    <w:uiPriority w:val="59"/>
    <w:rsid w:val="001E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B56DC"/>
    <w:rPr>
      <w:rFonts w:ascii="Tahoma" w:hAnsi="Tahoma" w:cs="Tahoma"/>
      <w:sz w:val="16"/>
      <w:szCs w:val="16"/>
    </w:rPr>
  </w:style>
  <w:style w:type="character" w:customStyle="1" w:styleId="a7">
    <w:name w:val="Текст выноски Знак"/>
    <w:basedOn w:val="a0"/>
    <w:link w:val="a6"/>
    <w:uiPriority w:val="99"/>
    <w:semiHidden/>
    <w:rsid w:val="007B56DC"/>
    <w:rPr>
      <w:rFonts w:ascii="Tahoma" w:eastAsia="Times New Roman" w:hAnsi="Tahoma" w:cs="Tahoma"/>
      <w:sz w:val="16"/>
      <w:szCs w:val="16"/>
      <w:lang w:val="ru-RU"/>
    </w:rPr>
  </w:style>
  <w:style w:type="character" w:customStyle="1" w:styleId="2">
    <w:name w:val="Основной текст (2)_"/>
    <w:basedOn w:val="a0"/>
    <w:link w:val="20"/>
    <w:rsid w:val="00577E9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77E99"/>
    <w:pPr>
      <w:shd w:val="clear" w:color="auto" w:fill="FFFFFF"/>
      <w:autoSpaceDE/>
      <w:autoSpaceDN/>
      <w:spacing w:before="300" w:after="120" w:line="0" w:lineRule="atLeast"/>
      <w:jc w:val="both"/>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709799">
      <w:bodyDiv w:val="1"/>
      <w:marLeft w:val="0"/>
      <w:marRight w:val="0"/>
      <w:marTop w:val="0"/>
      <w:marBottom w:val="0"/>
      <w:divBdr>
        <w:top w:val="none" w:sz="0" w:space="0" w:color="auto"/>
        <w:left w:val="none" w:sz="0" w:space="0" w:color="auto"/>
        <w:bottom w:val="none" w:sz="0" w:space="0" w:color="auto"/>
        <w:right w:val="none" w:sz="0" w:space="0" w:color="auto"/>
      </w:divBdr>
    </w:div>
    <w:div w:id="1763717165">
      <w:bodyDiv w:val="1"/>
      <w:marLeft w:val="0"/>
      <w:marRight w:val="0"/>
      <w:marTop w:val="0"/>
      <w:marBottom w:val="0"/>
      <w:divBdr>
        <w:top w:val="none" w:sz="0" w:space="0" w:color="auto"/>
        <w:left w:val="none" w:sz="0" w:space="0" w:color="auto"/>
        <w:bottom w:val="none" w:sz="0" w:space="0" w:color="auto"/>
        <w:right w:val="none" w:sz="0" w:space="0" w:color="auto"/>
      </w:divBdr>
    </w:div>
    <w:div w:id="2024553961">
      <w:bodyDiv w:val="1"/>
      <w:marLeft w:val="0"/>
      <w:marRight w:val="0"/>
      <w:marTop w:val="0"/>
      <w:marBottom w:val="0"/>
      <w:divBdr>
        <w:top w:val="none" w:sz="0" w:space="0" w:color="auto"/>
        <w:left w:val="none" w:sz="0" w:space="0" w:color="auto"/>
        <w:bottom w:val="none" w:sz="0" w:space="0" w:color="auto"/>
        <w:right w:val="none" w:sz="0" w:space="0" w:color="auto"/>
      </w:divBdr>
      <w:divsChild>
        <w:div w:id="447509704">
          <w:marLeft w:val="0"/>
          <w:marRight w:val="0"/>
          <w:marTop w:val="0"/>
          <w:marBottom w:val="0"/>
          <w:divBdr>
            <w:top w:val="none" w:sz="0" w:space="0" w:color="auto"/>
            <w:left w:val="none" w:sz="0" w:space="0" w:color="auto"/>
            <w:bottom w:val="none" w:sz="0" w:space="0" w:color="auto"/>
            <w:right w:val="none" w:sz="0" w:space="0" w:color="auto"/>
          </w:divBdr>
        </w:div>
        <w:div w:id="340740501">
          <w:marLeft w:val="0"/>
          <w:marRight w:val="0"/>
          <w:marTop w:val="0"/>
          <w:marBottom w:val="0"/>
          <w:divBdr>
            <w:top w:val="none" w:sz="0" w:space="0" w:color="auto"/>
            <w:left w:val="none" w:sz="0" w:space="0" w:color="auto"/>
            <w:bottom w:val="none" w:sz="0" w:space="0" w:color="auto"/>
            <w:right w:val="none" w:sz="0" w:space="0" w:color="auto"/>
          </w:divBdr>
          <w:divsChild>
            <w:div w:id="1587761582">
              <w:marLeft w:val="0"/>
              <w:marRight w:val="0"/>
              <w:marTop w:val="0"/>
              <w:marBottom w:val="100"/>
              <w:divBdr>
                <w:top w:val="none" w:sz="0" w:space="0" w:color="auto"/>
                <w:left w:val="none" w:sz="0" w:space="0" w:color="auto"/>
                <w:bottom w:val="none" w:sz="0" w:space="0" w:color="auto"/>
                <w:right w:val="none" w:sz="0" w:space="0" w:color="auto"/>
              </w:divBdr>
              <w:divsChild>
                <w:div w:id="1979187933">
                  <w:marLeft w:val="0"/>
                  <w:marRight w:val="0"/>
                  <w:marTop w:val="0"/>
                  <w:marBottom w:val="150"/>
                  <w:divBdr>
                    <w:top w:val="single" w:sz="4" w:space="0" w:color="DBE2E6"/>
                    <w:left w:val="single" w:sz="4" w:space="0" w:color="DBE2E6"/>
                    <w:bottom w:val="single" w:sz="4" w:space="0" w:color="DBE2E6"/>
                    <w:right w:val="single" w:sz="4" w:space="0" w:color="DBE2E6"/>
                  </w:divBdr>
                  <w:divsChild>
                    <w:div w:id="10575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48294-F511-4B3C-B37B-9D1C5C1E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8675</Words>
  <Characters>49449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qwerty</dc:creator>
  <cp:lastModifiedBy>Марина Валентиновна</cp:lastModifiedBy>
  <cp:revision>11</cp:revision>
  <cp:lastPrinted>2026-03-29T10:49:00Z</cp:lastPrinted>
  <dcterms:created xsi:type="dcterms:W3CDTF">2026-02-11T06:53:00Z</dcterms:created>
  <dcterms:modified xsi:type="dcterms:W3CDTF">2026-03-29T10:52:00Z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2010</vt:lpwstr>
  </property>
  <property fmtid="{D5CDD505-2E9C-101B-9397-08002B2CF9AE}" pid="4" name="LastSaved">
    <vt:filetime>2023-08-29T00:00:00Z</vt:filetime>
  </property>
</Properties>
</file>